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04" w:rsidRDefault="00694204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-224790</wp:posOffset>
            </wp:positionV>
            <wp:extent cx="1952625" cy="1885950"/>
            <wp:effectExtent l="0" t="0" r="0" b="0"/>
            <wp:wrapThrough wrapText="bothSides">
              <wp:wrapPolygon edited="0">
                <wp:start x="11380" y="436"/>
                <wp:lineTo x="8429" y="655"/>
                <wp:lineTo x="3161" y="2836"/>
                <wp:lineTo x="3161" y="3927"/>
                <wp:lineTo x="1054" y="7418"/>
                <wp:lineTo x="421" y="10909"/>
                <wp:lineTo x="1054" y="14400"/>
                <wp:lineTo x="3161" y="17891"/>
                <wp:lineTo x="3372" y="18545"/>
                <wp:lineTo x="8219" y="20945"/>
                <wp:lineTo x="9483" y="20945"/>
                <wp:lineTo x="12644" y="20945"/>
                <wp:lineTo x="13908" y="20945"/>
                <wp:lineTo x="18755" y="18545"/>
                <wp:lineTo x="18966" y="17891"/>
                <wp:lineTo x="21073" y="14618"/>
                <wp:lineTo x="21073" y="14400"/>
                <wp:lineTo x="21495" y="11127"/>
                <wp:lineTo x="21495" y="10909"/>
                <wp:lineTo x="21073" y="7636"/>
                <wp:lineTo x="21073" y="7418"/>
                <wp:lineTo x="19387" y="4582"/>
                <wp:lineTo x="19177" y="3273"/>
                <wp:lineTo x="14119" y="655"/>
                <wp:lineTo x="12222" y="436"/>
                <wp:lineTo x="11380" y="436"/>
              </wp:wrapPolygon>
            </wp:wrapThrough>
            <wp:docPr id="1" name="Рисунок 1" descr="C:\Users\Sadik\Desktop\Рисунок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Рисунок1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В нашем детском саду 31 августа 2022 года состоялся </w:t>
      </w:r>
      <w:r w:rsidR="00694204">
        <w:rPr>
          <w:rFonts w:ascii="Times New Roman" w:hAnsi="Times New Roman" w:cs="Times New Roman"/>
          <w:sz w:val="28"/>
        </w:rPr>
        <w:t xml:space="preserve">установочный </w:t>
      </w:r>
      <w:r w:rsidRPr="00434F86">
        <w:rPr>
          <w:rFonts w:ascii="Times New Roman" w:hAnsi="Times New Roman" w:cs="Times New Roman"/>
          <w:sz w:val="28"/>
        </w:rPr>
        <w:t>педагогический совет</w:t>
      </w:r>
      <w:r w:rsidR="00694204">
        <w:rPr>
          <w:rFonts w:ascii="Times New Roman" w:hAnsi="Times New Roman" w:cs="Times New Roman"/>
          <w:sz w:val="28"/>
        </w:rPr>
        <w:t>,</w:t>
      </w:r>
      <w:r w:rsidRPr="00434F86">
        <w:rPr>
          <w:rFonts w:ascii="Times New Roman" w:hAnsi="Times New Roman" w:cs="Times New Roman"/>
          <w:sz w:val="28"/>
        </w:rPr>
        <w:t xml:space="preserve"> на котором были рассмотрены следующие вопросы: 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1.Подведение итогов летнего оздоровительного периода.  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2.Итоги смотра-конкурса  «Готовность МБДОУ №85 «Берёзка» к  новому 2022-2023 учебному году».  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3.Утверждение  образовательных   программ  МБДОУ №85 «Берёзка».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4. Утверждение рабочей программы воспитания МБДОУ №85 «Берёзка».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5.Утверждение годового плана на 2022-2023 гг.   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6.Утверждение программ дополнительного образования на 2022-2023 гг.   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7. Выбор творческих групп, утверждение локальных актов.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8.Утверждение изменений и дополнений в Программу развития.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9.Утверждение изменений и дополнений в график аттестации  и повышения квалификации.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На педагогическом совете присутствовали: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-заведующий;</w:t>
      </w:r>
    </w:p>
    <w:p w:rsidR="00C26490" w:rsidRPr="00434F86" w:rsidRDefault="00C26490" w:rsidP="006942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- старший воспитатель;</w:t>
      </w:r>
    </w:p>
    <w:p w:rsidR="00C26490" w:rsidRPr="00434F86" w:rsidRDefault="00C26490" w:rsidP="00694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- воспитатели  (11 педагогов);</w:t>
      </w:r>
    </w:p>
    <w:p w:rsidR="00C26490" w:rsidRPr="00434F86" w:rsidRDefault="00C26490" w:rsidP="00694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- музыкальный руководитель.</w:t>
      </w:r>
    </w:p>
    <w:p w:rsidR="00C26490" w:rsidRPr="00434F86" w:rsidRDefault="00C26490" w:rsidP="00694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434F86">
        <w:rPr>
          <w:rFonts w:ascii="Times New Roman" w:hAnsi="Times New Roman" w:cs="Times New Roman"/>
          <w:b/>
          <w:bCs/>
          <w:sz w:val="28"/>
        </w:rPr>
        <w:t xml:space="preserve">На </w:t>
      </w:r>
      <w:proofErr w:type="spellStart"/>
      <w:r w:rsidRPr="00434F86">
        <w:rPr>
          <w:rFonts w:ascii="Times New Roman" w:hAnsi="Times New Roman" w:cs="Times New Roman"/>
          <w:b/>
          <w:bCs/>
          <w:sz w:val="28"/>
        </w:rPr>
        <w:t>пед</w:t>
      </w:r>
      <w:proofErr w:type="gramStart"/>
      <w:r w:rsidRPr="00434F86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434F86">
        <w:rPr>
          <w:rFonts w:ascii="Times New Roman" w:hAnsi="Times New Roman" w:cs="Times New Roman"/>
          <w:b/>
          <w:bCs/>
          <w:sz w:val="28"/>
        </w:rPr>
        <w:t>овете</w:t>
      </w:r>
      <w:proofErr w:type="spellEnd"/>
      <w:r w:rsidRPr="00434F86">
        <w:rPr>
          <w:rFonts w:ascii="Times New Roman" w:hAnsi="Times New Roman" w:cs="Times New Roman"/>
          <w:b/>
          <w:bCs/>
          <w:sz w:val="28"/>
        </w:rPr>
        <w:t xml:space="preserve"> были утверждены годовые задачи на 2022-2023 учебный год:</w:t>
      </w:r>
    </w:p>
    <w:p w:rsidR="008639A1" w:rsidRPr="00434F86" w:rsidRDefault="00694204" w:rsidP="00694204">
      <w:pPr>
        <w:numPr>
          <w:ilvl w:val="3"/>
          <w:numId w:val="1"/>
        </w:numPr>
        <w:tabs>
          <w:tab w:val="clear" w:pos="288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Совершенствовать р</w:t>
      </w:r>
      <w:r w:rsidRPr="00434F86">
        <w:rPr>
          <w:rFonts w:ascii="Times New Roman" w:hAnsi="Times New Roman" w:cs="Times New Roman"/>
          <w:sz w:val="28"/>
        </w:rPr>
        <w:t xml:space="preserve">аботу по формированию представлений о ЗОЖ посредством развития физических качеств с целью сохранения и укрепления здоровья воспитанников. </w:t>
      </w:r>
    </w:p>
    <w:p w:rsidR="008639A1" w:rsidRPr="00434F86" w:rsidRDefault="00694204" w:rsidP="00694204">
      <w:pPr>
        <w:numPr>
          <w:ilvl w:val="3"/>
          <w:numId w:val="1"/>
        </w:numPr>
        <w:tabs>
          <w:tab w:val="clear" w:pos="288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>Продолжать  работу  по формированию у детей интереса к художественной литературе и фольклору через применение совреме</w:t>
      </w:r>
      <w:r w:rsidRPr="00434F86">
        <w:rPr>
          <w:rFonts w:ascii="Times New Roman" w:hAnsi="Times New Roman" w:cs="Times New Roman"/>
          <w:sz w:val="28"/>
        </w:rPr>
        <w:t>нных технологий  и  семейного чтения.</w:t>
      </w:r>
    </w:p>
    <w:p w:rsidR="008639A1" w:rsidRPr="00434F86" w:rsidRDefault="00694204" w:rsidP="00694204">
      <w:pPr>
        <w:numPr>
          <w:ilvl w:val="3"/>
          <w:numId w:val="1"/>
        </w:numPr>
        <w:tabs>
          <w:tab w:val="clear" w:pos="288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Создать условия в ДОУ по воспитанию патриотизма и нравственности у дошкольников через активизацию процесса приобщения к культурному наследию народа, интереса к своей «малой Родине». </w:t>
      </w:r>
    </w:p>
    <w:p w:rsidR="004A4E83" w:rsidRPr="00434F86" w:rsidRDefault="004A4E83" w:rsidP="00694204">
      <w:pPr>
        <w:tabs>
          <w:tab w:val="left" w:pos="284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34F86">
        <w:rPr>
          <w:rFonts w:ascii="Times New Roman" w:hAnsi="Times New Roman" w:cs="Times New Roman"/>
          <w:sz w:val="28"/>
        </w:rPr>
        <w:t xml:space="preserve">В рамках мероприятия педагоги активно делились своими идеями на новый учебный год, опытом организации и </w:t>
      </w:r>
      <w:r w:rsidR="001F3FB9">
        <w:rPr>
          <w:rFonts w:ascii="Times New Roman" w:hAnsi="Times New Roman" w:cs="Times New Roman"/>
          <w:sz w:val="28"/>
        </w:rPr>
        <w:t>проведенных летних проектов и уже разработанных методических материалов</w:t>
      </w:r>
      <w:proofErr w:type="gramStart"/>
      <w:r w:rsidR="00694204">
        <w:rPr>
          <w:rFonts w:ascii="Times New Roman" w:hAnsi="Times New Roman" w:cs="Times New Roman"/>
          <w:sz w:val="28"/>
        </w:rPr>
        <w:t>.</w:t>
      </w:r>
      <w:proofErr w:type="gramEnd"/>
      <w:r w:rsidR="00694204">
        <w:rPr>
          <w:rFonts w:ascii="Times New Roman" w:hAnsi="Times New Roman" w:cs="Times New Roman"/>
          <w:sz w:val="28"/>
        </w:rPr>
        <w:t xml:space="preserve"> П</w:t>
      </w:r>
      <w:r w:rsidR="001F3FB9">
        <w:rPr>
          <w:rFonts w:ascii="Times New Roman" w:hAnsi="Times New Roman" w:cs="Times New Roman"/>
          <w:sz w:val="28"/>
        </w:rPr>
        <w:t xml:space="preserve">едагогический совет </w:t>
      </w:r>
      <w:r w:rsidR="00694204">
        <w:rPr>
          <w:rFonts w:ascii="Times New Roman" w:hAnsi="Times New Roman" w:cs="Times New Roman"/>
          <w:sz w:val="28"/>
        </w:rPr>
        <w:t xml:space="preserve">был проведен </w:t>
      </w:r>
      <w:r w:rsidR="001F3FB9">
        <w:rPr>
          <w:rFonts w:ascii="Times New Roman" w:hAnsi="Times New Roman" w:cs="Times New Roman"/>
          <w:sz w:val="28"/>
        </w:rPr>
        <w:t xml:space="preserve">в формате кафе, где каждый </w:t>
      </w:r>
      <w:r w:rsidR="00694204">
        <w:rPr>
          <w:rFonts w:ascii="Times New Roman" w:hAnsi="Times New Roman" w:cs="Times New Roman"/>
          <w:sz w:val="28"/>
        </w:rPr>
        <w:t xml:space="preserve">педагог </w:t>
      </w:r>
      <w:r w:rsidR="001F3FB9">
        <w:rPr>
          <w:rFonts w:ascii="Times New Roman" w:hAnsi="Times New Roman" w:cs="Times New Roman"/>
          <w:sz w:val="28"/>
        </w:rPr>
        <w:t>был не просто слушателем,</w:t>
      </w:r>
      <w:bookmarkStart w:id="0" w:name="_GoBack"/>
      <w:bookmarkEnd w:id="0"/>
      <w:r w:rsidR="001F3FB9">
        <w:rPr>
          <w:rFonts w:ascii="Times New Roman" w:hAnsi="Times New Roman" w:cs="Times New Roman"/>
          <w:sz w:val="28"/>
        </w:rPr>
        <w:t xml:space="preserve"> а активным участником процесса.</w:t>
      </w:r>
    </w:p>
    <w:p w:rsidR="00C26490" w:rsidRPr="00C26490" w:rsidRDefault="00694204" w:rsidP="00694204">
      <w:pPr>
        <w:tabs>
          <w:tab w:val="left" w:pos="284"/>
        </w:tabs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108585</wp:posOffset>
            </wp:positionV>
            <wp:extent cx="5181600" cy="2057400"/>
            <wp:effectExtent l="19050" t="0" r="0" b="0"/>
            <wp:wrapNone/>
            <wp:docPr id="2" name="Рисунок 1" descr="F:\НА САЙТ НОВОСТИ\ПЕД СОВЕТ\IMG_20220831_13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НОВОСТИ\ПЕД СОВЕТ\IMG_20220831_131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490" w:rsidRDefault="00C26490" w:rsidP="00694204">
      <w:pPr>
        <w:spacing w:after="0" w:line="240" w:lineRule="auto"/>
        <w:ind w:firstLine="284"/>
        <w:jc w:val="both"/>
      </w:pPr>
    </w:p>
    <w:p w:rsidR="00C26490" w:rsidRPr="00C26490" w:rsidRDefault="00C26490" w:rsidP="00694204">
      <w:pPr>
        <w:spacing w:after="0" w:line="240" w:lineRule="auto"/>
        <w:ind w:firstLine="284"/>
        <w:jc w:val="both"/>
      </w:pPr>
    </w:p>
    <w:p w:rsidR="00C26490" w:rsidRDefault="00C26490" w:rsidP="00694204">
      <w:pPr>
        <w:spacing w:after="0" w:line="240" w:lineRule="auto"/>
        <w:ind w:firstLine="284"/>
        <w:jc w:val="both"/>
      </w:pPr>
    </w:p>
    <w:sectPr w:rsidR="00C26490" w:rsidSect="00694204">
      <w:pgSz w:w="11906" w:h="16838"/>
      <w:pgMar w:top="1134" w:right="850" w:bottom="284" w:left="851" w:header="708" w:footer="708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03B"/>
    <w:multiLevelType w:val="hybridMultilevel"/>
    <w:tmpl w:val="D248CF86"/>
    <w:lvl w:ilvl="0" w:tplc="C5AE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2C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E8D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4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C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8B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490"/>
    <w:rsid w:val="001F3FB9"/>
    <w:rsid w:val="00434F86"/>
    <w:rsid w:val="004A4E83"/>
    <w:rsid w:val="00694204"/>
    <w:rsid w:val="00727516"/>
    <w:rsid w:val="008639A1"/>
    <w:rsid w:val="00922F1D"/>
    <w:rsid w:val="00C2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9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Sadik</cp:lastModifiedBy>
  <cp:revision>3</cp:revision>
  <dcterms:created xsi:type="dcterms:W3CDTF">2022-09-07T12:06:00Z</dcterms:created>
  <dcterms:modified xsi:type="dcterms:W3CDTF">2022-09-08T06:13:00Z</dcterms:modified>
</cp:coreProperties>
</file>