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7E" w:rsidRPr="001F0E78" w:rsidRDefault="00BA337E" w:rsidP="00BA337E">
      <w:pPr>
        <w:pStyle w:val="a3"/>
        <w:rPr>
          <w:rFonts w:ascii="Times New Roman" w:hAnsi="Times New Roman"/>
          <w:sz w:val="20"/>
        </w:rPr>
      </w:pPr>
      <w:r w:rsidRPr="001F0E78">
        <w:rPr>
          <w:rFonts w:ascii="Times New Roman" w:hAnsi="Times New Roman"/>
          <w:sz w:val="20"/>
        </w:rPr>
        <w:t xml:space="preserve">Муниципальное Бюджетное дошкольное образовательное  учреждение </w:t>
      </w:r>
    </w:p>
    <w:p w:rsidR="00BA337E" w:rsidRPr="001F0E78" w:rsidRDefault="00BA337E" w:rsidP="00BA337E">
      <w:pPr>
        <w:spacing w:after="0"/>
        <w:jc w:val="center"/>
        <w:rPr>
          <w:rFonts w:ascii="Times New Roman" w:hAnsi="Times New Roman" w:cs="Times New Roman"/>
          <w:b/>
        </w:rPr>
      </w:pPr>
      <w:r w:rsidRPr="001F0E78">
        <w:rPr>
          <w:rFonts w:ascii="Times New Roman" w:hAnsi="Times New Roman" w:cs="Times New Roman"/>
          <w:b/>
        </w:rPr>
        <w:t>Детский сад № 85 «Березка»</w:t>
      </w:r>
    </w:p>
    <w:p w:rsidR="00BA337E" w:rsidRPr="001F0E78" w:rsidRDefault="007D2712" w:rsidP="00BA337E">
      <w:pPr>
        <w:spacing w:after="0"/>
        <w:rPr>
          <w:rFonts w:ascii="Times New Roman" w:hAnsi="Times New Roman" w:cs="Times New Roman"/>
          <w:sz w:val="28"/>
        </w:rPr>
      </w:pPr>
      <w:r w:rsidRPr="007D2712">
        <w:rPr>
          <w:rFonts w:ascii="Times New Roman" w:hAnsi="Times New Roman" w:cs="Times New Roman"/>
        </w:rPr>
        <w:pict>
          <v:line id="_x0000_s1026" style="position:absolute;z-index:251658240" from="-24.95pt,8pt" to="479.05pt,8pt" o:allowincell="f" strokeweight="2.25pt"/>
        </w:pict>
      </w:r>
    </w:p>
    <w:p w:rsidR="00BA337E" w:rsidRPr="001F0E78" w:rsidRDefault="00BA337E" w:rsidP="00BA337E">
      <w:pPr>
        <w:spacing w:after="0"/>
        <w:jc w:val="center"/>
        <w:rPr>
          <w:rFonts w:ascii="Times New Roman" w:hAnsi="Times New Roman" w:cs="Times New Roman"/>
        </w:rPr>
      </w:pPr>
      <w:r w:rsidRPr="001F0E78">
        <w:rPr>
          <w:rFonts w:ascii="Times New Roman" w:hAnsi="Times New Roman" w:cs="Times New Roman"/>
        </w:rPr>
        <w:t>353901, Россия, Краснодарский край, г. Новороссийск, ул. М.Борисова, 16 тел: (8617) 26-56-38</w:t>
      </w:r>
    </w:p>
    <w:p w:rsidR="00BA337E" w:rsidRDefault="00BA337E" w:rsidP="00BA337E"/>
    <w:p w:rsidR="00BA337E" w:rsidRDefault="00BA337E" w:rsidP="00BA337E"/>
    <w:p w:rsidR="00BA337E" w:rsidRDefault="00BA337E" w:rsidP="00BA337E"/>
    <w:p w:rsidR="00BA337E" w:rsidRDefault="00BA337E" w:rsidP="00BA337E">
      <w:pPr>
        <w:spacing w:after="0"/>
      </w:pPr>
    </w:p>
    <w:p w:rsidR="00BA337E" w:rsidRPr="001F0E78" w:rsidRDefault="00BA337E" w:rsidP="00BA337E">
      <w:pPr>
        <w:spacing w:after="0"/>
        <w:jc w:val="right"/>
        <w:rPr>
          <w:rFonts w:ascii="Times New Roman" w:hAnsi="Times New Roman" w:cs="Times New Roman"/>
          <w:b/>
          <w:sz w:val="28"/>
          <w:szCs w:val="28"/>
        </w:rPr>
      </w:pPr>
      <w:r w:rsidRPr="001F0E78">
        <w:rPr>
          <w:rFonts w:ascii="Times New Roman" w:hAnsi="Times New Roman" w:cs="Times New Roman"/>
          <w:b/>
          <w:sz w:val="28"/>
          <w:szCs w:val="28"/>
        </w:rPr>
        <w:t>ПРИНЯТ</w:t>
      </w:r>
    </w:p>
    <w:p w:rsidR="00BA337E" w:rsidRDefault="00BA337E" w:rsidP="00BA337E">
      <w:pPr>
        <w:spacing w:after="0"/>
        <w:jc w:val="right"/>
        <w:rPr>
          <w:rFonts w:ascii="Times New Roman" w:hAnsi="Times New Roman" w:cs="Times New Roman"/>
          <w:sz w:val="28"/>
          <w:szCs w:val="28"/>
        </w:rPr>
      </w:pPr>
      <w:r>
        <w:rPr>
          <w:rFonts w:ascii="Times New Roman" w:hAnsi="Times New Roman" w:cs="Times New Roman"/>
          <w:sz w:val="28"/>
          <w:szCs w:val="28"/>
        </w:rPr>
        <w:t>Общим собранием работников  ДОУ</w:t>
      </w:r>
    </w:p>
    <w:p w:rsidR="00BA337E" w:rsidRPr="001F0E78" w:rsidRDefault="00BA337E" w:rsidP="00BA337E">
      <w:pPr>
        <w:spacing w:after="0"/>
        <w:jc w:val="right"/>
        <w:rPr>
          <w:rFonts w:ascii="Times New Roman" w:hAnsi="Times New Roman" w:cs="Times New Roman"/>
          <w:sz w:val="28"/>
          <w:szCs w:val="28"/>
        </w:rPr>
      </w:pPr>
      <w:r>
        <w:rPr>
          <w:rFonts w:ascii="Times New Roman" w:hAnsi="Times New Roman" w:cs="Times New Roman"/>
          <w:sz w:val="28"/>
          <w:szCs w:val="28"/>
        </w:rPr>
        <w:t xml:space="preserve">  Протокол</w:t>
      </w:r>
      <w:r w:rsidR="00446AF1">
        <w:rPr>
          <w:rFonts w:ascii="Times New Roman" w:hAnsi="Times New Roman" w:cs="Times New Roman"/>
          <w:sz w:val="28"/>
          <w:szCs w:val="28"/>
        </w:rPr>
        <w:t xml:space="preserve">  №3 от 18.01.2021г.</w:t>
      </w:r>
    </w:p>
    <w:p w:rsidR="00BA337E" w:rsidRDefault="00BA337E" w:rsidP="00BA337E">
      <w:pPr>
        <w:jc w:val="right"/>
      </w:pPr>
    </w:p>
    <w:p w:rsidR="00BA337E" w:rsidRDefault="00BA337E" w:rsidP="00BA337E">
      <w:pPr>
        <w:jc w:val="right"/>
      </w:pPr>
    </w:p>
    <w:p w:rsidR="00BA337E" w:rsidRDefault="00BA337E" w:rsidP="00BA337E">
      <w:pPr>
        <w:jc w:val="right"/>
      </w:pPr>
    </w:p>
    <w:p w:rsidR="00BA337E" w:rsidRPr="001F0E78" w:rsidRDefault="00BA337E" w:rsidP="00BA337E">
      <w:pPr>
        <w:jc w:val="right"/>
        <w:rPr>
          <w:rFonts w:ascii="Times New Roman" w:hAnsi="Times New Roman" w:cs="Times New Roman"/>
          <w:b/>
          <w:sz w:val="28"/>
          <w:szCs w:val="28"/>
        </w:rPr>
      </w:pPr>
    </w:p>
    <w:p w:rsidR="00BA337E" w:rsidRPr="001F0E78" w:rsidRDefault="00BA337E" w:rsidP="00BA337E">
      <w:pPr>
        <w:jc w:val="center"/>
        <w:rPr>
          <w:rFonts w:ascii="Times New Roman" w:hAnsi="Times New Roman" w:cs="Times New Roman"/>
          <w:b/>
          <w:sz w:val="28"/>
          <w:szCs w:val="28"/>
        </w:rPr>
      </w:pPr>
      <w:r w:rsidRPr="001F0E78">
        <w:rPr>
          <w:rFonts w:ascii="Times New Roman" w:hAnsi="Times New Roman" w:cs="Times New Roman"/>
          <w:b/>
          <w:sz w:val="28"/>
          <w:szCs w:val="28"/>
        </w:rPr>
        <w:t>Отчёт о результатах самообследования</w:t>
      </w:r>
    </w:p>
    <w:p w:rsidR="00BA337E" w:rsidRDefault="00BA337E" w:rsidP="00BA337E">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 детский сад №85 «Берёзка»</w:t>
      </w:r>
    </w:p>
    <w:p w:rsidR="00BA337E" w:rsidRDefault="00BA337E" w:rsidP="00BA337E">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Новороссийск</w:t>
      </w:r>
    </w:p>
    <w:p w:rsidR="00BA337E" w:rsidRPr="00BA337E" w:rsidRDefault="00BA337E" w:rsidP="00BA337E">
      <w:pPr>
        <w:spacing w:after="0"/>
        <w:jc w:val="center"/>
        <w:rPr>
          <w:rFonts w:ascii="Times New Roman" w:hAnsi="Times New Roman" w:cs="Times New Roman"/>
          <w:sz w:val="28"/>
          <w:szCs w:val="28"/>
        </w:rPr>
      </w:pPr>
      <w:r w:rsidRPr="00BA337E">
        <w:rPr>
          <w:rFonts w:ascii="Times New Roman" w:hAnsi="Times New Roman" w:cs="Times New Roman"/>
          <w:sz w:val="28"/>
          <w:szCs w:val="28"/>
        </w:rPr>
        <w:t>за 20</w:t>
      </w:r>
      <w:r>
        <w:rPr>
          <w:rFonts w:ascii="Times New Roman" w:hAnsi="Times New Roman" w:cs="Times New Roman"/>
          <w:sz w:val="28"/>
          <w:szCs w:val="28"/>
        </w:rPr>
        <w:t xml:space="preserve">20 </w:t>
      </w:r>
      <w:r w:rsidRPr="00BA337E">
        <w:rPr>
          <w:rFonts w:ascii="Times New Roman" w:hAnsi="Times New Roman" w:cs="Times New Roman"/>
          <w:sz w:val="28"/>
          <w:szCs w:val="28"/>
        </w:rPr>
        <w:t>год</w:t>
      </w: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p>
    <w:p w:rsidR="00BA337E" w:rsidRDefault="00BA337E" w:rsidP="00BA337E">
      <w:pPr>
        <w:spacing w:after="0"/>
        <w:jc w:val="center"/>
        <w:rPr>
          <w:rFonts w:ascii="Times New Roman" w:hAnsi="Times New Roman" w:cs="Times New Roman"/>
          <w:sz w:val="28"/>
          <w:szCs w:val="28"/>
        </w:rPr>
      </w:pPr>
      <w:r>
        <w:rPr>
          <w:rFonts w:ascii="Times New Roman" w:hAnsi="Times New Roman" w:cs="Times New Roman"/>
          <w:sz w:val="28"/>
          <w:szCs w:val="28"/>
        </w:rPr>
        <w:t xml:space="preserve">г. Новороссийск </w:t>
      </w:r>
    </w:p>
    <w:p w:rsidR="00BA337E" w:rsidRPr="00BA337E" w:rsidRDefault="00BA337E" w:rsidP="00BA337E">
      <w:pPr>
        <w:spacing w:after="0"/>
        <w:jc w:val="center"/>
        <w:rPr>
          <w:rFonts w:ascii="Times New Roman" w:hAnsi="Times New Roman" w:cs="Times New Roman"/>
          <w:sz w:val="28"/>
          <w:szCs w:val="28"/>
        </w:rPr>
      </w:pPr>
      <w:r w:rsidRPr="00BA337E">
        <w:rPr>
          <w:rFonts w:ascii="Times New Roman" w:hAnsi="Times New Roman" w:cs="Times New Roman"/>
          <w:sz w:val="28"/>
          <w:szCs w:val="28"/>
        </w:rPr>
        <w:t>2021г.</w:t>
      </w:r>
    </w:p>
    <w:p w:rsidR="00F57750" w:rsidRDefault="00F57750" w:rsidP="005F5C69">
      <w:pPr>
        <w:spacing w:after="0"/>
        <w:jc w:val="center"/>
        <w:rPr>
          <w:rFonts w:ascii="Times New Roman" w:hAnsi="Times New Roman" w:cs="Times New Roman"/>
          <w:b/>
          <w:sz w:val="28"/>
          <w:szCs w:val="28"/>
        </w:rPr>
      </w:pPr>
    </w:p>
    <w:p w:rsidR="00BA337E" w:rsidRPr="00BA337E" w:rsidRDefault="00BA337E" w:rsidP="005F5C69">
      <w:pPr>
        <w:spacing w:after="0"/>
        <w:jc w:val="center"/>
        <w:rPr>
          <w:rFonts w:ascii="Times New Roman" w:hAnsi="Times New Roman" w:cs="Times New Roman"/>
          <w:sz w:val="28"/>
          <w:szCs w:val="28"/>
        </w:rPr>
      </w:pPr>
      <w:r w:rsidRPr="00BA337E">
        <w:rPr>
          <w:rFonts w:ascii="Times New Roman" w:hAnsi="Times New Roman" w:cs="Times New Roman"/>
          <w:b/>
          <w:sz w:val="28"/>
          <w:szCs w:val="28"/>
        </w:rPr>
        <w:lastRenderedPageBreak/>
        <w:t>Структура отчета о самообследовании</w:t>
      </w:r>
    </w:p>
    <w:p w:rsidR="00BA337E" w:rsidRPr="00BA337E" w:rsidRDefault="00BA337E" w:rsidP="00BA337E">
      <w:pPr>
        <w:spacing w:after="0"/>
        <w:rPr>
          <w:rFonts w:ascii="Times New Roman" w:hAnsi="Times New Roman" w:cs="Times New Roman"/>
          <w:sz w:val="28"/>
          <w:szCs w:val="28"/>
        </w:rPr>
      </w:pPr>
    </w:p>
    <w:p w:rsidR="005F5C69"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 Общие вопросы</w:t>
      </w:r>
    </w:p>
    <w:p w:rsidR="00BA337E" w:rsidRPr="00BA337E" w:rsidRDefault="005F5C69" w:rsidP="005F5C6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BA337E" w:rsidRPr="00BA337E">
        <w:rPr>
          <w:rFonts w:ascii="Times New Roman" w:hAnsi="Times New Roman" w:cs="Times New Roman"/>
          <w:sz w:val="28"/>
          <w:szCs w:val="28"/>
        </w:rPr>
        <w:t>Общая характеристика образовательной организа</w:t>
      </w:r>
      <w:r w:rsidR="00BA337E">
        <w:rPr>
          <w:rFonts w:ascii="Times New Roman" w:hAnsi="Times New Roman" w:cs="Times New Roman"/>
          <w:sz w:val="28"/>
          <w:szCs w:val="28"/>
        </w:rPr>
        <w:t>ции ...........................</w:t>
      </w:r>
      <w:r w:rsidR="0016743E">
        <w:rPr>
          <w:rFonts w:ascii="Times New Roman" w:hAnsi="Times New Roman" w:cs="Times New Roman"/>
          <w:sz w:val="28"/>
          <w:szCs w:val="28"/>
        </w:rPr>
        <w:t>..........3</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1.2. Организационно-правовое обеспечение....................</w:t>
      </w:r>
      <w:r>
        <w:rPr>
          <w:rFonts w:ascii="Times New Roman" w:hAnsi="Times New Roman" w:cs="Times New Roman"/>
          <w:sz w:val="28"/>
          <w:szCs w:val="28"/>
        </w:rPr>
        <w:t>..............................</w:t>
      </w:r>
      <w:r w:rsidR="0016743E">
        <w:rPr>
          <w:rFonts w:ascii="Times New Roman" w:hAnsi="Times New Roman" w:cs="Times New Roman"/>
          <w:sz w:val="28"/>
          <w:szCs w:val="28"/>
        </w:rPr>
        <w:t>.........</w:t>
      </w:r>
      <w:r>
        <w:rPr>
          <w:rFonts w:ascii="Times New Roman" w:hAnsi="Times New Roman" w:cs="Times New Roman"/>
          <w:sz w:val="28"/>
          <w:szCs w:val="28"/>
        </w:rPr>
        <w:t>.</w:t>
      </w:r>
      <w:r w:rsidR="0016743E">
        <w:rPr>
          <w:rFonts w:ascii="Times New Roman" w:hAnsi="Times New Roman" w:cs="Times New Roman"/>
          <w:sz w:val="28"/>
          <w:szCs w:val="28"/>
        </w:rPr>
        <w:t>4</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1.3. Структура управления деятельностью образовательной организации ...</w:t>
      </w:r>
      <w:r>
        <w:rPr>
          <w:rFonts w:ascii="Times New Roman" w:hAnsi="Times New Roman" w:cs="Times New Roman"/>
          <w:sz w:val="28"/>
          <w:szCs w:val="28"/>
        </w:rPr>
        <w:t>...</w:t>
      </w:r>
      <w:r w:rsidR="0016743E">
        <w:rPr>
          <w:rFonts w:ascii="Times New Roman" w:hAnsi="Times New Roman" w:cs="Times New Roman"/>
          <w:sz w:val="28"/>
          <w:szCs w:val="28"/>
        </w:rPr>
        <w:t>..</w:t>
      </w:r>
      <w:r>
        <w:rPr>
          <w:rFonts w:ascii="Times New Roman" w:hAnsi="Times New Roman" w:cs="Times New Roman"/>
          <w:sz w:val="28"/>
          <w:szCs w:val="28"/>
        </w:rPr>
        <w:t>..</w:t>
      </w:r>
      <w:r w:rsidR="0016743E">
        <w:rPr>
          <w:rFonts w:ascii="Times New Roman" w:hAnsi="Times New Roman" w:cs="Times New Roman"/>
          <w:sz w:val="28"/>
          <w:szCs w:val="28"/>
        </w:rPr>
        <w:t>5</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1.4. Право владения, материально-техническая база образовательной  организации....</w:t>
      </w:r>
      <w:r>
        <w:rPr>
          <w:rFonts w:ascii="Times New Roman" w:hAnsi="Times New Roman" w:cs="Times New Roman"/>
          <w:sz w:val="28"/>
          <w:szCs w:val="28"/>
        </w:rPr>
        <w:t>....</w:t>
      </w:r>
      <w:r w:rsidR="0016743E">
        <w:rPr>
          <w:rFonts w:ascii="Times New Roman" w:hAnsi="Times New Roman" w:cs="Times New Roman"/>
          <w:sz w:val="28"/>
          <w:szCs w:val="28"/>
        </w:rPr>
        <w:t>........................................................................................................</w:t>
      </w:r>
      <w:r>
        <w:rPr>
          <w:rFonts w:ascii="Times New Roman" w:hAnsi="Times New Roman" w:cs="Times New Roman"/>
          <w:sz w:val="28"/>
          <w:szCs w:val="28"/>
        </w:rPr>
        <w:t>.</w:t>
      </w:r>
      <w:r w:rsidR="0016743E">
        <w:rPr>
          <w:rFonts w:ascii="Times New Roman" w:hAnsi="Times New Roman" w:cs="Times New Roman"/>
          <w:sz w:val="28"/>
          <w:szCs w:val="28"/>
        </w:rPr>
        <w:t>7</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1.5. Анализ контингента обучающихся .............................</w:t>
      </w:r>
      <w:r>
        <w:rPr>
          <w:rFonts w:ascii="Times New Roman" w:hAnsi="Times New Roman" w:cs="Times New Roman"/>
          <w:sz w:val="28"/>
          <w:szCs w:val="28"/>
        </w:rPr>
        <w:t>.........................</w:t>
      </w:r>
      <w:r w:rsidR="0016743E">
        <w:rPr>
          <w:rFonts w:ascii="Times New Roman" w:hAnsi="Times New Roman" w:cs="Times New Roman"/>
          <w:sz w:val="28"/>
          <w:szCs w:val="28"/>
        </w:rPr>
        <w:t>...........</w:t>
      </w:r>
      <w:r>
        <w:rPr>
          <w:rFonts w:ascii="Times New Roman" w:hAnsi="Times New Roman" w:cs="Times New Roman"/>
          <w:sz w:val="28"/>
          <w:szCs w:val="28"/>
        </w:rPr>
        <w:t>..</w:t>
      </w:r>
      <w:r w:rsidR="0016743E">
        <w:rPr>
          <w:rFonts w:ascii="Times New Roman" w:hAnsi="Times New Roman" w:cs="Times New Roman"/>
          <w:sz w:val="28"/>
          <w:szCs w:val="28"/>
        </w:rPr>
        <w:t>9</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2. Содержание образовательной деятельности .................................................</w:t>
      </w:r>
      <w:r>
        <w:rPr>
          <w:rFonts w:ascii="Times New Roman" w:hAnsi="Times New Roman" w:cs="Times New Roman"/>
          <w:sz w:val="28"/>
          <w:szCs w:val="28"/>
        </w:rPr>
        <w:t>.</w:t>
      </w:r>
      <w:r w:rsidR="0016743E">
        <w:rPr>
          <w:rFonts w:ascii="Times New Roman" w:hAnsi="Times New Roman" w:cs="Times New Roman"/>
          <w:sz w:val="28"/>
          <w:szCs w:val="28"/>
        </w:rPr>
        <w:t>...10</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2.1. Образовательная программа. Концепция развития образовател</w:t>
      </w:r>
      <w:r>
        <w:rPr>
          <w:rFonts w:ascii="Times New Roman" w:hAnsi="Times New Roman" w:cs="Times New Roman"/>
          <w:sz w:val="28"/>
          <w:szCs w:val="28"/>
        </w:rPr>
        <w:t>ьной организации ....</w:t>
      </w:r>
      <w:r w:rsidR="0016743E">
        <w:rPr>
          <w:rFonts w:ascii="Times New Roman" w:hAnsi="Times New Roman" w:cs="Times New Roman"/>
          <w:sz w:val="28"/>
          <w:szCs w:val="28"/>
        </w:rPr>
        <w:t>........................................................................................................</w:t>
      </w:r>
      <w:r>
        <w:rPr>
          <w:rFonts w:ascii="Times New Roman" w:hAnsi="Times New Roman" w:cs="Times New Roman"/>
          <w:sz w:val="28"/>
          <w:szCs w:val="28"/>
        </w:rPr>
        <w:t>..</w:t>
      </w:r>
      <w:r w:rsidR="0016743E">
        <w:rPr>
          <w:rFonts w:ascii="Times New Roman" w:hAnsi="Times New Roman" w:cs="Times New Roman"/>
          <w:sz w:val="28"/>
          <w:szCs w:val="28"/>
        </w:rPr>
        <w:t>10</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2.2. Учебный план. Принципы составления учебного плана ..........................</w:t>
      </w:r>
      <w:r>
        <w:rPr>
          <w:rFonts w:ascii="Times New Roman" w:hAnsi="Times New Roman" w:cs="Times New Roman"/>
          <w:sz w:val="28"/>
          <w:szCs w:val="28"/>
        </w:rPr>
        <w:t>..</w:t>
      </w:r>
      <w:r w:rsidR="0016743E">
        <w:rPr>
          <w:rFonts w:ascii="Times New Roman" w:hAnsi="Times New Roman" w:cs="Times New Roman"/>
          <w:sz w:val="28"/>
          <w:szCs w:val="28"/>
        </w:rPr>
        <w:t>.</w:t>
      </w:r>
      <w:r>
        <w:rPr>
          <w:rFonts w:ascii="Times New Roman" w:hAnsi="Times New Roman" w:cs="Times New Roman"/>
          <w:sz w:val="28"/>
          <w:szCs w:val="28"/>
        </w:rPr>
        <w:t>.</w:t>
      </w:r>
      <w:r w:rsidR="0016743E">
        <w:rPr>
          <w:rFonts w:ascii="Times New Roman" w:hAnsi="Times New Roman" w:cs="Times New Roman"/>
          <w:sz w:val="28"/>
          <w:szCs w:val="28"/>
        </w:rPr>
        <w:t>15</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3.Кадровый состав образовательной организации.............</w:t>
      </w:r>
      <w:r>
        <w:rPr>
          <w:rFonts w:ascii="Times New Roman" w:hAnsi="Times New Roman" w:cs="Times New Roman"/>
          <w:sz w:val="28"/>
          <w:szCs w:val="28"/>
        </w:rPr>
        <w:t>............................</w:t>
      </w:r>
      <w:r w:rsidR="0016743E">
        <w:rPr>
          <w:rFonts w:ascii="Times New Roman" w:hAnsi="Times New Roman" w:cs="Times New Roman"/>
          <w:sz w:val="28"/>
          <w:szCs w:val="28"/>
        </w:rPr>
        <w:t>.....</w:t>
      </w:r>
      <w:r>
        <w:rPr>
          <w:rFonts w:ascii="Times New Roman" w:hAnsi="Times New Roman" w:cs="Times New Roman"/>
          <w:sz w:val="28"/>
          <w:szCs w:val="28"/>
        </w:rPr>
        <w:t>..</w:t>
      </w:r>
      <w:r w:rsidR="0016743E">
        <w:rPr>
          <w:rFonts w:ascii="Times New Roman" w:hAnsi="Times New Roman" w:cs="Times New Roman"/>
          <w:sz w:val="28"/>
          <w:szCs w:val="28"/>
        </w:rPr>
        <w:t>15</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4. Качество результата освоения ООП ДО образовательно</w:t>
      </w:r>
      <w:r>
        <w:rPr>
          <w:rFonts w:ascii="Times New Roman" w:hAnsi="Times New Roman" w:cs="Times New Roman"/>
          <w:sz w:val="28"/>
          <w:szCs w:val="28"/>
        </w:rPr>
        <w:t xml:space="preserve">го учреждения </w:t>
      </w:r>
      <w:r w:rsidR="005F5C69">
        <w:rPr>
          <w:rFonts w:ascii="Times New Roman" w:hAnsi="Times New Roman" w:cs="Times New Roman"/>
          <w:sz w:val="28"/>
          <w:szCs w:val="28"/>
        </w:rPr>
        <w:t>…</w:t>
      </w:r>
      <w:r w:rsidR="0016743E">
        <w:rPr>
          <w:rFonts w:ascii="Times New Roman" w:hAnsi="Times New Roman" w:cs="Times New Roman"/>
          <w:sz w:val="28"/>
          <w:szCs w:val="28"/>
        </w:rPr>
        <w:t>..17</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5. Методическая и научно-исследовательская деятельность .........................</w:t>
      </w:r>
      <w:r w:rsidR="005F5C69">
        <w:rPr>
          <w:rFonts w:ascii="Times New Roman" w:hAnsi="Times New Roman" w:cs="Times New Roman"/>
          <w:sz w:val="28"/>
          <w:szCs w:val="28"/>
        </w:rPr>
        <w:t>.....</w:t>
      </w:r>
      <w:r w:rsidR="0016743E">
        <w:rPr>
          <w:rFonts w:ascii="Times New Roman" w:hAnsi="Times New Roman" w:cs="Times New Roman"/>
          <w:sz w:val="28"/>
          <w:szCs w:val="28"/>
        </w:rPr>
        <w:t>29</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5.1. Общая характеристика ..................................................................................</w:t>
      </w:r>
      <w:r w:rsidR="005F5C69">
        <w:rPr>
          <w:rFonts w:ascii="Times New Roman" w:hAnsi="Times New Roman" w:cs="Times New Roman"/>
          <w:sz w:val="28"/>
          <w:szCs w:val="28"/>
        </w:rPr>
        <w:t>...</w:t>
      </w:r>
      <w:r w:rsidR="0016743E">
        <w:rPr>
          <w:rFonts w:ascii="Times New Roman" w:hAnsi="Times New Roman" w:cs="Times New Roman"/>
          <w:sz w:val="28"/>
          <w:szCs w:val="28"/>
        </w:rPr>
        <w:t>29</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5.2. Аналитический отчет об участии образовательной организации в профессионально ориентированных конкурсах, семинарах, выставках ........</w:t>
      </w:r>
      <w:r w:rsidR="0016743E">
        <w:rPr>
          <w:rFonts w:ascii="Times New Roman" w:hAnsi="Times New Roman" w:cs="Times New Roman"/>
          <w:sz w:val="28"/>
          <w:szCs w:val="28"/>
        </w:rPr>
        <w:t>...</w:t>
      </w:r>
      <w:r w:rsidRPr="00BA337E">
        <w:rPr>
          <w:rFonts w:ascii="Times New Roman" w:hAnsi="Times New Roman" w:cs="Times New Roman"/>
          <w:sz w:val="28"/>
          <w:szCs w:val="28"/>
        </w:rPr>
        <w:t>.</w:t>
      </w:r>
      <w:r w:rsidR="0016743E">
        <w:rPr>
          <w:rFonts w:ascii="Times New Roman" w:hAnsi="Times New Roman" w:cs="Times New Roman"/>
          <w:sz w:val="28"/>
          <w:szCs w:val="28"/>
        </w:rPr>
        <w:t>29</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6. Воспитательная система образовательного учрежден</w:t>
      </w:r>
      <w:r w:rsidR="005F5C69">
        <w:rPr>
          <w:rFonts w:ascii="Times New Roman" w:hAnsi="Times New Roman" w:cs="Times New Roman"/>
          <w:sz w:val="28"/>
          <w:szCs w:val="28"/>
        </w:rPr>
        <w:t>ия..........................</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31</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 xml:space="preserve">7. Результативность воспитательной системы образовательного </w:t>
      </w:r>
      <w:r w:rsidR="005F5C69">
        <w:rPr>
          <w:rFonts w:ascii="Times New Roman" w:hAnsi="Times New Roman" w:cs="Times New Roman"/>
          <w:sz w:val="28"/>
          <w:szCs w:val="28"/>
        </w:rPr>
        <w:t>учреждения ..............</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32</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 xml:space="preserve">7.1. Профилактическая работа по предупреждению асоциального поведения воспитанников. </w:t>
      </w:r>
      <w:r w:rsidR="0016743E">
        <w:rPr>
          <w:rFonts w:ascii="Times New Roman" w:hAnsi="Times New Roman" w:cs="Times New Roman"/>
          <w:sz w:val="28"/>
          <w:szCs w:val="28"/>
        </w:rPr>
        <w:t>…………………………………………………………………….32</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7.2. Охват воспитанников дополнительным образованием...</w:t>
      </w:r>
      <w:r w:rsidR="0016743E">
        <w:rPr>
          <w:rFonts w:ascii="Times New Roman" w:hAnsi="Times New Roman" w:cs="Times New Roman"/>
          <w:sz w:val="28"/>
          <w:szCs w:val="28"/>
        </w:rPr>
        <w:t>...............................33</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7.3. Участие воспитанников  в творческих конкурсах за 2019/2020уч.год.......</w:t>
      </w:r>
      <w:r w:rsidR="005F5C69">
        <w:rPr>
          <w:rFonts w:ascii="Times New Roman" w:hAnsi="Times New Roman" w:cs="Times New Roman"/>
          <w:sz w:val="28"/>
          <w:szCs w:val="28"/>
        </w:rPr>
        <w:t>.</w:t>
      </w:r>
      <w:r w:rsidR="0016743E">
        <w:rPr>
          <w:rFonts w:ascii="Times New Roman" w:hAnsi="Times New Roman" w:cs="Times New Roman"/>
          <w:sz w:val="28"/>
          <w:szCs w:val="28"/>
        </w:rPr>
        <w:t>.34</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8. Организация профориентационной работы в образовательной организации ..................</w:t>
      </w:r>
      <w:r w:rsidR="005F5C69">
        <w:rPr>
          <w:rFonts w:ascii="Times New Roman" w:hAnsi="Times New Roman" w:cs="Times New Roman"/>
          <w:sz w:val="28"/>
          <w:szCs w:val="28"/>
        </w:rPr>
        <w:t>..</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34</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9. Организация работы образовательной организации в области с</w:t>
      </w:r>
      <w:r w:rsidR="005F5C69">
        <w:rPr>
          <w:rFonts w:ascii="Times New Roman" w:hAnsi="Times New Roman" w:cs="Times New Roman"/>
          <w:sz w:val="28"/>
          <w:szCs w:val="28"/>
        </w:rPr>
        <w:t>бережения здоровья ....</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35</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9.1. Основы работы образовательной организации по сохранению физического и психологического здоровья ..................</w:t>
      </w:r>
      <w:r w:rsidR="005F5C69">
        <w:rPr>
          <w:rFonts w:ascii="Times New Roman" w:hAnsi="Times New Roman" w:cs="Times New Roman"/>
          <w:sz w:val="28"/>
          <w:szCs w:val="28"/>
        </w:rPr>
        <w:t>.............................</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35</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9.2. Мониторинг сформированности культуры здоровья и безопасного образа жизни воспитанников...............................................................</w:t>
      </w:r>
      <w:r w:rsidR="005F5C69">
        <w:rPr>
          <w:rFonts w:ascii="Times New Roman" w:hAnsi="Times New Roman" w:cs="Times New Roman"/>
          <w:sz w:val="28"/>
          <w:szCs w:val="28"/>
        </w:rPr>
        <w:t>............</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36</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10. Анализ обеспечения условий безопасности в образовательно</w:t>
      </w:r>
      <w:r w:rsidR="005F5C69">
        <w:rPr>
          <w:rFonts w:ascii="Times New Roman" w:hAnsi="Times New Roman" w:cs="Times New Roman"/>
          <w:sz w:val="28"/>
          <w:szCs w:val="28"/>
        </w:rPr>
        <w:t>й организации…</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38</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11.Социально-бытовая обеспеченность воспитанников и сотрудников.........</w:t>
      </w:r>
      <w:r w:rsidR="005F5C69">
        <w:rPr>
          <w:rFonts w:ascii="Times New Roman" w:hAnsi="Times New Roman" w:cs="Times New Roman"/>
          <w:sz w:val="28"/>
          <w:szCs w:val="28"/>
        </w:rPr>
        <w:t>...</w:t>
      </w:r>
      <w:r w:rsidR="0016743E">
        <w:rPr>
          <w:rFonts w:ascii="Times New Roman" w:hAnsi="Times New Roman" w:cs="Times New Roman"/>
          <w:sz w:val="28"/>
          <w:szCs w:val="28"/>
        </w:rPr>
        <w:t>.39</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12. Востребованность выпускников ...................................</w:t>
      </w:r>
      <w:r w:rsidR="005F5C69">
        <w:rPr>
          <w:rFonts w:ascii="Times New Roman" w:hAnsi="Times New Roman" w:cs="Times New Roman"/>
          <w:sz w:val="28"/>
          <w:szCs w:val="28"/>
        </w:rPr>
        <w:t>.......................</w:t>
      </w:r>
      <w:r w:rsidR="0016743E">
        <w:rPr>
          <w:rFonts w:ascii="Times New Roman" w:hAnsi="Times New Roman" w:cs="Times New Roman"/>
          <w:sz w:val="28"/>
          <w:szCs w:val="28"/>
        </w:rPr>
        <w:t>.............39</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13. Учебно-методическое обеспечение ...............................</w:t>
      </w:r>
      <w:r w:rsidR="005F5C69">
        <w:rPr>
          <w:rFonts w:ascii="Times New Roman" w:hAnsi="Times New Roman" w:cs="Times New Roman"/>
          <w:sz w:val="28"/>
          <w:szCs w:val="28"/>
        </w:rPr>
        <w:t>.....................</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39</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14. Библиотечно-информационное обеспечение ..................</w:t>
      </w:r>
      <w:r w:rsidR="005F5C69">
        <w:rPr>
          <w:rFonts w:ascii="Times New Roman" w:hAnsi="Times New Roman" w:cs="Times New Roman"/>
          <w:sz w:val="28"/>
          <w:szCs w:val="28"/>
        </w:rPr>
        <w:t>......................</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46</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15. Внутренняя система оценки качества образования ..</w:t>
      </w:r>
      <w:r w:rsidR="005F5C69">
        <w:rPr>
          <w:rFonts w:ascii="Times New Roman" w:hAnsi="Times New Roman" w:cs="Times New Roman"/>
          <w:sz w:val="28"/>
          <w:szCs w:val="28"/>
        </w:rPr>
        <w:t>.............................</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46</w:t>
      </w:r>
    </w:p>
    <w:p w:rsidR="00BA337E" w:rsidRPr="00BA337E" w:rsidRDefault="00BA337E" w:rsidP="005F5C69">
      <w:pPr>
        <w:spacing w:after="0" w:line="240" w:lineRule="auto"/>
        <w:rPr>
          <w:rFonts w:ascii="Times New Roman" w:hAnsi="Times New Roman" w:cs="Times New Roman"/>
          <w:sz w:val="28"/>
          <w:szCs w:val="28"/>
        </w:rPr>
      </w:pPr>
      <w:r w:rsidRPr="00BA337E">
        <w:rPr>
          <w:rFonts w:ascii="Times New Roman" w:hAnsi="Times New Roman" w:cs="Times New Roman"/>
          <w:sz w:val="28"/>
          <w:szCs w:val="28"/>
        </w:rPr>
        <w:t>16. Анализ показателей деятельности .........................................................</w:t>
      </w:r>
      <w:r w:rsidR="0016743E">
        <w:rPr>
          <w:rFonts w:ascii="Times New Roman" w:hAnsi="Times New Roman" w:cs="Times New Roman"/>
          <w:sz w:val="28"/>
          <w:szCs w:val="28"/>
        </w:rPr>
        <w:t>.......</w:t>
      </w:r>
      <w:r w:rsidR="005F5C69">
        <w:rPr>
          <w:rFonts w:ascii="Times New Roman" w:hAnsi="Times New Roman" w:cs="Times New Roman"/>
          <w:sz w:val="28"/>
          <w:szCs w:val="28"/>
        </w:rPr>
        <w:t>....</w:t>
      </w:r>
      <w:r w:rsidR="0016743E">
        <w:rPr>
          <w:rFonts w:ascii="Times New Roman" w:hAnsi="Times New Roman" w:cs="Times New Roman"/>
          <w:sz w:val="28"/>
          <w:szCs w:val="28"/>
        </w:rPr>
        <w:t>48</w:t>
      </w:r>
    </w:p>
    <w:p w:rsidR="00BA337E" w:rsidRPr="00BA337E" w:rsidRDefault="00BA337E" w:rsidP="005F5C69">
      <w:pPr>
        <w:tabs>
          <w:tab w:val="left" w:pos="8895"/>
        </w:tabs>
        <w:spacing w:after="0" w:line="240" w:lineRule="auto"/>
        <w:rPr>
          <w:rFonts w:ascii="Times New Roman" w:hAnsi="Times New Roman" w:cs="Times New Roman"/>
          <w:sz w:val="28"/>
          <w:szCs w:val="28"/>
        </w:rPr>
      </w:pPr>
      <w:bookmarkStart w:id="0" w:name="_GoBack"/>
      <w:bookmarkEnd w:id="0"/>
      <w:r w:rsidRPr="00BA337E">
        <w:rPr>
          <w:rFonts w:ascii="Times New Roman" w:hAnsi="Times New Roman" w:cs="Times New Roman"/>
          <w:sz w:val="28"/>
          <w:szCs w:val="28"/>
        </w:rPr>
        <w:tab/>
      </w:r>
    </w:p>
    <w:p w:rsidR="00B17667" w:rsidRDefault="00B17667" w:rsidP="00464BCD">
      <w:pPr>
        <w:ind w:right="-59"/>
        <w:jc w:val="center"/>
        <w:rPr>
          <w:rFonts w:ascii="Times New Roman" w:eastAsia="Times New Roman" w:hAnsi="Times New Roman" w:cs="Times New Roman"/>
          <w:b/>
          <w:bCs/>
          <w:sz w:val="26"/>
          <w:szCs w:val="26"/>
        </w:rPr>
      </w:pPr>
    </w:p>
    <w:p w:rsidR="00F57750" w:rsidRDefault="00F57750" w:rsidP="00464BCD">
      <w:pPr>
        <w:ind w:right="-59"/>
        <w:jc w:val="center"/>
        <w:rPr>
          <w:rFonts w:ascii="Times New Roman" w:eastAsia="Times New Roman" w:hAnsi="Times New Roman" w:cs="Times New Roman"/>
          <w:b/>
          <w:bCs/>
          <w:sz w:val="26"/>
          <w:szCs w:val="26"/>
        </w:rPr>
      </w:pPr>
    </w:p>
    <w:p w:rsidR="00464BCD" w:rsidRDefault="00464BCD" w:rsidP="00464BCD">
      <w:pPr>
        <w:ind w:right="-59"/>
        <w:jc w:val="center"/>
        <w:rPr>
          <w:sz w:val="20"/>
          <w:szCs w:val="20"/>
        </w:rPr>
      </w:pPr>
      <w:r>
        <w:rPr>
          <w:rFonts w:ascii="Times New Roman" w:eastAsia="Times New Roman" w:hAnsi="Times New Roman" w:cs="Times New Roman"/>
          <w:b/>
          <w:bCs/>
          <w:sz w:val="26"/>
          <w:szCs w:val="26"/>
        </w:rPr>
        <w:lastRenderedPageBreak/>
        <w:t>САМООБСЛЕДОВАНИЕ</w:t>
      </w:r>
    </w:p>
    <w:p w:rsidR="00464BCD" w:rsidRDefault="00464BCD" w:rsidP="00464BCD">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 детский сад №85 «Берёзка»</w:t>
      </w:r>
    </w:p>
    <w:p w:rsidR="00464BCD" w:rsidRDefault="00464BCD" w:rsidP="00464BCD">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Новороссийск</w:t>
      </w:r>
    </w:p>
    <w:p w:rsidR="00464BCD" w:rsidRPr="00E376E1" w:rsidRDefault="00464BCD" w:rsidP="00464BCD">
      <w:pPr>
        <w:spacing w:after="0"/>
        <w:jc w:val="center"/>
        <w:rPr>
          <w:rFonts w:ascii="Times New Roman" w:hAnsi="Times New Roman" w:cs="Times New Roman"/>
          <w:sz w:val="28"/>
          <w:szCs w:val="28"/>
        </w:rPr>
      </w:pPr>
      <w:r>
        <w:rPr>
          <w:rFonts w:ascii="Times New Roman" w:hAnsi="Times New Roman" w:cs="Times New Roman"/>
          <w:sz w:val="28"/>
          <w:szCs w:val="28"/>
        </w:rPr>
        <w:t>за 2020</w:t>
      </w:r>
      <w:r w:rsidRPr="00E376E1">
        <w:rPr>
          <w:rFonts w:ascii="Times New Roman" w:hAnsi="Times New Roman" w:cs="Times New Roman"/>
          <w:sz w:val="28"/>
          <w:szCs w:val="28"/>
        </w:rPr>
        <w:t>год</w:t>
      </w:r>
    </w:p>
    <w:p w:rsidR="00464BCD" w:rsidRDefault="00464BCD" w:rsidP="00464BCD">
      <w:pPr>
        <w:spacing w:line="3" w:lineRule="exact"/>
        <w:rPr>
          <w:sz w:val="20"/>
          <w:szCs w:val="20"/>
        </w:rPr>
      </w:pPr>
    </w:p>
    <w:p w:rsidR="00464BCD" w:rsidRPr="00596DC7" w:rsidRDefault="00464BCD" w:rsidP="00F57750">
      <w:pPr>
        <w:spacing w:after="0" w:line="240" w:lineRule="auto"/>
        <w:ind w:firstLine="710"/>
        <w:jc w:val="both"/>
        <w:rPr>
          <w:sz w:val="28"/>
          <w:szCs w:val="28"/>
        </w:rPr>
      </w:pPr>
      <w:r w:rsidRPr="00596DC7">
        <w:rPr>
          <w:rFonts w:ascii="Times New Roman" w:eastAsia="Times New Roman" w:hAnsi="Times New Roman" w:cs="Times New Roman"/>
          <w:sz w:val="28"/>
          <w:szCs w:val="28"/>
        </w:rPr>
        <w:t>Отчет по самообследованию за 2019 календарный год подготовлен на основании Федерального закона от 29 декабря 2012 г. № 273-ФЗ «Об образовании в Российской Федерации», Приказа Минобрнауки России от 14.12.2017 № 1218, Порядка проведения самообследования образовательной организацией, утвержденным приказом Министерства образования и науки РФ от 14 июня 2013 г. № 462, с целью обеспечения доступности и открытости информации о деятельности организации.</w:t>
      </w:r>
    </w:p>
    <w:p w:rsidR="00464BCD" w:rsidRPr="00596DC7" w:rsidRDefault="00464BCD" w:rsidP="00F57750">
      <w:pPr>
        <w:spacing w:after="0" w:line="240" w:lineRule="auto"/>
        <w:jc w:val="both"/>
        <w:rPr>
          <w:rFonts w:ascii="Times New Roman" w:hAnsi="Times New Roman" w:cs="Times New Roman"/>
          <w:sz w:val="28"/>
          <w:szCs w:val="28"/>
        </w:rPr>
      </w:pPr>
      <w:r w:rsidRPr="00596DC7">
        <w:rPr>
          <w:rFonts w:ascii="Times New Roman" w:eastAsia="Times New Roman" w:hAnsi="Times New Roman" w:cs="Times New Roman"/>
          <w:b/>
          <w:bCs/>
          <w:sz w:val="28"/>
          <w:szCs w:val="28"/>
        </w:rPr>
        <w:t>Общая характеристика дошкольной образовательной организации</w:t>
      </w:r>
    </w:p>
    <w:p w:rsidR="00464BCD" w:rsidRDefault="00464BCD" w:rsidP="00F57750">
      <w:pPr>
        <w:spacing w:after="0" w:line="240" w:lineRule="auto"/>
        <w:ind w:firstLine="567"/>
        <w:jc w:val="both"/>
        <w:rPr>
          <w:rFonts w:ascii="Times New Roman" w:hAnsi="Times New Roman" w:cs="Times New Roman"/>
          <w:sz w:val="28"/>
          <w:szCs w:val="28"/>
        </w:rPr>
      </w:pPr>
    </w:p>
    <w:p w:rsidR="00464BCD" w:rsidRPr="00CF3806" w:rsidRDefault="00464BCD" w:rsidP="00F57750">
      <w:pPr>
        <w:spacing w:after="0" w:line="240" w:lineRule="auto"/>
        <w:ind w:firstLine="567"/>
        <w:jc w:val="both"/>
        <w:rPr>
          <w:rFonts w:ascii="Times New Roman" w:hAnsi="Times New Roman" w:cs="Times New Roman"/>
          <w:sz w:val="28"/>
          <w:szCs w:val="28"/>
        </w:rPr>
      </w:pPr>
      <w:r w:rsidRPr="00CF3806">
        <w:rPr>
          <w:rFonts w:ascii="Times New Roman" w:hAnsi="Times New Roman" w:cs="Times New Roman"/>
          <w:sz w:val="28"/>
          <w:szCs w:val="28"/>
        </w:rPr>
        <w:t xml:space="preserve">Муниципальное бюджетное  дошкольное образовательное учреждение детский сад  № 85 «Березка», находится по адресу: 353901 Краснодарский край  город Новороссийск, ул.М.Борисова,16. Детский сад основан в июле 1965 года. </w:t>
      </w:r>
    </w:p>
    <w:p w:rsidR="00464BCD" w:rsidRPr="00C651E1" w:rsidRDefault="00464BCD" w:rsidP="00F57750">
      <w:pPr>
        <w:spacing w:after="0" w:line="240" w:lineRule="auto"/>
        <w:ind w:firstLine="567"/>
        <w:jc w:val="both"/>
        <w:rPr>
          <w:rFonts w:ascii="Times New Roman" w:hAnsi="Times New Roman"/>
          <w:color w:val="000000"/>
          <w:sz w:val="28"/>
          <w:szCs w:val="28"/>
        </w:rPr>
      </w:pPr>
      <w:r>
        <w:rPr>
          <w:rFonts w:ascii="Times New Roman" w:hAnsi="Times New Roman"/>
          <w:sz w:val="28"/>
          <w:szCs w:val="28"/>
        </w:rPr>
        <w:t>Тел</w:t>
      </w:r>
      <w:r w:rsidRPr="00E033AC">
        <w:rPr>
          <w:rFonts w:ascii="Times New Roman" w:hAnsi="Times New Roman"/>
          <w:sz w:val="28"/>
          <w:szCs w:val="28"/>
        </w:rPr>
        <w:t xml:space="preserve">.: 8(8617) 26-56-38. </w:t>
      </w:r>
      <w:r w:rsidRPr="00C651E1">
        <w:rPr>
          <w:rFonts w:ascii="Times New Roman" w:hAnsi="Times New Roman"/>
          <w:sz w:val="28"/>
          <w:szCs w:val="28"/>
          <w:lang w:val="en-US"/>
        </w:rPr>
        <w:t>E</w:t>
      </w:r>
      <w:r w:rsidRPr="00E033AC">
        <w:rPr>
          <w:rFonts w:ascii="Times New Roman" w:hAnsi="Times New Roman"/>
          <w:sz w:val="28"/>
          <w:szCs w:val="28"/>
        </w:rPr>
        <w:t>-</w:t>
      </w:r>
      <w:r w:rsidRPr="00C651E1">
        <w:rPr>
          <w:rFonts w:ascii="Times New Roman" w:hAnsi="Times New Roman"/>
          <w:sz w:val="28"/>
          <w:szCs w:val="28"/>
          <w:lang w:val="en-US"/>
        </w:rPr>
        <w:t>mail</w:t>
      </w:r>
      <w:r w:rsidRPr="00E033AC">
        <w:rPr>
          <w:rFonts w:ascii="Times New Roman" w:hAnsi="Times New Roman"/>
          <w:sz w:val="28"/>
          <w:szCs w:val="28"/>
        </w:rPr>
        <w:t xml:space="preserve">: </w:t>
      </w:r>
      <w:hyperlink r:id="rId7" w:history="1">
        <w:r w:rsidRPr="00BE44C9">
          <w:rPr>
            <w:rStyle w:val="a8"/>
            <w:rFonts w:ascii="Times New Roman" w:hAnsi="Times New Roman"/>
            <w:sz w:val="28"/>
            <w:szCs w:val="28"/>
          </w:rPr>
          <w:t>ds</w:t>
        </w:r>
        <w:r w:rsidRPr="00464BCD">
          <w:rPr>
            <w:rStyle w:val="a8"/>
            <w:rFonts w:ascii="Times New Roman" w:hAnsi="Times New Roman"/>
            <w:sz w:val="28"/>
            <w:szCs w:val="28"/>
            <w:lang w:val="ru-RU"/>
          </w:rPr>
          <w:t>85</w:t>
        </w:r>
        <w:r w:rsidRPr="00BE44C9">
          <w:rPr>
            <w:rStyle w:val="a8"/>
            <w:rFonts w:ascii="Times New Roman" w:hAnsi="Times New Roman"/>
            <w:sz w:val="28"/>
            <w:szCs w:val="28"/>
          </w:rPr>
          <w:t>nvr</w:t>
        </w:r>
        <w:r w:rsidRPr="00464BCD">
          <w:rPr>
            <w:rStyle w:val="a8"/>
            <w:rFonts w:ascii="Times New Roman" w:hAnsi="Times New Roman"/>
            <w:sz w:val="28"/>
            <w:szCs w:val="28"/>
            <w:lang w:val="ru-RU"/>
          </w:rPr>
          <w:t>@</w:t>
        </w:r>
        <w:r w:rsidRPr="00BE44C9">
          <w:rPr>
            <w:rStyle w:val="a8"/>
            <w:rFonts w:ascii="Times New Roman" w:hAnsi="Times New Roman"/>
            <w:sz w:val="28"/>
            <w:szCs w:val="28"/>
          </w:rPr>
          <w:t>yandex</w:t>
        </w:r>
        <w:r w:rsidRPr="00464BCD">
          <w:rPr>
            <w:rStyle w:val="a8"/>
            <w:rFonts w:ascii="Times New Roman" w:hAnsi="Times New Roman"/>
            <w:sz w:val="28"/>
            <w:szCs w:val="28"/>
            <w:lang w:val="ru-RU"/>
          </w:rPr>
          <w:t>.</w:t>
        </w:r>
        <w:r w:rsidRPr="00BE44C9">
          <w:rPr>
            <w:rStyle w:val="a8"/>
            <w:rFonts w:ascii="Times New Roman" w:hAnsi="Times New Roman"/>
            <w:sz w:val="28"/>
            <w:szCs w:val="28"/>
          </w:rPr>
          <w:t>ru</w:t>
        </w:r>
      </w:hyperlink>
      <w:r w:rsidRPr="00E033AC">
        <w:rPr>
          <w:rFonts w:ascii="Times New Roman" w:hAnsi="Times New Roman"/>
          <w:sz w:val="28"/>
          <w:szCs w:val="28"/>
        </w:rPr>
        <w:t xml:space="preserve">. </w:t>
      </w:r>
      <w:r>
        <w:rPr>
          <w:rFonts w:ascii="Times New Roman" w:hAnsi="Times New Roman"/>
          <w:sz w:val="28"/>
          <w:szCs w:val="28"/>
        </w:rPr>
        <w:t>Сайт в интернете: http://</w:t>
      </w:r>
      <w:r w:rsidRPr="00C651E1">
        <w:rPr>
          <w:rFonts w:ascii="Times New Roman" w:hAnsi="Times New Roman"/>
          <w:sz w:val="28"/>
          <w:szCs w:val="28"/>
        </w:rPr>
        <w:t>ds85nvr</w:t>
      </w:r>
      <w:r>
        <w:rPr>
          <w:rFonts w:ascii="Times New Roman" w:hAnsi="Times New Roman"/>
          <w:sz w:val="28"/>
          <w:szCs w:val="28"/>
        </w:rPr>
        <w:t>.ru</w:t>
      </w:r>
    </w:p>
    <w:p w:rsidR="00464BCD" w:rsidRDefault="00464BCD" w:rsidP="00F577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Заведующий МБДОУ детский сад № </w:t>
      </w:r>
      <w:r w:rsidRPr="00C651E1">
        <w:rPr>
          <w:rFonts w:ascii="Times New Roman" w:hAnsi="Times New Roman"/>
          <w:sz w:val="28"/>
          <w:szCs w:val="28"/>
        </w:rPr>
        <w:t xml:space="preserve">85 </w:t>
      </w:r>
      <w:r>
        <w:rPr>
          <w:rFonts w:ascii="Times New Roman" w:hAnsi="Times New Roman"/>
          <w:sz w:val="28"/>
          <w:szCs w:val="28"/>
        </w:rPr>
        <w:t>«Берёзка» Емельянова Людмила Александровна.</w:t>
      </w:r>
    </w:p>
    <w:p w:rsidR="00464BCD" w:rsidRDefault="00464BCD" w:rsidP="00F577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Здание ДОУ типовое, двухэтажное. </w:t>
      </w:r>
    </w:p>
    <w:p w:rsidR="00464BCD" w:rsidRDefault="00464BCD" w:rsidP="00F57750">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специфике дошкольного учреждения режим пребывания детей в детском саду пятидневный, длительность пребывания воспитанников 12 часов с 7.00 – 19.00. </w:t>
      </w:r>
    </w:p>
    <w:p w:rsidR="00464BCD" w:rsidRDefault="00464BCD" w:rsidP="00F577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Проектная мощность – 6 групп, 150  детей.  </w:t>
      </w:r>
    </w:p>
    <w:p w:rsidR="00464BCD" w:rsidRDefault="00464BCD" w:rsidP="00F57750">
      <w:pPr>
        <w:spacing w:after="0" w:line="240" w:lineRule="auto"/>
        <w:ind w:firstLine="567"/>
        <w:jc w:val="both"/>
        <w:rPr>
          <w:rFonts w:ascii="Times New Roman" w:hAnsi="Times New Roman"/>
          <w:sz w:val="28"/>
          <w:szCs w:val="28"/>
        </w:rPr>
      </w:pPr>
      <w:r>
        <w:rPr>
          <w:rFonts w:ascii="Times New Roman" w:hAnsi="Times New Roman"/>
          <w:sz w:val="28"/>
          <w:szCs w:val="28"/>
        </w:rPr>
        <w:t>Фактическая мощность – 6 групп</w:t>
      </w:r>
      <w:r w:rsidRPr="00E033AC">
        <w:rPr>
          <w:rFonts w:ascii="Times New Roman" w:hAnsi="Times New Roman"/>
          <w:sz w:val="28"/>
          <w:szCs w:val="28"/>
          <w:shd w:val="clear" w:color="auto" w:fill="FFFFFF" w:themeFill="background1"/>
        </w:rPr>
        <w:t>, 195</w:t>
      </w:r>
      <w:r>
        <w:rPr>
          <w:rFonts w:ascii="Times New Roman" w:hAnsi="Times New Roman"/>
          <w:sz w:val="28"/>
          <w:szCs w:val="28"/>
        </w:rPr>
        <w:t xml:space="preserve">ребенка (из них: 2  младшие группы, 2 средних групп, 1 старшая группа, 1 подготовительная группа). </w:t>
      </w:r>
    </w:p>
    <w:p w:rsidR="00464BCD" w:rsidRPr="006A7521" w:rsidRDefault="00464BCD" w:rsidP="00F57750">
      <w:pPr>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sz w:val="28"/>
          <w:szCs w:val="28"/>
        </w:rPr>
        <w:t>Детский сад реализует общеобразовательную программу дошкольного образования (</w:t>
      </w:r>
      <w:r w:rsidRPr="009048AE">
        <w:rPr>
          <w:rFonts w:ascii="Times New Roman" w:hAnsi="Times New Roman" w:cs="Times New Roman"/>
          <w:sz w:val="28"/>
          <w:szCs w:val="28"/>
        </w:rPr>
        <w:t>основную часть основной образовательной программы дошкольного образования «От рождения до школы» под редакцией Н.Е.Вераксы, Т.</w:t>
      </w:r>
      <w:r>
        <w:rPr>
          <w:rFonts w:ascii="Times New Roman" w:hAnsi="Times New Roman" w:cs="Times New Roman"/>
          <w:sz w:val="28"/>
          <w:szCs w:val="28"/>
        </w:rPr>
        <w:t xml:space="preserve">С. Комаровой, Э.М. Дорофеевой </w:t>
      </w:r>
      <w:r w:rsidRPr="009048AE">
        <w:rPr>
          <w:rFonts w:ascii="Times New Roman" w:hAnsi="Times New Roman" w:cs="Times New Roman"/>
          <w:sz w:val="28"/>
          <w:szCs w:val="28"/>
        </w:rPr>
        <w:t xml:space="preserve">по областям </w:t>
      </w:r>
      <w:r w:rsidRPr="009048AE">
        <w:rPr>
          <w:rFonts w:ascii="Times New Roman" w:hAnsi="Times New Roman" w:cs="Times New Roman"/>
          <w:bCs/>
          <w:sz w:val="28"/>
          <w:szCs w:val="28"/>
        </w:rPr>
        <w:t xml:space="preserve">познавательного, речевого, художественно-эстетического, физического и социально-коммуникативного развития </w:t>
      </w:r>
      <w:r w:rsidRPr="009048AE">
        <w:rPr>
          <w:rFonts w:ascii="Times New Roman" w:hAnsi="Times New Roman" w:cs="Times New Roman"/>
          <w:i/>
          <w:sz w:val="28"/>
          <w:szCs w:val="28"/>
        </w:rPr>
        <w:t>и вариативную часть образовательной программы дошкольного образования по</w:t>
      </w:r>
      <w:r w:rsidRPr="000844DA">
        <w:rPr>
          <w:rFonts w:ascii="Times New Roman" w:hAnsi="Times New Roman" w:cs="Times New Roman"/>
          <w:i/>
          <w:sz w:val="28"/>
          <w:szCs w:val="28"/>
        </w:rPr>
        <w:t>направлениям социально-коммуникативного и познавательного развития.</w:t>
      </w:r>
      <w:r>
        <w:rPr>
          <w:rFonts w:ascii="Times New Roman" w:hAnsi="Times New Roman" w:cs="Times New Roman"/>
          <w:i/>
          <w:sz w:val="28"/>
          <w:szCs w:val="28"/>
        </w:rPr>
        <w:t>)</w:t>
      </w:r>
    </w:p>
    <w:p w:rsidR="00464BCD" w:rsidRDefault="00464BCD" w:rsidP="00F57750">
      <w:pPr>
        <w:pStyle w:val="a6"/>
        <w:spacing w:after="0" w:line="240" w:lineRule="auto"/>
        <w:ind w:left="0" w:firstLine="567"/>
        <w:jc w:val="both"/>
        <w:rPr>
          <w:rFonts w:ascii="Times New Roman" w:hAnsi="Times New Roman"/>
          <w:i/>
          <w:sz w:val="28"/>
          <w:szCs w:val="28"/>
        </w:rPr>
      </w:pPr>
      <w:r w:rsidRPr="005A1A89">
        <w:rPr>
          <w:rFonts w:ascii="Times New Roman" w:hAnsi="Times New Roman"/>
          <w:bCs/>
          <w:sz w:val="28"/>
          <w:szCs w:val="28"/>
        </w:rPr>
        <w:t xml:space="preserve">А также </w:t>
      </w:r>
      <w:r>
        <w:rPr>
          <w:rFonts w:ascii="Times New Roman" w:hAnsi="Times New Roman"/>
          <w:bCs/>
          <w:sz w:val="28"/>
          <w:szCs w:val="28"/>
        </w:rPr>
        <w:t xml:space="preserve"> 1 группа (старшая группа) реализует </w:t>
      </w:r>
      <w:r>
        <w:rPr>
          <w:rFonts w:ascii="Times New Roman" w:hAnsi="Times New Roman"/>
          <w:sz w:val="28"/>
          <w:szCs w:val="28"/>
        </w:rPr>
        <w:t>общеобразовательную программу дошкольного образования (</w:t>
      </w:r>
      <w:r>
        <w:rPr>
          <w:rFonts w:ascii="Times New Roman" w:hAnsi="Times New Roman"/>
          <w:bCs/>
          <w:sz w:val="28"/>
          <w:szCs w:val="28"/>
        </w:rPr>
        <w:t xml:space="preserve">основную часть </w:t>
      </w:r>
      <w:r w:rsidRPr="005A1A89">
        <w:rPr>
          <w:rStyle w:val="FontStyle13"/>
          <w:sz w:val="28"/>
          <w:szCs w:val="28"/>
        </w:rPr>
        <w:t>О</w:t>
      </w:r>
      <w:r>
        <w:rPr>
          <w:rStyle w:val="FontStyle13"/>
          <w:sz w:val="28"/>
          <w:szCs w:val="28"/>
        </w:rPr>
        <w:t>сновной</w:t>
      </w:r>
      <w:r w:rsidRPr="005A1A89">
        <w:rPr>
          <w:rStyle w:val="FontStyle13"/>
          <w:sz w:val="28"/>
          <w:szCs w:val="28"/>
        </w:rPr>
        <w:t xml:space="preserve"> о</w:t>
      </w:r>
      <w:r>
        <w:rPr>
          <w:rStyle w:val="FontStyle13"/>
          <w:sz w:val="28"/>
          <w:szCs w:val="28"/>
        </w:rPr>
        <w:t>бразовательной программы</w:t>
      </w:r>
      <w:r w:rsidRPr="005A1A89">
        <w:rPr>
          <w:rStyle w:val="FontStyle13"/>
          <w:sz w:val="28"/>
          <w:szCs w:val="28"/>
        </w:rPr>
        <w:t xml:space="preserve">  дошкольного образования «Детский сад 2100» под редакцией Д.И. Фльдштейна, Р.Н. Бунеева, М.:ООО «Баласс»</w:t>
      </w:r>
      <w:r>
        <w:rPr>
          <w:rStyle w:val="FontStyle13"/>
          <w:sz w:val="28"/>
          <w:szCs w:val="28"/>
        </w:rPr>
        <w:t xml:space="preserve"> </w:t>
      </w:r>
      <w:r w:rsidRPr="009048AE">
        <w:rPr>
          <w:rFonts w:ascii="Times New Roman" w:hAnsi="Times New Roman"/>
          <w:i/>
          <w:sz w:val="28"/>
          <w:szCs w:val="28"/>
        </w:rPr>
        <w:t>и вариативную часть образовательной программы дошкольного образования по</w:t>
      </w:r>
      <w:r>
        <w:rPr>
          <w:rFonts w:ascii="Times New Roman" w:hAnsi="Times New Roman"/>
          <w:i/>
          <w:sz w:val="28"/>
          <w:szCs w:val="28"/>
        </w:rPr>
        <w:t xml:space="preserve"> </w:t>
      </w:r>
      <w:r w:rsidRPr="000844DA">
        <w:rPr>
          <w:rFonts w:ascii="Times New Roman" w:hAnsi="Times New Roman"/>
          <w:i/>
          <w:sz w:val="28"/>
          <w:szCs w:val="28"/>
        </w:rPr>
        <w:t>направлениям социально-коммуникативного и познавательного развития.</w:t>
      </w:r>
      <w:r>
        <w:rPr>
          <w:rFonts w:ascii="Times New Roman" w:hAnsi="Times New Roman"/>
          <w:i/>
          <w:sz w:val="28"/>
          <w:szCs w:val="28"/>
        </w:rPr>
        <w:t>)</w:t>
      </w:r>
    </w:p>
    <w:p w:rsidR="00464BCD" w:rsidRDefault="00464BCD" w:rsidP="00F57750">
      <w:pPr>
        <w:tabs>
          <w:tab w:val="left" w:pos="567"/>
        </w:tabs>
        <w:spacing w:after="0" w:line="240" w:lineRule="auto"/>
        <w:ind w:firstLine="567"/>
        <w:jc w:val="both"/>
        <w:rPr>
          <w:rFonts w:ascii="Times New Roman" w:hAnsi="Times New Roman" w:cs="Times New Roman"/>
          <w:sz w:val="28"/>
          <w:szCs w:val="28"/>
        </w:rPr>
      </w:pPr>
      <w:r w:rsidRPr="005A1A89">
        <w:rPr>
          <w:rFonts w:ascii="Times New Roman" w:hAnsi="Times New Roman"/>
          <w:sz w:val="28"/>
          <w:szCs w:val="28"/>
        </w:rPr>
        <w:t xml:space="preserve">Детский сад является </w:t>
      </w:r>
      <w:r>
        <w:rPr>
          <w:rFonts w:ascii="Times New Roman" w:hAnsi="Times New Roman"/>
          <w:sz w:val="28"/>
          <w:szCs w:val="28"/>
        </w:rPr>
        <w:t xml:space="preserve"> краевой апробационной площадкой </w:t>
      </w:r>
      <w:r>
        <w:rPr>
          <w:rFonts w:ascii="Times New Roman" w:hAnsi="Times New Roman" w:cs="Times New Roman"/>
          <w:sz w:val="28"/>
          <w:szCs w:val="28"/>
        </w:rPr>
        <w:t xml:space="preserve">по теме «Комплексное развитие ребёнка дошкольного возраста средствами ООП ДО </w:t>
      </w:r>
      <w:r>
        <w:rPr>
          <w:rFonts w:ascii="Times New Roman" w:hAnsi="Times New Roman" w:cs="Times New Roman"/>
          <w:sz w:val="28"/>
          <w:szCs w:val="28"/>
        </w:rPr>
        <w:lastRenderedPageBreak/>
        <w:t>«Детский сад 2100». (</w:t>
      </w:r>
      <w:r w:rsidRPr="00B71739">
        <w:rPr>
          <w:rFonts w:ascii="Times New Roman" w:hAnsi="Times New Roman" w:cs="Times New Roman"/>
          <w:sz w:val="28"/>
          <w:szCs w:val="28"/>
        </w:rPr>
        <w:t>приказ</w:t>
      </w:r>
      <w:r>
        <w:rPr>
          <w:rFonts w:ascii="Times New Roman" w:hAnsi="Times New Roman" w:cs="Times New Roman"/>
          <w:sz w:val="28"/>
          <w:szCs w:val="28"/>
        </w:rPr>
        <w:t xml:space="preserve"> ИРО Краснодарского края  от  28.03.2018г.  №81/1).</w:t>
      </w:r>
    </w:p>
    <w:p w:rsidR="00464BCD" w:rsidRPr="00F85AD6" w:rsidRDefault="00464BCD" w:rsidP="00F57750">
      <w:pPr>
        <w:spacing w:after="0" w:line="240" w:lineRule="auto"/>
        <w:ind w:left="120"/>
        <w:jc w:val="both"/>
        <w:rPr>
          <w:sz w:val="28"/>
          <w:szCs w:val="28"/>
        </w:rPr>
      </w:pPr>
      <w:r w:rsidRPr="00F85AD6">
        <w:rPr>
          <w:rFonts w:ascii="Times New Roman CYR" w:eastAsia="Times New Roman CYR" w:hAnsi="Times New Roman CYR" w:cs="Times New Roman CYR"/>
          <w:bCs/>
          <w:sz w:val="28"/>
          <w:szCs w:val="28"/>
        </w:rPr>
        <w:t>Обучение детей ведется на русском языке</w:t>
      </w:r>
      <w:r w:rsidRPr="00F85AD6">
        <w:rPr>
          <w:rFonts w:ascii="Arial" w:eastAsia="Arial" w:hAnsi="Arial" w:cs="Arial"/>
          <w:bCs/>
          <w:sz w:val="28"/>
          <w:szCs w:val="28"/>
        </w:rPr>
        <w:t>.</w:t>
      </w:r>
    </w:p>
    <w:p w:rsidR="00F57750" w:rsidRDefault="00F57750" w:rsidP="00F57750">
      <w:pPr>
        <w:spacing w:after="0" w:line="240" w:lineRule="auto"/>
        <w:jc w:val="both"/>
        <w:rPr>
          <w:rFonts w:ascii="Times New Roman" w:hAnsi="Times New Roman"/>
          <w:b/>
          <w:bCs/>
          <w:sz w:val="28"/>
          <w:szCs w:val="28"/>
        </w:rPr>
      </w:pPr>
    </w:p>
    <w:p w:rsidR="00464BCD" w:rsidRDefault="00464BCD" w:rsidP="00F57750">
      <w:pPr>
        <w:spacing w:after="0" w:line="240" w:lineRule="auto"/>
        <w:jc w:val="both"/>
        <w:rPr>
          <w:rFonts w:ascii="Times New Roman" w:hAnsi="Times New Roman"/>
          <w:b/>
          <w:bCs/>
          <w:sz w:val="28"/>
          <w:szCs w:val="28"/>
        </w:rPr>
      </w:pPr>
      <w:r>
        <w:rPr>
          <w:rFonts w:ascii="Times New Roman" w:hAnsi="Times New Roman"/>
          <w:b/>
          <w:bCs/>
          <w:sz w:val="28"/>
          <w:szCs w:val="28"/>
        </w:rPr>
        <w:t>Характеристика социального окружения ДОУ</w:t>
      </w:r>
    </w:p>
    <w:p w:rsidR="00464BCD" w:rsidRDefault="00464BCD" w:rsidP="00F57750">
      <w:pPr>
        <w:spacing w:after="0" w:line="240" w:lineRule="auto"/>
        <w:jc w:val="both"/>
        <w:rPr>
          <w:rFonts w:ascii="Times New Roman" w:hAnsi="Times New Roman"/>
          <w:b/>
          <w:bCs/>
          <w:sz w:val="28"/>
          <w:szCs w:val="28"/>
        </w:rPr>
      </w:pPr>
    </w:p>
    <w:p w:rsidR="00464BCD" w:rsidRPr="00CF3806" w:rsidRDefault="00464BCD" w:rsidP="00F57750">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Дошкольное образовательное учреждение находится в городе Новороссийске в Восточном районе. </w:t>
      </w:r>
      <w:r w:rsidRPr="00CF3806">
        <w:rPr>
          <w:rFonts w:ascii="Times New Roman" w:hAnsi="Times New Roman" w:cs="Times New Roman"/>
          <w:sz w:val="28"/>
          <w:szCs w:val="28"/>
        </w:rPr>
        <w:t>Детский сад расположен вблизи парка отдыха и церкви, на пересечении улиц М.Борисова и  Пролетарская.</w:t>
      </w:r>
    </w:p>
    <w:p w:rsidR="00464BCD" w:rsidRPr="00CF3806" w:rsidRDefault="00464BCD" w:rsidP="00F57750">
      <w:pPr>
        <w:spacing w:after="0" w:line="240" w:lineRule="auto"/>
        <w:ind w:firstLine="567"/>
        <w:jc w:val="both"/>
        <w:rPr>
          <w:rFonts w:ascii="Times New Roman" w:hAnsi="Times New Roman" w:cs="Times New Roman"/>
          <w:sz w:val="28"/>
          <w:szCs w:val="28"/>
        </w:rPr>
      </w:pPr>
      <w:r w:rsidRPr="00CF3806">
        <w:rPr>
          <w:rFonts w:ascii="Times New Roman" w:hAnsi="Times New Roman" w:cs="Times New Roman"/>
          <w:sz w:val="28"/>
          <w:szCs w:val="28"/>
        </w:rPr>
        <w:t xml:space="preserve">Вблизи детского сада расположены: здание Администрации Восточного внутригородского района города Новороссийска, МО средняя общеобразовательная  школа № 32, филиал  Центральной  городской  библиотеки, Детско-юношеская спортивная школа «Олимпиец», Детская музыкальная школа, МУЗ  Поликлиника № 2, пункт милиции, отдел по делам несовершеннолетних города. </w:t>
      </w:r>
      <w:r>
        <w:rPr>
          <w:rFonts w:ascii="Times New Roman" w:hAnsi="Times New Roman"/>
          <w:sz w:val="28"/>
          <w:szCs w:val="28"/>
        </w:rPr>
        <w:t>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w:t>
      </w:r>
    </w:p>
    <w:p w:rsidR="00464BCD" w:rsidRDefault="00464BCD" w:rsidP="00F57750">
      <w:pPr>
        <w:spacing w:after="0" w:line="240" w:lineRule="auto"/>
        <w:ind w:firstLine="709"/>
        <w:jc w:val="both"/>
        <w:rPr>
          <w:rFonts w:ascii="Times New Roman" w:hAnsi="Times New Roman"/>
          <w:sz w:val="28"/>
          <w:szCs w:val="28"/>
        </w:rPr>
      </w:pPr>
    </w:p>
    <w:p w:rsidR="00464BCD" w:rsidRPr="002C5950" w:rsidRDefault="00464BCD" w:rsidP="00F57750">
      <w:pPr>
        <w:spacing w:after="0" w:line="240" w:lineRule="auto"/>
        <w:ind w:right="20"/>
        <w:jc w:val="both"/>
        <w:rPr>
          <w:rFonts w:ascii="Times New Roman CYR" w:eastAsia="Times New Roman CYR" w:hAnsi="Times New Roman CYR" w:cs="Times New Roman CYR"/>
          <w:sz w:val="28"/>
          <w:szCs w:val="28"/>
        </w:rPr>
      </w:pPr>
      <w:r>
        <w:rPr>
          <w:rFonts w:ascii="Times New Roman" w:eastAsia="Times New Roman" w:hAnsi="Times New Roman" w:cs="Times New Roman"/>
          <w:b/>
          <w:bCs/>
          <w:sz w:val="28"/>
          <w:szCs w:val="28"/>
        </w:rPr>
        <w:t xml:space="preserve">       </w:t>
      </w:r>
      <w:r w:rsidRPr="002C5950">
        <w:rPr>
          <w:rFonts w:ascii="Times New Roman" w:eastAsia="Times New Roman" w:hAnsi="Times New Roman" w:cs="Times New Roman"/>
          <w:b/>
          <w:bCs/>
          <w:sz w:val="28"/>
          <w:szCs w:val="28"/>
        </w:rPr>
        <w:t xml:space="preserve">Целью проведения самообследования </w:t>
      </w:r>
      <w:r w:rsidRPr="002C5950">
        <w:rPr>
          <w:rFonts w:ascii="Times New Roman" w:eastAsia="Times New Roman" w:hAnsi="Times New Roman" w:cs="Times New Roman"/>
          <w:sz w:val="28"/>
          <w:szCs w:val="28"/>
        </w:rPr>
        <w:t>является обеспечение доступности</w:t>
      </w:r>
      <w:r w:rsidRPr="002C5950">
        <w:rPr>
          <w:rFonts w:ascii="Times New Roman" w:eastAsia="Times New Roman" w:hAnsi="Times New Roman" w:cs="Times New Roman"/>
          <w:b/>
          <w:bCs/>
          <w:sz w:val="28"/>
          <w:szCs w:val="28"/>
        </w:rPr>
        <w:t xml:space="preserve"> </w:t>
      </w:r>
      <w:r w:rsidRPr="002C5950">
        <w:rPr>
          <w:rFonts w:ascii="Times New Roman" w:eastAsia="Times New Roman" w:hAnsi="Times New Roman" w:cs="Times New Roman"/>
          <w:sz w:val="28"/>
          <w:szCs w:val="28"/>
        </w:rPr>
        <w:t>и открытости информации о деятельности дошкольной образовательной организации.</w:t>
      </w:r>
    </w:p>
    <w:p w:rsidR="00464BCD" w:rsidRPr="002C5950" w:rsidRDefault="00464BCD" w:rsidP="00F57750">
      <w:pPr>
        <w:spacing w:after="0" w:line="240" w:lineRule="auto"/>
        <w:jc w:val="both"/>
        <w:rPr>
          <w:rFonts w:ascii="Times New Roman CYR" w:eastAsia="Times New Roman CYR" w:hAnsi="Times New Roman CYR" w:cs="Times New Roman CYR"/>
          <w:sz w:val="28"/>
          <w:szCs w:val="28"/>
        </w:rPr>
      </w:pPr>
    </w:p>
    <w:p w:rsidR="00464BCD" w:rsidRPr="002C5950" w:rsidRDefault="00464BCD" w:rsidP="00F57750">
      <w:pPr>
        <w:spacing w:after="0" w:line="240" w:lineRule="auto"/>
        <w:jc w:val="both"/>
        <w:rPr>
          <w:rFonts w:ascii="Times New Roman CYR" w:eastAsia="Times New Roman CYR" w:hAnsi="Times New Roman CYR" w:cs="Times New Roman CYR"/>
          <w:sz w:val="28"/>
          <w:szCs w:val="28"/>
        </w:rPr>
      </w:pPr>
      <w:r w:rsidRPr="002C5950">
        <w:rPr>
          <w:rFonts w:ascii="Times New Roman" w:eastAsia="Times New Roman" w:hAnsi="Times New Roman" w:cs="Times New Roman"/>
          <w:sz w:val="28"/>
          <w:szCs w:val="28"/>
        </w:rPr>
        <w:t>В процессе самообследования проводилась оценка:</w:t>
      </w:r>
    </w:p>
    <w:p w:rsidR="00464BCD" w:rsidRPr="002C5950"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образовательной деятельности;</w:t>
      </w:r>
    </w:p>
    <w:p w:rsidR="00464BCD" w:rsidRPr="002C5950"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функционирования внутренней системы оценки качества образования;</w:t>
      </w:r>
    </w:p>
    <w:p w:rsidR="00464BCD" w:rsidRPr="002C5950"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показателей деятельности организации;</w:t>
      </w:r>
    </w:p>
    <w:p w:rsidR="00464BCD" w:rsidRPr="002C5950"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системы управления организации,</w:t>
      </w:r>
    </w:p>
    <w:p w:rsidR="00464BCD" w:rsidRPr="002C5950"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содержания и качества воспитания, обучения и развития воспитанников,</w:t>
      </w:r>
    </w:p>
    <w:p w:rsidR="00464BCD" w:rsidRPr="002C5950"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организации образовательного процесса, востребованности выпускников;</w:t>
      </w:r>
    </w:p>
    <w:p w:rsidR="00464BCD" w:rsidRPr="002C5950"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качества кадрового, учебно-методического, библиотечно-информационного обеспечения,</w:t>
      </w:r>
    </w:p>
    <w:p w:rsidR="00464BCD" w:rsidRPr="0086142E" w:rsidRDefault="00464BCD" w:rsidP="00F57750">
      <w:pPr>
        <w:numPr>
          <w:ilvl w:val="1"/>
          <w:numId w:val="1"/>
        </w:numPr>
        <w:tabs>
          <w:tab w:val="left" w:pos="1000"/>
        </w:tabs>
        <w:spacing w:after="0" w:line="240" w:lineRule="auto"/>
        <w:ind w:left="1000" w:hanging="256"/>
        <w:jc w:val="both"/>
        <w:rPr>
          <w:rFonts w:eastAsia="Times New Roman"/>
          <w:sz w:val="28"/>
          <w:szCs w:val="28"/>
        </w:rPr>
      </w:pPr>
      <w:r w:rsidRPr="002C5950">
        <w:rPr>
          <w:rFonts w:ascii="Times New Roman" w:eastAsia="Times New Roman" w:hAnsi="Times New Roman" w:cs="Times New Roman"/>
          <w:sz w:val="28"/>
          <w:szCs w:val="28"/>
        </w:rPr>
        <w:t>материально-технической базы.</w:t>
      </w:r>
    </w:p>
    <w:p w:rsidR="00BA337E" w:rsidRPr="00BA337E" w:rsidRDefault="00BA337E" w:rsidP="00F57750">
      <w:pPr>
        <w:spacing w:after="0" w:line="240" w:lineRule="auto"/>
        <w:jc w:val="both"/>
        <w:rPr>
          <w:rFonts w:ascii="Times New Roman" w:hAnsi="Times New Roman" w:cs="Times New Roman"/>
          <w:sz w:val="28"/>
          <w:szCs w:val="28"/>
        </w:rPr>
      </w:pPr>
    </w:p>
    <w:p w:rsidR="00464BCD" w:rsidRPr="00464BCD" w:rsidRDefault="00464BCD" w:rsidP="00F57750">
      <w:pPr>
        <w:spacing w:after="0" w:line="240" w:lineRule="auto"/>
        <w:ind w:left="560"/>
        <w:jc w:val="both"/>
        <w:rPr>
          <w:rFonts w:ascii="Times New Roman" w:eastAsia="Times New Roman" w:hAnsi="Times New Roman" w:cs="Times New Roman"/>
          <w:b/>
          <w:bCs/>
          <w:sz w:val="28"/>
          <w:szCs w:val="28"/>
          <w:u w:val="single"/>
        </w:rPr>
      </w:pPr>
      <w:r w:rsidRPr="00464BCD">
        <w:rPr>
          <w:rFonts w:ascii="Times New Roman" w:eastAsia="Times New Roman" w:hAnsi="Times New Roman" w:cs="Times New Roman"/>
          <w:b/>
          <w:bCs/>
          <w:sz w:val="28"/>
          <w:szCs w:val="28"/>
          <w:u w:val="single"/>
        </w:rPr>
        <w:t>1.2.  Организационно-правовое обеспечение</w:t>
      </w:r>
    </w:p>
    <w:p w:rsidR="00464BCD" w:rsidRPr="00464BCD" w:rsidRDefault="00464BCD" w:rsidP="00F57750">
      <w:pPr>
        <w:spacing w:after="0" w:line="240" w:lineRule="auto"/>
        <w:ind w:left="560"/>
        <w:jc w:val="both"/>
        <w:rPr>
          <w:rFonts w:ascii="Times New Roman" w:hAnsi="Times New Roman" w:cs="Times New Roman"/>
          <w:sz w:val="20"/>
          <w:szCs w:val="20"/>
        </w:rPr>
      </w:pPr>
    </w:p>
    <w:p w:rsidR="00464BCD" w:rsidRPr="00464BCD" w:rsidRDefault="00464BCD" w:rsidP="00F57750">
      <w:pPr>
        <w:pStyle w:val="Default"/>
        <w:numPr>
          <w:ilvl w:val="0"/>
          <w:numId w:val="3"/>
        </w:numPr>
        <w:ind w:left="426" w:hanging="426"/>
        <w:jc w:val="both"/>
        <w:rPr>
          <w:sz w:val="28"/>
          <w:szCs w:val="28"/>
        </w:rPr>
      </w:pPr>
      <w:r w:rsidRPr="00464BCD">
        <w:rPr>
          <w:sz w:val="28"/>
          <w:szCs w:val="28"/>
        </w:rPr>
        <w:t>Основная общеобразовательная программа –</w:t>
      </w:r>
      <w:r>
        <w:rPr>
          <w:sz w:val="28"/>
          <w:szCs w:val="28"/>
        </w:rPr>
        <w:t xml:space="preserve"> </w:t>
      </w:r>
      <w:r w:rsidRPr="00464BCD">
        <w:rPr>
          <w:sz w:val="28"/>
          <w:szCs w:val="28"/>
        </w:rPr>
        <w:t>образовательная программа до</w:t>
      </w:r>
      <w:r>
        <w:rPr>
          <w:sz w:val="28"/>
          <w:szCs w:val="28"/>
        </w:rPr>
        <w:t>школьного образования МБДОУ № 85 «Берёзка</w:t>
      </w:r>
      <w:r w:rsidRPr="00464BCD">
        <w:rPr>
          <w:sz w:val="28"/>
          <w:szCs w:val="28"/>
        </w:rPr>
        <w:t>» г.</w:t>
      </w:r>
      <w:r>
        <w:rPr>
          <w:sz w:val="28"/>
          <w:szCs w:val="28"/>
        </w:rPr>
        <w:t>Новороссийск</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Годовой план воспи</w:t>
      </w:r>
      <w:r>
        <w:rPr>
          <w:sz w:val="28"/>
          <w:szCs w:val="28"/>
        </w:rPr>
        <w:t>тательно-образовательной работы</w:t>
      </w:r>
      <w:r w:rsidRPr="00464BCD">
        <w:rPr>
          <w:sz w:val="28"/>
          <w:szCs w:val="28"/>
        </w:rPr>
        <w:t xml:space="preserve"> </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w:t>
      </w:r>
      <w:r>
        <w:rPr>
          <w:sz w:val="28"/>
          <w:szCs w:val="28"/>
        </w:rPr>
        <w:t>ротоколы педагогических советов</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Планы воспитательно-об</w:t>
      </w:r>
      <w:r>
        <w:rPr>
          <w:sz w:val="28"/>
          <w:szCs w:val="28"/>
        </w:rPr>
        <w:t>разовательной работы педагогов</w:t>
      </w:r>
    </w:p>
    <w:p w:rsidR="00464BCD" w:rsidRPr="00464BCD" w:rsidRDefault="00464BCD" w:rsidP="00F57750">
      <w:pPr>
        <w:pStyle w:val="Default"/>
        <w:numPr>
          <w:ilvl w:val="0"/>
          <w:numId w:val="3"/>
        </w:numPr>
        <w:ind w:left="426" w:hanging="426"/>
        <w:jc w:val="both"/>
        <w:rPr>
          <w:sz w:val="28"/>
          <w:szCs w:val="28"/>
        </w:rPr>
      </w:pPr>
      <w:r w:rsidRPr="00464BCD">
        <w:rPr>
          <w:sz w:val="28"/>
          <w:szCs w:val="28"/>
        </w:rPr>
        <w:t>Расписание образовательной деятельности, р</w:t>
      </w:r>
      <w:r>
        <w:rPr>
          <w:sz w:val="28"/>
          <w:szCs w:val="28"/>
        </w:rPr>
        <w:t>ежим дня</w:t>
      </w:r>
      <w:r w:rsidRPr="00464BCD">
        <w:rPr>
          <w:sz w:val="28"/>
          <w:szCs w:val="28"/>
        </w:rPr>
        <w:t xml:space="preserve"> </w:t>
      </w:r>
    </w:p>
    <w:p w:rsidR="00464BCD" w:rsidRPr="00464BCD" w:rsidRDefault="00464BCD" w:rsidP="00F57750">
      <w:pPr>
        <w:pStyle w:val="Default"/>
        <w:numPr>
          <w:ilvl w:val="0"/>
          <w:numId w:val="3"/>
        </w:numPr>
        <w:ind w:left="426" w:hanging="426"/>
        <w:jc w:val="both"/>
        <w:rPr>
          <w:sz w:val="28"/>
          <w:szCs w:val="28"/>
        </w:rPr>
      </w:pPr>
      <w:r w:rsidRPr="00464BCD">
        <w:rPr>
          <w:sz w:val="28"/>
          <w:szCs w:val="28"/>
        </w:rPr>
        <w:t xml:space="preserve">Протоколы заседаний психолого-педагогического консилиума МБДОУ № </w:t>
      </w:r>
      <w:r>
        <w:rPr>
          <w:sz w:val="28"/>
          <w:szCs w:val="28"/>
        </w:rPr>
        <w:t>85 «Берёзка</w:t>
      </w:r>
      <w:r w:rsidRPr="00464BCD">
        <w:rPr>
          <w:sz w:val="28"/>
          <w:szCs w:val="28"/>
        </w:rPr>
        <w:t xml:space="preserve">» </w:t>
      </w:r>
    </w:p>
    <w:p w:rsidR="00464BCD" w:rsidRPr="00464BCD" w:rsidRDefault="00464BCD" w:rsidP="00F57750">
      <w:pPr>
        <w:pStyle w:val="Default"/>
        <w:numPr>
          <w:ilvl w:val="0"/>
          <w:numId w:val="3"/>
        </w:numPr>
        <w:ind w:left="426" w:hanging="426"/>
        <w:jc w:val="both"/>
        <w:rPr>
          <w:sz w:val="28"/>
          <w:szCs w:val="28"/>
        </w:rPr>
      </w:pPr>
      <w:r w:rsidRPr="00464BCD">
        <w:rPr>
          <w:sz w:val="28"/>
          <w:szCs w:val="28"/>
        </w:rPr>
        <w:lastRenderedPageBreak/>
        <w:t>Правила внутреннего трудового распорядка</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Коллективный трудовой договор</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Положение о порядке организации питания</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Положение о языке обучения</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Положение о порядке приема, перевода и отчисления во</w:t>
      </w:r>
      <w:r>
        <w:rPr>
          <w:sz w:val="28"/>
          <w:szCs w:val="28"/>
        </w:rPr>
        <w:t>спитанников МБДОУ № 85 «Берёзка</w:t>
      </w:r>
      <w:r w:rsidRPr="00464BCD">
        <w:rPr>
          <w:sz w:val="28"/>
          <w:szCs w:val="28"/>
        </w:rPr>
        <w:t>»</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Положение о порядке комплектования</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Положение о родительском комитете</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Положение о  формировании, ведении и хранении личных дел воспитанников</w:t>
      </w:r>
    </w:p>
    <w:p w:rsidR="00464BCD" w:rsidRPr="00464BCD" w:rsidRDefault="00464BCD" w:rsidP="00F57750">
      <w:pPr>
        <w:pStyle w:val="Default"/>
        <w:numPr>
          <w:ilvl w:val="0"/>
          <w:numId w:val="3"/>
        </w:numPr>
        <w:ind w:left="426" w:hanging="426"/>
        <w:jc w:val="both"/>
        <w:rPr>
          <w:sz w:val="28"/>
          <w:szCs w:val="28"/>
        </w:rPr>
      </w:pPr>
      <w:r w:rsidRPr="00464BCD">
        <w:rPr>
          <w:sz w:val="28"/>
          <w:szCs w:val="28"/>
        </w:rPr>
        <w:t>Положение об общем родительском собрании</w:t>
      </w:r>
    </w:p>
    <w:p w:rsidR="00464BCD" w:rsidRPr="00464BCD" w:rsidRDefault="00464BCD" w:rsidP="00F57750">
      <w:pPr>
        <w:pStyle w:val="Default"/>
        <w:numPr>
          <w:ilvl w:val="0"/>
          <w:numId w:val="3"/>
        </w:numPr>
        <w:ind w:left="426" w:hanging="414"/>
        <w:jc w:val="both"/>
        <w:rPr>
          <w:sz w:val="28"/>
          <w:szCs w:val="28"/>
        </w:rPr>
      </w:pPr>
      <w:r w:rsidRPr="00464BCD">
        <w:rPr>
          <w:sz w:val="28"/>
          <w:szCs w:val="28"/>
        </w:rPr>
        <w:t>Другие локальные акты</w:t>
      </w:r>
    </w:p>
    <w:p w:rsidR="00464BCD" w:rsidRPr="00464BCD" w:rsidRDefault="00464BCD" w:rsidP="00F57750">
      <w:pPr>
        <w:spacing w:after="0" w:line="240" w:lineRule="auto"/>
        <w:ind w:firstLine="708"/>
        <w:jc w:val="both"/>
        <w:rPr>
          <w:rFonts w:ascii="Times New Roman" w:eastAsia="Times New Roman" w:hAnsi="Times New Roman" w:cs="Times New Roman"/>
          <w:sz w:val="28"/>
          <w:szCs w:val="28"/>
        </w:rPr>
      </w:pPr>
      <w:r w:rsidRPr="00464BCD">
        <w:rPr>
          <w:rFonts w:ascii="Times New Roman" w:eastAsia="Times New Roman" w:hAnsi="Times New Roman" w:cs="Times New Roman"/>
          <w:sz w:val="28"/>
          <w:szCs w:val="28"/>
        </w:rPr>
        <w:t>В своей деятельности Учреждение руководствуется законами Российской Федерации и Краснодарского края, нормативными правовыми</w:t>
      </w:r>
      <w:r w:rsidR="00F57750">
        <w:rPr>
          <w:rFonts w:ascii="Times New Roman" w:eastAsia="Times New Roman" w:hAnsi="Times New Roman" w:cs="Times New Roman"/>
          <w:sz w:val="28"/>
          <w:szCs w:val="28"/>
        </w:rPr>
        <w:t xml:space="preserve"> </w:t>
      </w:r>
      <w:r w:rsidRPr="00464BCD">
        <w:rPr>
          <w:rFonts w:ascii="Times New Roman" w:eastAsia="Times New Roman" w:hAnsi="Times New Roman" w:cs="Times New Roman"/>
          <w:sz w:val="28"/>
          <w:szCs w:val="28"/>
        </w:rPr>
        <w:t>актами органов исполнительной власти Российской Федерации и Краснодарского края, правовыми актами органов местного самоуправления города Новороссийска, Федеральным законом Российской Федерации «Об образовании в Российской Федерации» от 29 декабря 2012 г. N 273-ФЗ (статья</w:t>
      </w:r>
      <w:r>
        <w:rPr>
          <w:rFonts w:ascii="Times New Roman" w:eastAsia="Times New Roman" w:hAnsi="Times New Roman" w:cs="Times New Roman"/>
          <w:sz w:val="28"/>
          <w:szCs w:val="28"/>
        </w:rPr>
        <w:t xml:space="preserve"> 28 </w:t>
      </w:r>
      <w:r w:rsidRPr="00464BCD">
        <w:rPr>
          <w:rFonts w:ascii="Times New Roman" w:eastAsia="Times New Roman" w:hAnsi="Times New Roman" w:cs="Times New Roman"/>
          <w:sz w:val="28"/>
          <w:szCs w:val="28"/>
        </w:rPr>
        <w:t>Компетенция, права, обязанности и ответственность образовательной организации; статья 29. Информационная открытость образовательной организации);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10.12.2013 г. №1324 «Об утверждении показателей деятельности образовательной организации, подлежащей самообследованию; письмом Минобрнауки РФ от 18 апреля 2018 года № 08-1035 « порядке проведения самообследования образовательной организации», методическими рекомендациями по расчету показателей независимой оценки качества образовательной деятельности организаций,осуществляющих образовательную деятельность (утр. Министерством образования и науки Российской Федерации 15.09.2016 № АП -87/02 вн); Порядком организации и осуществления образовательной деятельности по основным образовательным программам дошкольного образования, утвержденным приказом Минобрнауки России от 30 августа 2013 г. N 1014, договором между Учреждением и родителями (законными представителями), Уставом.</w:t>
      </w:r>
    </w:p>
    <w:p w:rsidR="00BA337E" w:rsidRPr="00464BCD" w:rsidRDefault="00BA337E" w:rsidP="00F57750">
      <w:pPr>
        <w:spacing w:after="0" w:line="240" w:lineRule="auto"/>
        <w:jc w:val="both"/>
        <w:rPr>
          <w:rFonts w:ascii="Times New Roman" w:hAnsi="Times New Roman" w:cs="Times New Roman"/>
          <w:sz w:val="28"/>
          <w:szCs w:val="28"/>
        </w:rPr>
      </w:pPr>
    </w:p>
    <w:p w:rsidR="00814C82" w:rsidRPr="00814C82" w:rsidRDefault="00814C82" w:rsidP="00F57750">
      <w:pPr>
        <w:spacing w:after="0" w:line="240" w:lineRule="auto"/>
        <w:jc w:val="both"/>
        <w:rPr>
          <w:rFonts w:ascii="Times New Roman" w:eastAsia="Times New Roman" w:hAnsi="Times New Roman" w:cs="Times New Roman"/>
          <w:b/>
          <w:sz w:val="28"/>
          <w:szCs w:val="28"/>
        </w:rPr>
      </w:pPr>
      <w:r w:rsidRPr="00814C82">
        <w:rPr>
          <w:rFonts w:ascii="Times New Roman" w:eastAsia="Times New Roman" w:hAnsi="Times New Roman" w:cs="Times New Roman"/>
          <w:b/>
          <w:sz w:val="28"/>
          <w:szCs w:val="28"/>
        </w:rPr>
        <w:t>1.3 Структура управления деятельностью образовательной организации</w:t>
      </w:r>
    </w:p>
    <w:p w:rsidR="00814C82" w:rsidRPr="00154027" w:rsidRDefault="00814C82" w:rsidP="00F57750">
      <w:pPr>
        <w:pStyle w:val="Default"/>
        <w:ind w:firstLine="567"/>
        <w:jc w:val="both"/>
        <w:rPr>
          <w:color w:val="auto"/>
        </w:rPr>
      </w:pPr>
    </w:p>
    <w:p w:rsidR="00814C82" w:rsidRPr="00A8445B" w:rsidRDefault="00814C82" w:rsidP="00F57750">
      <w:pPr>
        <w:pStyle w:val="Default"/>
        <w:numPr>
          <w:ilvl w:val="0"/>
          <w:numId w:val="9"/>
        </w:numPr>
        <w:jc w:val="both"/>
        <w:rPr>
          <w:b/>
          <w:i/>
          <w:color w:val="auto"/>
          <w:sz w:val="28"/>
          <w:szCs w:val="28"/>
        </w:rPr>
      </w:pPr>
      <w:r w:rsidRPr="00A8445B">
        <w:rPr>
          <w:b/>
          <w:i/>
          <w:color w:val="auto"/>
          <w:sz w:val="28"/>
          <w:szCs w:val="28"/>
        </w:rPr>
        <w:t xml:space="preserve">Деятельность руководителя и администрации дошкольного учреждения. </w:t>
      </w:r>
    </w:p>
    <w:p w:rsidR="00814C82" w:rsidRPr="00A8445B" w:rsidRDefault="00814C82" w:rsidP="00F57750">
      <w:pPr>
        <w:pStyle w:val="Default"/>
        <w:ind w:firstLine="567"/>
        <w:jc w:val="both"/>
        <w:rPr>
          <w:color w:val="auto"/>
          <w:sz w:val="28"/>
          <w:szCs w:val="28"/>
        </w:rPr>
      </w:pPr>
      <w:r w:rsidRPr="00A8445B">
        <w:rPr>
          <w:color w:val="auto"/>
          <w:sz w:val="28"/>
          <w:szCs w:val="28"/>
        </w:rPr>
        <w:t>Руководителем у</w:t>
      </w:r>
      <w:r>
        <w:rPr>
          <w:color w:val="auto"/>
          <w:sz w:val="28"/>
          <w:szCs w:val="28"/>
        </w:rPr>
        <w:t>чреждения является заведующий МБ</w:t>
      </w:r>
      <w:r w:rsidRPr="00A8445B">
        <w:rPr>
          <w:color w:val="auto"/>
          <w:sz w:val="28"/>
          <w:szCs w:val="28"/>
        </w:rPr>
        <w:t>ДОУ. Формами самоуправления являются: общее собрание трудового коллектива, педагогический совет, общее родительское собрание, родительский комитет. Деятельность органов самоуп</w:t>
      </w:r>
      <w:r>
        <w:rPr>
          <w:color w:val="auto"/>
          <w:sz w:val="28"/>
          <w:szCs w:val="28"/>
        </w:rPr>
        <w:t>равления определяется Уставом МБ</w:t>
      </w:r>
      <w:r w:rsidRPr="00A8445B">
        <w:rPr>
          <w:color w:val="auto"/>
          <w:sz w:val="28"/>
          <w:szCs w:val="28"/>
        </w:rPr>
        <w:t>ДОУ. Управление ДОУ строится на принципах единоначалия и самоуправления, обеспечивающих государственно-общественный характер управления.</w:t>
      </w:r>
    </w:p>
    <w:p w:rsidR="00814C82" w:rsidRPr="00154027" w:rsidRDefault="00814C82" w:rsidP="00F57750">
      <w:pPr>
        <w:pStyle w:val="Default"/>
        <w:ind w:firstLine="567"/>
        <w:jc w:val="both"/>
        <w:rPr>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7568"/>
      </w:tblGrid>
      <w:tr w:rsidR="00814C82" w:rsidRPr="00154027" w:rsidTr="006F5727">
        <w:tc>
          <w:tcPr>
            <w:tcW w:w="0" w:type="auto"/>
            <w:vAlign w:val="center"/>
          </w:tcPr>
          <w:p w:rsidR="00814C82" w:rsidRPr="00154027" w:rsidRDefault="00814C82" w:rsidP="006F5727">
            <w:pPr>
              <w:pStyle w:val="Default"/>
              <w:jc w:val="center"/>
            </w:pPr>
            <w:r w:rsidRPr="00154027">
              <w:t>Наименование органа</w:t>
            </w:r>
          </w:p>
        </w:tc>
        <w:tc>
          <w:tcPr>
            <w:tcW w:w="0" w:type="auto"/>
            <w:vAlign w:val="center"/>
          </w:tcPr>
          <w:p w:rsidR="00814C82" w:rsidRPr="00154027" w:rsidRDefault="00814C82" w:rsidP="006F5727">
            <w:pPr>
              <w:pStyle w:val="Default"/>
              <w:jc w:val="center"/>
            </w:pPr>
            <w:r w:rsidRPr="00154027">
              <w:t>Функции</w:t>
            </w:r>
          </w:p>
        </w:tc>
      </w:tr>
      <w:tr w:rsidR="00814C82" w:rsidRPr="00154027" w:rsidTr="006F5727">
        <w:tc>
          <w:tcPr>
            <w:tcW w:w="0" w:type="auto"/>
            <w:vAlign w:val="center"/>
          </w:tcPr>
          <w:p w:rsidR="00814C82" w:rsidRPr="00154027" w:rsidRDefault="00814C82" w:rsidP="006F5727">
            <w:pPr>
              <w:pStyle w:val="Default"/>
              <w:jc w:val="center"/>
            </w:pPr>
            <w:r w:rsidRPr="00154027">
              <w:t>Учредитель</w:t>
            </w:r>
          </w:p>
        </w:tc>
        <w:tc>
          <w:tcPr>
            <w:tcW w:w="0" w:type="auto"/>
          </w:tcPr>
          <w:p w:rsidR="00814C82" w:rsidRPr="00154027" w:rsidRDefault="00814C82" w:rsidP="006F5727">
            <w:pPr>
              <w:pStyle w:val="Default"/>
              <w:jc w:val="both"/>
            </w:pPr>
            <w:r>
              <w:t>Реорганизация, ликвидация МБДОУ, изменение типа МБ</w:t>
            </w:r>
            <w:r w:rsidRPr="00154027">
              <w:t>ДОУ, финанс</w:t>
            </w:r>
            <w:r>
              <w:t>овое обеспечение деятельности МБ</w:t>
            </w:r>
            <w:r w:rsidRPr="00154027">
              <w:t xml:space="preserve">ДОУ в соответствии с действующим законодательством РФ, утверждение Устава </w:t>
            </w:r>
            <w:r>
              <w:t>МБ</w:t>
            </w:r>
            <w:r w:rsidRPr="00154027">
              <w:t>ДОУ (изменений дополнений к</w:t>
            </w:r>
            <w:r>
              <w:t xml:space="preserve"> нему), контроль деятельности МБ</w:t>
            </w:r>
            <w:r w:rsidRPr="00154027">
              <w:t>ДОУ</w:t>
            </w:r>
          </w:p>
        </w:tc>
      </w:tr>
      <w:tr w:rsidR="00814C82" w:rsidRPr="00154027" w:rsidTr="006F5727">
        <w:tc>
          <w:tcPr>
            <w:tcW w:w="0" w:type="auto"/>
            <w:vAlign w:val="center"/>
          </w:tcPr>
          <w:p w:rsidR="00814C82" w:rsidRPr="00154027" w:rsidRDefault="00814C82" w:rsidP="006F5727">
            <w:pPr>
              <w:pStyle w:val="Default"/>
              <w:jc w:val="center"/>
            </w:pPr>
            <w:r w:rsidRPr="00154027">
              <w:t>Заведующий</w:t>
            </w:r>
          </w:p>
        </w:tc>
        <w:tc>
          <w:tcPr>
            <w:tcW w:w="0" w:type="auto"/>
          </w:tcPr>
          <w:p w:rsidR="00814C82" w:rsidRPr="00154027" w:rsidRDefault="00814C82" w:rsidP="006F5727">
            <w:pPr>
              <w:pStyle w:val="Default"/>
              <w:jc w:val="both"/>
            </w:pPr>
            <w:r w:rsidRPr="00154027">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w:t>
            </w:r>
            <w:r>
              <w:t>щее руководство МБ</w:t>
            </w:r>
            <w:r w:rsidRPr="00154027">
              <w:t>ДОУ</w:t>
            </w:r>
          </w:p>
        </w:tc>
      </w:tr>
      <w:tr w:rsidR="00814C82" w:rsidRPr="00154027" w:rsidTr="006F5727">
        <w:tc>
          <w:tcPr>
            <w:tcW w:w="0" w:type="auto"/>
            <w:vAlign w:val="center"/>
          </w:tcPr>
          <w:p w:rsidR="00814C82" w:rsidRPr="00154027" w:rsidRDefault="00814C82" w:rsidP="006F5727">
            <w:pPr>
              <w:pStyle w:val="Default"/>
              <w:jc w:val="center"/>
            </w:pPr>
            <w:r w:rsidRPr="00154027">
              <w:t>Педагогический совет</w:t>
            </w:r>
          </w:p>
        </w:tc>
        <w:tc>
          <w:tcPr>
            <w:tcW w:w="0" w:type="auto"/>
          </w:tcPr>
          <w:p w:rsidR="00814C82" w:rsidRPr="00154027" w:rsidRDefault="00814C82" w:rsidP="006F5727">
            <w:pPr>
              <w:pStyle w:val="Default"/>
              <w:jc w:val="both"/>
            </w:pPr>
            <w:r w:rsidRPr="00154027">
              <w:t xml:space="preserve">Осуществляет текущее руководство </w:t>
            </w:r>
            <w:r>
              <w:t>образовательной деятельностью МБ</w:t>
            </w:r>
            <w:r w:rsidRPr="00154027">
              <w:t>ДОУ, в том числе рассматривает вопросы:</w:t>
            </w:r>
          </w:p>
          <w:p w:rsidR="00814C82" w:rsidRPr="00154027" w:rsidRDefault="00814C82" w:rsidP="00814C82">
            <w:pPr>
              <w:pStyle w:val="Default"/>
              <w:numPr>
                <w:ilvl w:val="0"/>
                <w:numId w:val="4"/>
              </w:numPr>
              <w:ind w:left="284" w:hanging="284"/>
              <w:jc w:val="both"/>
            </w:pPr>
            <w:r w:rsidRPr="00154027">
              <w:t>развития образовательных услуг;</w:t>
            </w:r>
          </w:p>
          <w:p w:rsidR="00814C82" w:rsidRPr="00154027" w:rsidRDefault="00814C82" w:rsidP="00814C82">
            <w:pPr>
              <w:pStyle w:val="Default"/>
              <w:numPr>
                <w:ilvl w:val="0"/>
                <w:numId w:val="4"/>
              </w:numPr>
              <w:ind w:left="284" w:hanging="284"/>
              <w:jc w:val="both"/>
            </w:pPr>
            <w:r w:rsidRPr="00154027">
              <w:t>регламентации образовательных отношений;</w:t>
            </w:r>
          </w:p>
          <w:p w:rsidR="00814C82" w:rsidRPr="00154027" w:rsidRDefault="00814C82" w:rsidP="00814C82">
            <w:pPr>
              <w:pStyle w:val="Default"/>
              <w:numPr>
                <w:ilvl w:val="0"/>
                <w:numId w:val="4"/>
              </w:numPr>
              <w:ind w:left="284" w:hanging="284"/>
              <w:jc w:val="both"/>
            </w:pPr>
            <w:r w:rsidRPr="00154027">
              <w:t>разработки образовательных программ;</w:t>
            </w:r>
          </w:p>
          <w:p w:rsidR="00814C82" w:rsidRPr="00154027" w:rsidRDefault="00814C82" w:rsidP="00814C82">
            <w:pPr>
              <w:pStyle w:val="Default"/>
              <w:numPr>
                <w:ilvl w:val="0"/>
                <w:numId w:val="4"/>
              </w:numPr>
              <w:ind w:left="284" w:hanging="284"/>
              <w:jc w:val="both"/>
            </w:pPr>
            <w:r w:rsidRPr="00154027">
              <w:t>выбора методической литературы, учебных пособий, средств обучения и воспитания;</w:t>
            </w:r>
          </w:p>
          <w:p w:rsidR="00814C82" w:rsidRPr="00154027" w:rsidRDefault="00814C82" w:rsidP="00814C82">
            <w:pPr>
              <w:pStyle w:val="Default"/>
              <w:numPr>
                <w:ilvl w:val="0"/>
                <w:numId w:val="4"/>
              </w:numPr>
              <w:ind w:left="284" w:hanging="284"/>
              <w:jc w:val="both"/>
            </w:pPr>
            <w:r w:rsidRPr="00154027">
              <w:t>материально-технического обеспечения образовательного процесса;</w:t>
            </w:r>
          </w:p>
          <w:p w:rsidR="00814C82" w:rsidRPr="00154027" w:rsidRDefault="00814C82" w:rsidP="00814C82">
            <w:pPr>
              <w:pStyle w:val="Default"/>
              <w:numPr>
                <w:ilvl w:val="0"/>
                <w:numId w:val="4"/>
              </w:numPr>
              <w:ind w:left="284" w:hanging="284"/>
              <w:jc w:val="both"/>
            </w:pPr>
            <w:r w:rsidRPr="00154027">
              <w:t>аттестации педагогических работников и их повышения квалификации;</w:t>
            </w:r>
          </w:p>
          <w:p w:rsidR="00814C82" w:rsidRPr="00154027" w:rsidRDefault="00814C82" w:rsidP="00814C82">
            <w:pPr>
              <w:pStyle w:val="Default"/>
              <w:numPr>
                <w:ilvl w:val="0"/>
                <w:numId w:val="4"/>
              </w:numPr>
              <w:ind w:left="284" w:hanging="284"/>
              <w:jc w:val="both"/>
            </w:pPr>
            <w:r w:rsidRPr="00154027">
              <w:t>координации деятельности методических объединений.</w:t>
            </w:r>
          </w:p>
        </w:tc>
      </w:tr>
      <w:tr w:rsidR="00814C82" w:rsidRPr="00154027" w:rsidTr="006F5727">
        <w:trPr>
          <w:trHeight w:val="536"/>
        </w:trPr>
        <w:tc>
          <w:tcPr>
            <w:tcW w:w="0" w:type="auto"/>
            <w:vAlign w:val="center"/>
          </w:tcPr>
          <w:p w:rsidR="00814C82" w:rsidRPr="00154027" w:rsidRDefault="00814C82" w:rsidP="006F5727">
            <w:pPr>
              <w:pStyle w:val="Default"/>
              <w:jc w:val="center"/>
            </w:pPr>
            <w:r w:rsidRPr="00154027">
              <w:t>Общее собрание трудового коллектива</w:t>
            </w:r>
          </w:p>
          <w:p w:rsidR="00814C82" w:rsidRPr="00154027" w:rsidRDefault="00814C82" w:rsidP="006F5727">
            <w:pPr>
              <w:pStyle w:val="Default"/>
              <w:jc w:val="center"/>
            </w:pPr>
          </w:p>
          <w:p w:rsidR="00814C82" w:rsidRPr="00154027" w:rsidRDefault="00814C82" w:rsidP="006F5727">
            <w:pPr>
              <w:pStyle w:val="Default"/>
              <w:jc w:val="center"/>
            </w:pPr>
          </w:p>
          <w:p w:rsidR="00814C82" w:rsidRPr="00154027" w:rsidRDefault="00814C82" w:rsidP="006F5727">
            <w:pPr>
              <w:pStyle w:val="Default"/>
              <w:jc w:val="center"/>
            </w:pPr>
          </w:p>
          <w:p w:rsidR="00814C82" w:rsidRPr="00154027" w:rsidRDefault="00814C82" w:rsidP="006F5727">
            <w:pPr>
              <w:pStyle w:val="Default"/>
              <w:jc w:val="center"/>
            </w:pPr>
          </w:p>
          <w:p w:rsidR="00814C82" w:rsidRPr="00154027" w:rsidRDefault="00814C82" w:rsidP="006F5727">
            <w:pPr>
              <w:pStyle w:val="Default"/>
              <w:jc w:val="center"/>
            </w:pPr>
          </w:p>
          <w:p w:rsidR="00814C82" w:rsidRPr="00154027" w:rsidRDefault="00814C82" w:rsidP="006F5727">
            <w:pPr>
              <w:pStyle w:val="Default"/>
              <w:jc w:val="center"/>
            </w:pPr>
          </w:p>
          <w:p w:rsidR="00814C82" w:rsidRPr="00154027" w:rsidRDefault="00814C82" w:rsidP="006F5727">
            <w:pPr>
              <w:pStyle w:val="Default"/>
              <w:jc w:val="center"/>
            </w:pPr>
          </w:p>
          <w:p w:rsidR="00814C82" w:rsidRPr="00154027" w:rsidRDefault="00814C82" w:rsidP="006F5727">
            <w:pPr>
              <w:pStyle w:val="Default"/>
              <w:jc w:val="center"/>
            </w:pPr>
          </w:p>
        </w:tc>
        <w:tc>
          <w:tcPr>
            <w:tcW w:w="0" w:type="auto"/>
          </w:tcPr>
          <w:p w:rsidR="00814C82" w:rsidRPr="00154027" w:rsidRDefault="00814C82" w:rsidP="006F5727">
            <w:pPr>
              <w:pStyle w:val="Default"/>
              <w:jc w:val="both"/>
            </w:pPr>
            <w:r w:rsidRPr="00154027">
              <w:t>Реализует право работников участвовать в управлении образовательной организацией, в том числе:</w:t>
            </w:r>
          </w:p>
          <w:p w:rsidR="00814C82" w:rsidRPr="00154027" w:rsidRDefault="00814C82" w:rsidP="00814C82">
            <w:pPr>
              <w:pStyle w:val="Default"/>
              <w:numPr>
                <w:ilvl w:val="0"/>
                <w:numId w:val="5"/>
              </w:numPr>
              <w:ind w:left="284" w:hanging="284"/>
              <w:jc w:val="both"/>
            </w:pPr>
            <w:r w:rsidRPr="00154027">
              <w:t>участвовать в разработке и принятии коллективного договора, правил трудового распорядка, изменений и дополнений к ним;</w:t>
            </w:r>
          </w:p>
          <w:p w:rsidR="00814C82" w:rsidRPr="00154027" w:rsidRDefault="00814C82" w:rsidP="00814C82">
            <w:pPr>
              <w:pStyle w:val="Default"/>
              <w:numPr>
                <w:ilvl w:val="0"/>
                <w:numId w:val="5"/>
              </w:numPr>
              <w:ind w:left="284" w:hanging="284"/>
              <w:jc w:val="both"/>
            </w:pPr>
            <w:r w:rsidRPr="00154027">
              <w:t>принимать локальные акты, которые регламентируют деятельность образовательной организации и связаны с правами и обязанностями работников;</w:t>
            </w:r>
          </w:p>
          <w:p w:rsidR="00814C82" w:rsidRPr="00154027" w:rsidRDefault="00814C82" w:rsidP="00814C82">
            <w:pPr>
              <w:pStyle w:val="Default"/>
              <w:numPr>
                <w:ilvl w:val="0"/>
                <w:numId w:val="5"/>
              </w:numPr>
              <w:ind w:left="284" w:hanging="284"/>
              <w:jc w:val="both"/>
            </w:pPr>
            <w:r w:rsidRPr="00154027">
              <w:t>разрешать конфликтные ситуации между</w:t>
            </w:r>
            <w:r>
              <w:t xml:space="preserve"> работниками и администрацией МБ</w:t>
            </w:r>
            <w:r w:rsidRPr="00154027">
              <w:t>ДОУ;</w:t>
            </w:r>
          </w:p>
          <w:p w:rsidR="00814C82" w:rsidRPr="00154027" w:rsidRDefault="00814C82" w:rsidP="006F5727">
            <w:pPr>
              <w:pStyle w:val="Default"/>
              <w:ind w:left="284" w:hanging="284"/>
              <w:jc w:val="both"/>
            </w:pPr>
            <w:r w:rsidRPr="00154027">
              <w:t>- вносить предложения по ко</w:t>
            </w:r>
            <w:r>
              <w:t>рректировке плана мероприятий МБ</w:t>
            </w:r>
            <w:r w:rsidRPr="00154027">
              <w:t>ДОУ, совершенствованию ее работы и развитию материальной базы.</w:t>
            </w:r>
          </w:p>
        </w:tc>
      </w:tr>
      <w:tr w:rsidR="00814C82" w:rsidRPr="00154027" w:rsidTr="006F5727">
        <w:trPr>
          <w:trHeight w:val="536"/>
        </w:trPr>
        <w:tc>
          <w:tcPr>
            <w:tcW w:w="0" w:type="auto"/>
            <w:vAlign w:val="center"/>
          </w:tcPr>
          <w:p w:rsidR="00814C82" w:rsidRPr="00154027" w:rsidRDefault="00814C82" w:rsidP="006F5727">
            <w:pPr>
              <w:pStyle w:val="Default"/>
              <w:jc w:val="center"/>
            </w:pPr>
            <w:r w:rsidRPr="00154027">
              <w:t>Общее родительское собрание</w:t>
            </w:r>
          </w:p>
        </w:tc>
        <w:tc>
          <w:tcPr>
            <w:tcW w:w="0" w:type="auto"/>
          </w:tcPr>
          <w:p w:rsidR="00814C82" w:rsidRPr="00154027" w:rsidRDefault="00814C82" w:rsidP="00814C82">
            <w:pPr>
              <w:pStyle w:val="Default"/>
              <w:numPr>
                <w:ilvl w:val="0"/>
                <w:numId w:val="6"/>
              </w:numPr>
              <w:ind w:left="284" w:hanging="284"/>
              <w:jc w:val="both"/>
            </w:pPr>
            <w:r w:rsidRPr="00154027">
              <w:t>выбирает родительский комитет</w:t>
            </w:r>
            <w:r>
              <w:t xml:space="preserve"> МБ</w:t>
            </w:r>
            <w:r w:rsidRPr="00154027">
              <w:t>ДОУ;</w:t>
            </w:r>
          </w:p>
          <w:p w:rsidR="00814C82" w:rsidRPr="00154027" w:rsidRDefault="00814C82" w:rsidP="00814C82">
            <w:pPr>
              <w:pStyle w:val="Default"/>
              <w:numPr>
                <w:ilvl w:val="0"/>
                <w:numId w:val="6"/>
              </w:numPr>
              <w:ind w:left="284" w:hanging="284"/>
              <w:jc w:val="both"/>
            </w:pPr>
            <w:r w:rsidRPr="00154027">
              <w:t xml:space="preserve">изучает основные направления образовательной, оздоровительной и воспитательной деятельности </w:t>
            </w:r>
            <w:r>
              <w:t>МБ</w:t>
            </w:r>
            <w:r w:rsidRPr="00154027">
              <w:t>ДОУ;</w:t>
            </w:r>
          </w:p>
          <w:p w:rsidR="00814C82" w:rsidRPr="00154027" w:rsidRDefault="00814C82" w:rsidP="00814C82">
            <w:pPr>
              <w:pStyle w:val="Default"/>
              <w:numPr>
                <w:ilvl w:val="0"/>
                <w:numId w:val="6"/>
              </w:numPr>
              <w:ind w:left="284" w:hanging="284"/>
              <w:jc w:val="both"/>
            </w:pPr>
            <w:r w:rsidRPr="00154027">
              <w:t>заслушивает вопросы, касающиеся содержания, форм и методов образовательного процесса, планировани</w:t>
            </w:r>
            <w:r>
              <w:t>е педагогической деятельности МБ</w:t>
            </w:r>
            <w:r w:rsidRPr="00154027">
              <w:t>ДОУ;</w:t>
            </w:r>
          </w:p>
          <w:p w:rsidR="00814C82" w:rsidRPr="00154027" w:rsidRDefault="00814C82" w:rsidP="00814C82">
            <w:pPr>
              <w:pStyle w:val="Default"/>
              <w:numPr>
                <w:ilvl w:val="0"/>
                <w:numId w:val="6"/>
              </w:numPr>
              <w:ind w:left="284" w:hanging="284"/>
              <w:jc w:val="both"/>
            </w:pPr>
            <w:r w:rsidRPr="00154027">
              <w:t>принимает информацию заведующего,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w:t>
            </w:r>
          </w:p>
          <w:p w:rsidR="00814C82" w:rsidRPr="00154027" w:rsidRDefault="00814C82" w:rsidP="00814C82">
            <w:pPr>
              <w:pStyle w:val="Default"/>
              <w:numPr>
                <w:ilvl w:val="0"/>
                <w:numId w:val="6"/>
              </w:numPr>
              <w:ind w:left="284" w:hanging="284"/>
              <w:jc w:val="both"/>
            </w:pPr>
            <w:r w:rsidRPr="00154027">
              <w:t>вносит предложения по совершенствован</w:t>
            </w:r>
            <w:r>
              <w:t>ию педагогического процесса в МБ</w:t>
            </w:r>
            <w:r w:rsidRPr="00154027">
              <w:t>ДОУ;</w:t>
            </w:r>
          </w:p>
          <w:p w:rsidR="00814C82" w:rsidRPr="00154027" w:rsidRDefault="00814C82" w:rsidP="00814C82">
            <w:pPr>
              <w:pStyle w:val="Default"/>
              <w:numPr>
                <w:ilvl w:val="0"/>
                <w:numId w:val="6"/>
              </w:numPr>
              <w:ind w:left="284" w:hanging="284"/>
              <w:jc w:val="both"/>
            </w:pPr>
            <w:r w:rsidRPr="00154027">
              <w:t>участвует в планировании совместных с родителями (законными представителями) м</w:t>
            </w:r>
            <w:r>
              <w:t>ероприятий в МБ</w:t>
            </w:r>
            <w:r w:rsidRPr="00154027">
              <w:t>ДОУ</w:t>
            </w:r>
          </w:p>
          <w:p w:rsidR="00814C82" w:rsidRPr="00154027" w:rsidRDefault="00814C82" w:rsidP="00814C82">
            <w:pPr>
              <w:pStyle w:val="Default"/>
              <w:numPr>
                <w:ilvl w:val="0"/>
                <w:numId w:val="6"/>
              </w:numPr>
              <w:ind w:left="284" w:hanging="284"/>
              <w:jc w:val="both"/>
            </w:pPr>
            <w:r w:rsidRPr="00154027">
              <w:t xml:space="preserve">принимает решение </w:t>
            </w:r>
            <w:r>
              <w:t>об оказании посильной помощи  МБ</w:t>
            </w:r>
            <w:r w:rsidRPr="00154027">
              <w:t>ДОУ в укреплении материально-технической базы, благоустройству и ремонту помещений, детских площадок и территории силами родительской общественности;</w:t>
            </w:r>
          </w:p>
          <w:p w:rsidR="00814C82" w:rsidRPr="00154027" w:rsidRDefault="00814C82" w:rsidP="00814C82">
            <w:pPr>
              <w:pStyle w:val="Default"/>
              <w:numPr>
                <w:ilvl w:val="0"/>
                <w:numId w:val="6"/>
              </w:numPr>
              <w:ind w:left="284" w:hanging="284"/>
              <w:jc w:val="both"/>
            </w:pPr>
            <w:r w:rsidRPr="00154027">
              <w:t>принимает решение об оказании благотворительной пом</w:t>
            </w:r>
            <w:r>
              <w:t>ощи, направленной на развитие МБ</w:t>
            </w:r>
            <w:r w:rsidRPr="00154027">
              <w:t>ДОУ, совершенствование педагогического процесса.</w:t>
            </w:r>
          </w:p>
        </w:tc>
      </w:tr>
      <w:tr w:rsidR="00814C82" w:rsidRPr="00154027" w:rsidTr="006F5727">
        <w:trPr>
          <w:trHeight w:val="536"/>
        </w:trPr>
        <w:tc>
          <w:tcPr>
            <w:tcW w:w="0" w:type="auto"/>
            <w:vAlign w:val="center"/>
          </w:tcPr>
          <w:p w:rsidR="00814C82" w:rsidRPr="00154027" w:rsidRDefault="00814C82" w:rsidP="006F5727">
            <w:pPr>
              <w:pStyle w:val="Default"/>
              <w:jc w:val="center"/>
            </w:pPr>
            <w:r>
              <w:lastRenderedPageBreak/>
              <w:t>Родительский комитет МБ</w:t>
            </w:r>
            <w:r w:rsidRPr="00154027">
              <w:t>ДОУ</w:t>
            </w:r>
          </w:p>
        </w:tc>
        <w:tc>
          <w:tcPr>
            <w:tcW w:w="0" w:type="auto"/>
          </w:tcPr>
          <w:p w:rsidR="00814C82" w:rsidRPr="00154027" w:rsidRDefault="00814C82" w:rsidP="00814C82">
            <w:pPr>
              <w:pStyle w:val="Default"/>
              <w:numPr>
                <w:ilvl w:val="0"/>
                <w:numId w:val="7"/>
              </w:numPr>
              <w:ind w:left="284" w:hanging="284"/>
              <w:jc w:val="both"/>
            </w:pPr>
            <w:r w:rsidRPr="00154027">
              <w:t>содействует обеспечению оптимальных условий для организации образовательного процесса (оказывает помощь в части приобретения технических средств обучения, подготовки наглядно-методических пособий и т.д.);</w:t>
            </w:r>
          </w:p>
          <w:p w:rsidR="00814C82" w:rsidRPr="00154027" w:rsidRDefault="00814C82" w:rsidP="00814C82">
            <w:pPr>
              <w:pStyle w:val="Default"/>
              <w:numPr>
                <w:ilvl w:val="0"/>
                <w:numId w:val="7"/>
              </w:numPr>
              <w:ind w:left="284" w:hanging="284"/>
              <w:jc w:val="both"/>
            </w:pPr>
            <w:r w:rsidRPr="00154027">
              <w:t>проводит разъяснительную и консультативную работу среди родителей (законных представителей) детей об их правах и обязанностях;</w:t>
            </w:r>
          </w:p>
          <w:p w:rsidR="00814C82" w:rsidRPr="00154027" w:rsidRDefault="00814C82" w:rsidP="00814C82">
            <w:pPr>
              <w:pStyle w:val="Default"/>
              <w:numPr>
                <w:ilvl w:val="0"/>
                <w:numId w:val="7"/>
              </w:numPr>
              <w:ind w:left="284" w:hanging="284"/>
              <w:jc w:val="both"/>
            </w:pPr>
            <w:r w:rsidRPr="00154027">
              <w:t>оказывает содействие в проведении массовых воспитательных мероприятий с воспитанниками;</w:t>
            </w:r>
          </w:p>
          <w:p w:rsidR="00814C82" w:rsidRPr="00154027" w:rsidRDefault="00814C82" w:rsidP="00814C82">
            <w:pPr>
              <w:pStyle w:val="Default"/>
              <w:numPr>
                <w:ilvl w:val="0"/>
                <w:numId w:val="7"/>
              </w:numPr>
              <w:ind w:left="284" w:hanging="284"/>
              <w:jc w:val="both"/>
            </w:pPr>
            <w:r w:rsidRPr="00154027">
              <w:t>участвует в подготовке Учреждения к новому учебному году;</w:t>
            </w:r>
          </w:p>
          <w:p w:rsidR="00814C82" w:rsidRPr="00154027" w:rsidRDefault="00814C82" w:rsidP="00814C82">
            <w:pPr>
              <w:pStyle w:val="Default"/>
              <w:numPr>
                <w:ilvl w:val="0"/>
                <w:numId w:val="7"/>
              </w:numPr>
              <w:ind w:left="284" w:hanging="284"/>
              <w:jc w:val="both"/>
            </w:pPr>
            <w:r w:rsidRPr="00154027">
              <w:t>совместно с администрацией Учреждения может контролировать организацию питания детей, медицинского обслуживания;</w:t>
            </w:r>
          </w:p>
          <w:p w:rsidR="00814C82" w:rsidRPr="00154027" w:rsidRDefault="00814C82" w:rsidP="00814C82">
            <w:pPr>
              <w:pStyle w:val="Default"/>
              <w:numPr>
                <w:ilvl w:val="0"/>
                <w:numId w:val="7"/>
              </w:numPr>
              <w:ind w:left="284" w:hanging="284"/>
              <w:jc w:val="both"/>
            </w:pPr>
            <w:r w:rsidRPr="00154027">
              <w:t>оказывает помощь администрации учреждения в организации и проведении общих родительских собраний;</w:t>
            </w:r>
          </w:p>
          <w:p w:rsidR="00814C82" w:rsidRPr="00154027" w:rsidRDefault="00814C82" w:rsidP="00814C82">
            <w:pPr>
              <w:pStyle w:val="Default"/>
              <w:numPr>
                <w:ilvl w:val="0"/>
                <w:numId w:val="7"/>
              </w:numPr>
              <w:ind w:left="284" w:hanging="284"/>
              <w:jc w:val="both"/>
            </w:pPr>
            <w:r w:rsidRPr="00154027">
              <w:t>рассматривает обращения в свой адрес, а так же обращения по вопросам, отнесенным положением к компетенции Коми</w:t>
            </w:r>
            <w:r>
              <w:t>тета по поручению заведующего МБ</w:t>
            </w:r>
            <w:r w:rsidRPr="00154027">
              <w:t>ДОУ;</w:t>
            </w:r>
          </w:p>
          <w:p w:rsidR="00814C82" w:rsidRPr="00154027" w:rsidRDefault="00814C82" w:rsidP="00814C82">
            <w:pPr>
              <w:pStyle w:val="Default"/>
              <w:numPr>
                <w:ilvl w:val="0"/>
                <w:numId w:val="7"/>
              </w:numPr>
              <w:ind w:left="284" w:hanging="284"/>
              <w:jc w:val="both"/>
            </w:pPr>
            <w:r w:rsidRPr="00154027">
              <w:t>принимает участие в обсуждении локальных актов;</w:t>
            </w:r>
          </w:p>
          <w:p w:rsidR="00814C82" w:rsidRPr="00154027" w:rsidRDefault="00814C82" w:rsidP="00814C82">
            <w:pPr>
              <w:pStyle w:val="Default"/>
              <w:numPr>
                <w:ilvl w:val="0"/>
                <w:numId w:val="7"/>
              </w:numPr>
              <w:ind w:left="284" w:hanging="284"/>
              <w:jc w:val="both"/>
            </w:pPr>
            <w:r w:rsidRPr="00154027">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814C82" w:rsidRPr="00154027" w:rsidRDefault="00814C82" w:rsidP="00814C82">
            <w:pPr>
              <w:pStyle w:val="Default"/>
              <w:numPr>
                <w:ilvl w:val="0"/>
                <w:numId w:val="7"/>
              </w:numPr>
              <w:ind w:left="284" w:hanging="284"/>
              <w:jc w:val="both"/>
            </w:pPr>
            <w:r w:rsidRPr="00154027">
              <w:t xml:space="preserve">взаимодействует с другими органами самоуправления, общественными организациями </w:t>
            </w:r>
            <w:r>
              <w:t>по поводу пропаганды традиций МБ</w:t>
            </w:r>
            <w:r w:rsidRPr="00154027">
              <w:t>ДОУ, вопросам совершенствования управления, обеспечения образовательного процесса.</w:t>
            </w:r>
          </w:p>
        </w:tc>
      </w:tr>
    </w:tbl>
    <w:p w:rsidR="00814C82" w:rsidRDefault="00814C82" w:rsidP="00814C82">
      <w:pPr>
        <w:pStyle w:val="Default"/>
        <w:jc w:val="both"/>
        <w:rPr>
          <w:color w:val="auto"/>
        </w:rPr>
      </w:pPr>
    </w:p>
    <w:p w:rsidR="00814C82" w:rsidRPr="00154027" w:rsidRDefault="00814C82" w:rsidP="00814C82">
      <w:pPr>
        <w:pStyle w:val="Default"/>
        <w:ind w:firstLine="567"/>
        <w:jc w:val="both"/>
        <w:rPr>
          <w:color w:val="auto"/>
        </w:rPr>
      </w:pPr>
    </w:p>
    <w:p w:rsidR="00814C82" w:rsidRPr="00BC55D7" w:rsidRDefault="00814C82" w:rsidP="00F57750">
      <w:pPr>
        <w:pStyle w:val="Default"/>
        <w:numPr>
          <w:ilvl w:val="0"/>
          <w:numId w:val="8"/>
        </w:numPr>
        <w:ind w:left="284" w:hanging="426"/>
        <w:jc w:val="both"/>
        <w:rPr>
          <w:color w:val="auto"/>
          <w:sz w:val="28"/>
          <w:szCs w:val="28"/>
        </w:rPr>
      </w:pPr>
      <w:r w:rsidRPr="00BC55D7">
        <w:rPr>
          <w:color w:val="auto"/>
          <w:sz w:val="28"/>
          <w:szCs w:val="28"/>
        </w:rPr>
        <w:t xml:space="preserve">В учреждении соблюдается исполнительская и финансовая дисциплина, имеется номенклатура дел. Регулируется входная и исходящая документация, ежегодно проводится инвентаризация материальных ценностей. </w:t>
      </w:r>
    </w:p>
    <w:p w:rsidR="00814C82" w:rsidRPr="00BC55D7" w:rsidRDefault="00814C82" w:rsidP="00F57750">
      <w:pPr>
        <w:pStyle w:val="Default"/>
        <w:numPr>
          <w:ilvl w:val="0"/>
          <w:numId w:val="8"/>
        </w:numPr>
        <w:ind w:left="284" w:hanging="426"/>
        <w:jc w:val="both"/>
        <w:rPr>
          <w:color w:val="auto"/>
          <w:sz w:val="28"/>
          <w:szCs w:val="28"/>
        </w:rPr>
      </w:pPr>
      <w:r w:rsidRPr="00BC55D7">
        <w:rPr>
          <w:color w:val="auto"/>
          <w:sz w:val="28"/>
          <w:szCs w:val="28"/>
        </w:rPr>
        <w:t xml:space="preserve">В МБДОУ соблюдаются правила по охране труда и обеспечивается безопасность жизнедеятельности воспитанников и сотрудников, соблюдаются правила противопожарной безопасности. </w:t>
      </w:r>
    </w:p>
    <w:p w:rsidR="00814C82" w:rsidRPr="0024215A" w:rsidRDefault="00814C82" w:rsidP="00F57750">
      <w:pPr>
        <w:pStyle w:val="Default"/>
        <w:ind w:firstLine="567"/>
        <w:jc w:val="both"/>
        <w:rPr>
          <w:color w:val="auto"/>
          <w:sz w:val="28"/>
          <w:szCs w:val="28"/>
        </w:rPr>
      </w:pPr>
      <w:r w:rsidRPr="00F57750">
        <w:rPr>
          <w:b/>
          <w:color w:val="auto"/>
          <w:sz w:val="28"/>
          <w:szCs w:val="28"/>
        </w:rPr>
        <w:t>Вывод:</w:t>
      </w:r>
      <w:r w:rsidRPr="0024215A">
        <w:rPr>
          <w:color w:val="auto"/>
          <w:sz w:val="28"/>
          <w:szCs w:val="28"/>
        </w:rPr>
        <w:t xml:space="preserve">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814C82" w:rsidRPr="00154027" w:rsidRDefault="00814C82" w:rsidP="00F57750">
      <w:pPr>
        <w:pStyle w:val="Default"/>
        <w:ind w:firstLine="567"/>
        <w:jc w:val="both"/>
        <w:rPr>
          <w:color w:val="auto"/>
        </w:rPr>
      </w:pPr>
    </w:p>
    <w:p w:rsidR="00B17667" w:rsidRPr="00B17667" w:rsidRDefault="00B17667" w:rsidP="00B17667">
      <w:pPr>
        <w:spacing w:line="274" w:lineRule="auto"/>
        <w:jc w:val="both"/>
        <w:rPr>
          <w:rFonts w:ascii="Times New Roman" w:eastAsia="Times New Roman" w:hAnsi="Times New Roman" w:cs="Times New Roman"/>
          <w:b/>
          <w:sz w:val="28"/>
          <w:szCs w:val="28"/>
        </w:rPr>
      </w:pPr>
      <w:r w:rsidRPr="00B17667">
        <w:rPr>
          <w:rFonts w:ascii="Times New Roman" w:eastAsia="Times New Roman" w:hAnsi="Times New Roman" w:cs="Times New Roman"/>
          <w:b/>
          <w:sz w:val="28"/>
          <w:szCs w:val="28"/>
        </w:rPr>
        <w:t xml:space="preserve">     1.4 Право владения, материально-техническая база образовательной организации</w:t>
      </w:r>
    </w:p>
    <w:p w:rsidR="00B17667" w:rsidRDefault="00B17667" w:rsidP="00F57750">
      <w:pPr>
        <w:spacing w:after="0" w:line="240" w:lineRule="auto"/>
        <w:jc w:val="both"/>
        <w:rPr>
          <w:rFonts w:ascii="Times New Roman" w:hAnsi="Times New Roman" w:cs="Times New Roman"/>
          <w:sz w:val="28"/>
          <w:szCs w:val="28"/>
        </w:rPr>
      </w:pPr>
      <w:r w:rsidRPr="00B17667">
        <w:rPr>
          <w:rFonts w:ascii="Times New Roman" w:hAnsi="Times New Roman" w:cs="Times New Roman"/>
          <w:sz w:val="28"/>
          <w:szCs w:val="28"/>
        </w:rPr>
        <w:t xml:space="preserve">1.4.1. Форма владения зданиями и помещениями, реквизиты соответствующих документов: </w:t>
      </w:r>
    </w:p>
    <w:p w:rsidR="00B17667" w:rsidRPr="00B17667" w:rsidRDefault="00B17667" w:rsidP="00F57750">
      <w:pPr>
        <w:spacing w:after="0" w:line="240" w:lineRule="auto"/>
        <w:ind w:left="80"/>
        <w:jc w:val="both"/>
        <w:rPr>
          <w:rFonts w:ascii="Times New Roman" w:hAnsi="Times New Roman" w:cs="Times New Roman"/>
          <w:sz w:val="28"/>
          <w:szCs w:val="28"/>
        </w:rPr>
      </w:pPr>
      <w:r w:rsidRPr="00B17667">
        <w:rPr>
          <w:rFonts w:ascii="Times New Roman" w:eastAsia="Times New Roman" w:hAnsi="Times New Roman" w:cs="Times New Roman"/>
          <w:sz w:val="28"/>
          <w:szCs w:val="28"/>
        </w:rPr>
        <w:t>а) Свидетельство о внесении в Единый государственный реестр юридических лиц о</w:t>
      </w:r>
      <w:r>
        <w:rPr>
          <w:rFonts w:ascii="Times New Roman" w:eastAsia="Times New Roman" w:hAnsi="Times New Roman" w:cs="Times New Roman"/>
          <w:sz w:val="28"/>
          <w:szCs w:val="28"/>
        </w:rPr>
        <w:t xml:space="preserve"> </w:t>
      </w:r>
      <w:r w:rsidRPr="00B17667">
        <w:rPr>
          <w:rFonts w:ascii="Times New Roman" w:eastAsia="Times New Roman" w:hAnsi="Times New Roman" w:cs="Times New Roman"/>
          <w:sz w:val="28"/>
          <w:szCs w:val="28"/>
        </w:rPr>
        <w:t>юридическом лице, зарегистрированном от 30.10.2019 г. ЕГРЮЛ 1052309106552</w:t>
      </w:r>
    </w:p>
    <w:p w:rsidR="00B17667" w:rsidRPr="00B17667" w:rsidRDefault="00B17667" w:rsidP="00F57750">
      <w:pPr>
        <w:spacing w:after="0" w:line="240" w:lineRule="auto"/>
        <w:ind w:left="80"/>
        <w:jc w:val="both"/>
        <w:rPr>
          <w:rFonts w:ascii="Times New Roman" w:eastAsia="Times New Roman" w:hAnsi="Times New Roman" w:cs="Times New Roman"/>
          <w:sz w:val="28"/>
          <w:szCs w:val="28"/>
        </w:rPr>
      </w:pPr>
      <w:r w:rsidRPr="00B17667">
        <w:rPr>
          <w:rFonts w:ascii="Times New Roman" w:eastAsia="Times New Roman" w:hAnsi="Times New Roman" w:cs="Times New Roman"/>
          <w:sz w:val="28"/>
          <w:szCs w:val="28"/>
        </w:rPr>
        <w:t>б) Свидетельство о постановке на учет российской организации в налоговом органе</w:t>
      </w:r>
      <w:r>
        <w:rPr>
          <w:rFonts w:ascii="Times New Roman" w:eastAsia="Times New Roman" w:hAnsi="Times New Roman" w:cs="Times New Roman"/>
          <w:sz w:val="28"/>
          <w:szCs w:val="28"/>
        </w:rPr>
        <w:t xml:space="preserve"> </w:t>
      </w:r>
      <w:r w:rsidRPr="00B17667">
        <w:rPr>
          <w:rFonts w:ascii="Times New Roman" w:eastAsia="Times New Roman" w:hAnsi="Times New Roman" w:cs="Times New Roman"/>
          <w:sz w:val="28"/>
          <w:szCs w:val="28"/>
        </w:rPr>
        <w:t>по месту нахождения на территории Российской Федерации от 07.07.2005 г. ИНН</w:t>
      </w:r>
      <w:r>
        <w:rPr>
          <w:rFonts w:ascii="Times New Roman" w:eastAsia="Times New Roman" w:hAnsi="Times New Roman" w:cs="Times New Roman"/>
          <w:sz w:val="28"/>
          <w:szCs w:val="28"/>
        </w:rPr>
        <w:t xml:space="preserve"> </w:t>
      </w:r>
      <w:r w:rsidRPr="00B17667">
        <w:rPr>
          <w:rFonts w:ascii="Times New Roman" w:eastAsia="Times New Roman" w:hAnsi="Times New Roman" w:cs="Times New Roman"/>
          <w:sz w:val="28"/>
          <w:szCs w:val="28"/>
        </w:rPr>
        <w:t>2315086534</w:t>
      </w:r>
    </w:p>
    <w:p w:rsidR="00B17667" w:rsidRPr="00B17667" w:rsidRDefault="00B17667" w:rsidP="00F577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Pr="00B17667">
        <w:rPr>
          <w:rFonts w:ascii="Times New Roman" w:eastAsia="Times New Roman" w:hAnsi="Times New Roman" w:cs="Times New Roman"/>
          <w:sz w:val="28"/>
          <w:szCs w:val="28"/>
        </w:rPr>
        <w:t>Лицензия на право осуществления образовательной деятельности № 03555 от 22.03.2012г.</w:t>
      </w:r>
    </w:p>
    <w:p w:rsidR="00B17667" w:rsidRPr="00B17667" w:rsidRDefault="00B17667" w:rsidP="00F57750">
      <w:pPr>
        <w:spacing w:after="0" w:line="240" w:lineRule="auto"/>
        <w:ind w:left="80"/>
        <w:jc w:val="both"/>
        <w:rPr>
          <w:rFonts w:ascii="Times New Roman" w:hAnsi="Times New Roman" w:cs="Times New Roman"/>
          <w:sz w:val="28"/>
          <w:szCs w:val="28"/>
        </w:rPr>
      </w:pPr>
      <w:r>
        <w:rPr>
          <w:rFonts w:ascii="Times New Roman" w:eastAsia="Times New Roman CYR" w:hAnsi="Times New Roman" w:cs="Times New Roman"/>
          <w:sz w:val="28"/>
          <w:szCs w:val="28"/>
        </w:rPr>
        <w:t>О</w:t>
      </w:r>
      <w:r w:rsidRPr="00B17667">
        <w:rPr>
          <w:rFonts w:ascii="Times New Roman" w:eastAsia="Times New Roman CYR" w:hAnsi="Times New Roman" w:cs="Times New Roman"/>
          <w:sz w:val="28"/>
          <w:szCs w:val="28"/>
        </w:rPr>
        <w:t xml:space="preserve">бщая площадь </w:t>
      </w:r>
      <w:r w:rsidRPr="00B17667">
        <w:rPr>
          <w:rFonts w:ascii="Times New Roman" w:eastAsia="Arial" w:hAnsi="Times New Roman" w:cs="Times New Roman"/>
          <w:sz w:val="28"/>
          <w:szCs w:val="28"/>
        </w:rPr>
        <w:t>3481кв.м</w:t>
      </w:r>
      <w:r>
        <w:rPr>
          <w:rFonts w:ascii="Times New Roman" w:eastAsia="Arial" w:hAnsi="Times New Roman" w:cs="Times New Roman"/>
          <w:sz w:val="28"/>
          <w:szCs w:val="28"/>
        </w:rPr>
        <w:t>.</w:t>
      </w:r>
    </w:p>
    <w:p w:rsidR="00B17667" w:rsidRPr="00B17667" w:rsidRDefault="00B17667" w:rsidP="00F57750">
      <w:pPr>
        <w:tabs>
          <w:tab w:val="left" w:pos="709"/>
        </w:tabs>
        <w:suppressAutoHyphens/>
        <w:spacing w:after="0" w:line="240" w:lineRule="auto"/>
        <w:ind w:firstLine="567"/>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color w:val="00000A"/>
          <w:sz w:val="28"/>
          <w:szCs w:val="28"/>
          <w:lang w:eastAsia="ar-SA"/>
        </w:rPr>
        <w:t>В настоящее время в детском саду в состав информационно-технической базы входят:  ноутбуки, мультимедийные проекторы, мультимедийные экраны,  к</w:t>
      </w:r>
      <w:r>
        <w:rPr>
          <w:rFonts w:ascii="Times New Roman" w:eastAsia="Times New Roman" w:hAnsi="Times New Roman" w:cs="Times New Roman"/>
          <w:color w:val="00000A"/>
          <w:sz w:val="28"/>
          <w:szCs w:val="28"/>
          <w:lang w:eastAsia="ar-SA"/>
        </w:rPr>
        <w:t>серокс,  ламинаторы, брошюратор</w:t>
      </w:r>
      <w:r w:rsidRPr="00B17667">
        <w:rPr>
          <w:rFonts w:ascii="Times New Roman" w:eastAsia="Times New Roman" w:hAnsi="Times New Roman" w:cs="Times New Roman"/>
          <w:color w:val="00000A"/>
          <w:sz w:val="28"/>
          <w:szCs w:val="28"/>
          <w:lang w:eastAsia="ar-SA"/>
        </w:rPr>
        <w:t xml:space="preserve">; имеются </w:t>
      </w:r>
      <w:r>
        <w:rPr>
          <w:rFonts w:ascii="Times New Roman" w:eastAsia="Times New Roman" w:hAnsi="Times New Roman" w:cs="Times New Roman"/>
          <w:color w:val="00000A"/>
          <w:sz w:val="28"/>
          <w:szCs w:val="28"/>
          <w:lang w:eastAsia="ar-SA"/>
        </w:rPr>
        <w:t>магнитофон</w:t>
      </w:r>
      <w:r w:rsidRPr="00B17667">
        <w:rPr>
          <w:rFonts w:ascii="Times New Roman" w:eastAsia="Times New Roman" w:hAnsi="Times New Roman" w:cs="Times New Roman"/>
          <w:color w:val="00000A"/>
          <w:sz w:val="28"/>
          <w:szCs w:val="28"/>
          <w:lang w:eastAsia="ar-SA"/>
        </w:rPr>
        <w:t xml:space="preserve"> с аудиозаписями, которые используются при проведении занятий, создания музыкального фона.   </w:t>
      </w:r>
    </w:p>
    <w:p w:rsidR="00B17667" w:rsidRPr="00B17667" w:rsidRDefault="00B17667" w:rsidP="00F57750">
      <w:pPr>
        <w:tabs>
          <w:tab w:val="left" w:pos="709"/>
        </w:tabs>
        <w:suppressAutoHyphens/>
        <w:spacing w:after="0" w:line="240" w:lineRule="auto"/>
        <w:ind w:firstLine="567"/>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color w:val="00000A"/>
          <w:sz w:val="28"/>
          <w:szCs w:val="28"/>
          <w:lang w:eastAsia="ar-SA"/>
        </w:rPr>
        <w:t>Все холлы и группы оснащены новыми информационными стендами, которые содержат информацию о работе ДОУ, работе с дошкольниками по безопасности, дополнительному образованию.</w:t>
      </w:r>
    </w:p>
    <w:p w:rsidR="00B17667" w:rsidRPr="00B17667" w:rsidRDefault="00B17667" w:rsidP="00F57750">
      <w:pPr>
        <w:tabs>
          <w:tab w:val="left" w:pos="709"/>
        </w:tabs>
        <w:suppressAutoHyphens/>
        <w:spacing w:after="0" w:line="240" w:lineRule="auto"/>
        <w:ind w:firstLine="567"/>
        <w:jc w:val="both"/>
        <w:rPr>
          <w:rFonts w:ascii="Times New Roman" w:eastAsia="Times New Roman" w:hAnsi="Times New Roman" w:cs="Times New Roman"/>
          <w:bCs/>
          <w:color w:val="00000A"/>
          <w:sz w:val="28"/>
          <w:szCs w:val="28"/>
          <w:lang w:eastAsia="ar-SA"/>
        </w:rPr>
      </w:pPr>
      <w:r w:rsidRPr="00B17667">
        <w:rPr>
          <w:rFonts w:ascii="Times New Roman" w:eastAsia="Times New Roman" w:hAnsi="Times New Roman" w:cs="Times New Roman"/>
          <w:color w:val="00000A"/>
          <w:sz w:val="28"/>
          <w:szCs w:val="28"/>
          <w:lang w:eastAsia="ar-SA"/>
        </w:rPr>
        <w:t>В детском саду созданы условия для полноценного физического развития детей дошкольного возраста. Спортивная площадка оборудова</w:t>
      </w:r>
      <w:r>
        <w:rPr>
          <w:rFonts w:ascii="Times New Roman" w:eastAsia="Times New Roman" w:hAnsi="Times New Roman" w:cs="Times New Roman"/>
          <w:color w:val="00000A"/>
          <w:sz w:val="28"/>
          <w:szCs w:val="28"/>
          <w:lang w:eastAsia="ar-SA"/>
        </w:rPr>
        <w:t>на стойками для игры в футбол</w:t>
      </w:r>
      <w:r w:rsidRPr="00B17667">
        <w:rPr>
          <w:rFonts w:ascii="Times New Roman" w:eastAsia="Times New Roman" w:hAnsi="Times New Roman" w:cs="Times New Roman"/>
          <w:color w:val="00000A"/>
          <w:sz w:val="28"/>
          <w:szCs w:val="28"/>
          <w:lang w:eastAsia="ar-SA"/>
        </w:rPr>
        <w:t xml:space="preserve">. </w:t>
      </w:r>
    </w:p>
    <w:p w:rsidR="00B17667" w:rsidRPr="00B17667" w:rsidRDefault="00B17667" w:rsidP="00F57750">
      <w:pPr>
        <w:tabs>
          <w:tab w:val="left" w:pos="709"/>
        </w:tabs>
        <w:suppressAutoHyphens/>
        <w:spacing w:after="0" w:line="240" w:lineRule="auto"/>
        <w:ind w:firstLine="567"/>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bCs/>
          <w:color w:val="00000A"/>
          <w:sz w:val="28"/>
          <w:szCs w:val="28"/>
          <w:lang w:eastAsia="ar-SA"/>
        </w:rPr>
        <w:t xml:space="preserve">Музыкальный и физкультурный зал. </w:t>
      </w:r>
      <w:r w:rsidRPr="00B17667">
        <w:rPr>
          <w:rFonts w:ascii="Times New Roman" w:eastAsia="Times New Roman" w:hAnsi="Times New Roman" w:cs="Times New Roman"/>
          <w:color w:val="00000A"/>
          <w:sz w:val="28"/>
          <w:szCs w:val="28"/>
          <w:lang w:eastAsia="ar-SA"/>
        </w:rPr>
        <w:t>Здесь проводится образовательная деятельность с детьми, гимнастика, досуги, литературно-музыкальные вечера, праздники и развлечения. Для удобства и координации работы физкультурных и музыкальных мероприятий, залы работают по графику.</w:t>
      </w:r>
    </w:p>
    <w:p w:rsidR="00B17667" w:rsidRPr="00B17667" w:rsidRDefault="00B17667" w:rsidP="00F57750">
      <w:pPr>
        <w:tabs>
          <w:tab w:val="left" w:pos="709"/>
        </w:tabs>
        <w:suppressAutoHyphens/>
        <w:spacing w:after="0" w:line="240" w:lineRule="auto"/>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color w:val="00000A"/>
          <w:sz w:val="28"/>
          <w:szCs w:val="28"/>
          <w:lang w:eastAsia="ar-SA"/>
        </w:rPr>
        <w:t>Физкультурный зал оснащен гимнастическими стенками, матами, скамейками, баскетбольными щитами, дугами для подлезания, мячами, скакалками, об</w:t>
      </w:r>
      <w:r>
        <w:rPr>
          <w:rFonts w:ascii="Times New Roman" w:eastAsia="Times New Roman" w:hAnsi="Times New Roman" w:cs="Times New Roman"/>
          <w:color w:val="00000A"/>
          <w:sz w:val="28"/>
          <w:szCs w:val="28"/>
          <w:lang w:eastAsia="ar-SA"/>
        </w:rPr>
        <w:t xml:space="preserve">ручами, массажерами, туннелями </w:t>
      </w:r>
      <w:r w:rsidRPr="00B17667">
        <w:rPr>
          <w:rFonts w:ascii="Times New Roman" w:eastAsia="Times New Roman" w:hAnsi="Times New Roman" w:cs="Times New Roman"/>
          <w:color w:val="00000A"/>
          <w:sz w:val="28"/>
          <w:szCs w:val="28"/>
          <w:lang w:eastAsia="ar-SA"/>
        </w:rPr>
        <w:t>и другим необходимым оборудованием. Музыкальный зал оснащен,</w:t>
      </w:r>
      <w:r>
        <w:rPr>
          <w:rFonts w:ascii="Times New Roman" w:eastAsia="Times New Roman" w:hAnsi="Times New Roman" w:cs="Times New Roman"/>
          <w:color w:val="00000A"/>
          <w:sz w:val="28"/>
          <w:szCs w:val="28"/>
          <w:lang w:eastAsia="ar-SA"/>
        </w:rPr>
        <w:t xml:space="preserve"> </w:t>
      </w:r>
      <w:r w:rsidRPr="00B17667">
        <w:rPr>
          <w:rFonts w:ascii="Times New Roman" w:eastAsia="Times New Roman" w:hAnsi="Times New Roman" w:cs="Times New Roman"/>
          <w:color w:val="00000A"/>
          <w:sz w:val="28"/>
          <w:szCs w:val="28"/>
          <w:lang w:eastAsia="ar-SA"/>
        </w:rPr>
        <w:t xml:space="preserve">разнообразными музыкальными инструментами (пианино, бубны, барабаны, ложки и др.) и музыкальный центр. </w:t>
      </w:r>
    </w:p>
    <w:p w:rsidR="00B17667" w:rsidRPr="00B17667" w:rsidRDefault="00B17667" w:rsidP="00F57750">
      <w:pPr>
        <w:tabs>
          <w:tab w:val="left" w:pos="709"/>
        </w:tabs>
        <w:suppressAutoHyphens/>
        <w:spacing w:after="0" w:line="240" w:lineRule="auto"/>
        <w:ind w:firstLine="567"/>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color w:val="00000A"/>
          <w:sz w:val="28"/>
          <w:szCs w:val="28"/>
          <w:lang w:eastAsia="ar-SA"/>
        </w:rPr>
        <w:t xml:space="preserve">Образовательная среда в группах создана с учетом возрастных возможностей, гендерных особенностей, интересов детей и конструируется таким образом, чтобы ребенок в течение дня мог найти для себя увлекательное занятие. В каждой возрастной группе созданы «центры», которые содержат в себе познавательный и развивающих материал, в соответствии с возрастом детей: конструирование, общение, театрализованное творчество, развивающие игры, спортивный и т.п.  </w:t>
      </w:r>
    </w:p>
    <w:p w:rsidR="00B17667" w:rsidRPr="00B17667" w:rsidRDefault="00B17667" w:rsidP="00F57750">
      <w:pPr>
        <w:tabs>
          <w:tab w:val="left" w:pos="709"/>
        </w:tabs>
        <w:suppressAutoHyphens/>
        <w:spacing w:after="0" w:line="240" w:lineRule="auto"/>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color w:val="00000A"/>
          <w:sz w:val="28"/>
          <w:szCs w:val="28"/>
          <w:lang w:eastAsia="ar-SA"/>
        </w:rPr>
        <w:t xml:space="preserve">Созданы условия для удовлетворения </w:t>
      </w:r>
      <w:r w:rsidRPr="00B17667">
        <w:rPr>
          <w:rFonts w:ascii="Times New Roman" w:eastAsia="Times New Roman" w:hAnsi="Times New Roman" w:cs="Times New Roman"/>
          <w:bCs/>
          <w:color w:val="00000A"/>
          <w:sz w:val="28"/>
          <w:szCs w:val="28"/>
          <w:lang w:eastAsia="ar-SA"/>
        </w:rPr>
        <w:t xml:space="preserve">двигательной активности </w:t>
      </w:r>
      <w:r w:rsidRPr="00B17667">
        <w:rPr>
          <w:rFonts w:ascii="Times New Roman" w:eastAsia="Times New Roman" w:hAnsi="Times New Roman" w:cs="Times New Roman"/>
          <w:color w:val="00000A"/>
          <w:sz w:val="28"/>
          <w:szCs w:val="28"/>
          <w:lang w:eastAsia="ar-SA"/>
        </w:rPr>
        <w:t>детей. Есть игровой материал для сюжетно-ролевых игр.</w:t>
      </w:r>
    </w:p>
    <w:p w:rsidR="00B17667" w:rsidRPr="00B17667" w:rsidRDefault="00B17667" w:rsidP="00F57750">
      <w:pPr>
        <w:tabs>
          <w:tab w:val="left" w:pos="709"/>
        </w:tabs>
        <w:suppressAutoHyphens/>
        <w:spacing w:after="0" w:line="240" w:lineRule="auto"/>
        <w:ind w:firstLine="567"/>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color w:val="00000A"/>
          <w:sz w:val="28"/>
          <w:szCs w:val="28"/>
          <w:lang w:eastAsia="ar-SA"/>
        </w:rPr>
        <w:t xml:space="preserve">Мебель и игровое оборудование нового поколения, подобраны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w:t>
      </w:r>
    </w:p>
    <w:p w:rsidR="00B17667" w:rsidRPr="00B17667" w:rsidRDefault="00B17667" w:rsidP="00F57750">
      <w:pPr>
        <w:tabs>
          <w:tab w:val="left" w:pos="709"/>
        </w:tabs>
        <w:suppressAutoHyphens/>
        <w:spacing w:after="0" w:line="240" w:lineRule="auto"/>
        <w:ind w:firstLine="567"/>
        <w:jc w:val="both"/>
        <w:rPr>
          <w:rFonts w:ascii="Times New Roman" w:eastAsia="Times New Roman" w:hAnsi="Times New Roman" w:cs="Times New Roman"/>
          <w:color w:val="00000A"/>
          <w:sz w:val="28"/>
          <w:szCs w:val="28"/>
          <w:lang w:eastAsia="ar-SA"/>
        </w:rPr>
      </w:pPr>
      <w:r w:rsidRPr="00B17667">
        <w:rPr>
          <w:rFonts w:ascii="Times New Roman" w:eastAsia="Times New Roman" w:hAnsi="Times New Roman" w:cs="Times New Roman"/>
          <w:color w:val="00000A"/>
          <w:sz w:val="28"/>
          <w:szCs w:val="28"/>
          <w:lang w:eastAsia="ar-SA"/>
        </w:rPr>
        <w:t>Материально - техническая база дошкольного учреждения постоянно обновляется, за счёт</w:t>
      </w:r>
      <w:r w:rsidR="001E4385">
        <w:rPr>
          <w:rFonts w:ascii="Times New Roman" w:eastAsia="Times New Roman" w:hAnsi="Times New Roman" w:cs="Times New Roman"/>
          <w:color w:val="00000A"/>
          <w:sz w:val="28"/>
          <w:szCs w:val="28"/>
          <w:lang w:eastAsia="ar-SA"/>
        </w:rPr>
        <w:t xml:space="preserve"> бюджетных и </w:t>
      </w:r>
      <w:r w:rsidRPr="00B17667">
        <w:rPr>
          <w:rFonts w:ascii="Times New Roman" w:eastAsia="Times New Roman" w:hAnsi="Times New Roman" w:cs="Times New Roman"/>
          <w:color w:val="00000A"/>
          <w:sz w:val="28"/>
          <w:szCs w:val="28"/>
          <w:lang w:eastAsia="ar-SA"/>
        </w:rPr>
        <w:t xml:space="preserve"> внебюджетных средств. Всё это положительным образом сказывается на образовательной работе и на комфортном пребывании детей в детском саду.</w:t>
      </w:r>
    </w:p>
    <w:p w:rsidR="00B17667" w:rsidRPr="00B17667" w:rsidRDefault="00B17667" w:rsidP="00F57750">
      <w:pPr>
        <w:spacing w:after="0" w:line="240" w:lineRule="auto"/>
        <w:ind w:firstLine="567"/>
        <w:jc w:val="both"/>
        <w:rPr>
          <w:rFonts w:ascii="Times New Roman" w:hAnsi="Times New Roman" w:cs="Times New Roman"/>
          <w:sz w:val="28"/>
          <w:szCs w:val="28"/>
        </w:rPr>
      </w:pPr>
      <w:r w:rsidRPr="00B17667">
        <w:rPr>
          <w:rFonts w:ascii="Times New Roman" w:hAnsi="Times New Roman" w:cs="Times New Roman"/>
          <w:sz w:val="28"/>
          <w:szCs w:val="28"/>
        </w:rPr>
        <w:t>Все образовательные программы полностью обеспечены необходимыми финансовыми, кадровыми, материально-техническими и другими ресурсами, позволяющими реализовывать программы в полном объеме.</w:t>
      </w:r>
    </w:p>
    <w:p w:rsidR="00B17667" w:rsidRPr="00B17667" w:rsidRDefault="00B17667" w:rsidP="00F57750">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t xml:space="preserve">Состояние материально-технической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p>
    <w:p w:rsidR="00B17667" w:rsidRPr="00B17667" w:rsidRDefault="00B17667"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t xml:space="preserve">- музыкальный и спортивный залы; </w:t>
      </w:r>
    </w:p>
    <w:p w:rsidR="00B17667" w:rsidRPr="00B17667" w:rsidRDefault="00B17667"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lastRenderedPageBreak/>
        <w:t xml:space="preserve">- медицинский </w:t>
      </w:r>
      <w:r w:rsidR="001E4385">
        <w:rPr>
          <w:rFonts w:ascii="Times New Roman" w:eastAsia="SimSun" w:hAnsi="Times New Roman" w:cs="Times New Roman"/>
          <w:kern w:val="1"/>
          <w:sz w:val="28"/>
          <w:szCs w:val="28"/>
          <w:lang w:eastAsia="hi-IN" w:bidi="hi-IN"/>
        </w:rPr>
        <w:t>кабинет</w:t>
      </w:r>
      <w:r w:rsidRPr="00B17667">
        <w:rPr>
          <w:rFonts w:ascii="Times New Roman" w:eastAsia="SimSun" w:hAnsi="Times New Roman" w:cs="Times New Roman"/>
          <w:kern w:val="1"/>
          <w:sz w:val="28"/>
          <w:szCs w:val="28"/>
          <w:lang w:eastAsia="hi-IN" w:bidi="hi-IN"/>
        </w:rPr>
        <w:t xml:space="preserve">, </w:t>
      </w:r>
    </w:p>
    <w:p w:rsidR="00B17667" w:rsidRPr="00B17667" w:rsidRDefault="00B17667"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t xml:space="preserve">- изолятор, </w:t>
      </w:r>
    </w:p>
    <w:p w:rsidR="00B17667" w:rsidRPr="00B17667" w:rsidRDefault="00B17667"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t xml:space="preserve">- пищеблок; </w:t>
      </w:r>
    </w:p>
    <w:p w:rsidR="00B17667" w:rsidRPr="00B17667" w:rsidRDefault="00B17667"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t xml:space="preserve">- прачечная. </w:t>
      </w:r>
    </w:p>
    <w:p w:rsidR="00B17667" w:rsidRPr="00B17667" w:rsidRDefault="00B17667"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t xml:space="preserve">На территории дошкольного учреждения: </w:t>
      </w:r>
    </w:p>
    <w:p w:rsidR="00B17667" w:rsidRPr="00B17667" w:rsidRDefault="00B17667"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17667">
        <w:rPr>
          <w:rFonts w:ascii="Times New Roman" w:eastAsia="SimSun" w:hAnsi="Times New Roman" w:cs="Times New Roman"/>
          <w:kern w:val="1"/>
          <w:sz w:val="28"/>
          <w:szCs w:val="28"/>
          <w:lang w:eastAsia="hi-IN" w:bidi="hi-IN"/>
        </w:rPr>
        <w:t xml:space="preserve">-спортивная площадка, оснащенная стационарным спортивным оборудованием; </w:t>
      </w:r>
    </w:p>
    <w:p w:rsidR="00B17667" w:rsidRPr="00B17667" w:rsidRDefault="001E4385" w:rsidP="00F57750">
      <w:pPr>
        <w:widowControl w:val="0"/>
        <w:suppressAutoHyphens/>
        <w:spacing w:after="0" w:line="240" w:lineRule="auto"/>
        <w:jc w:val="both"/>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kern w:val="1"/>
          <w:sz w:val="28"/>
          <w:szCs w:val="28"/>
          <w:lang w:eastAsia="hi-IN" w:bidi="hi-IN"/>
        </w:rPr>
        <w:t>- теневые</w:t>
      </w:r>
      <w:r w:rsidR="00B17667" w:rsidRPr="00B17667">
        <w:rPr>
          <w:rFonts w:ascii="Times New Roman" w:eastAsia="SimSun" w:hAnsi="Times New Roman" w:cs="Times New Roman"/>
          <w:kern w:val="1"/>
          <w:sz w:val="28"/>
          <w:szCs w:val="28"/>
          <w:lang w:eastAsia="hi-IN" w:bidi="hi-IN"/>
        </w:rPr>
        <w:t xml:space="preserve"> навес</w:t>
      </w:r>
      <w:r>
        <w:rPr>
          <w:rFonts w:ascii="Times New Roman" w:eastAsia="SimSun" w:hAnsi="Times New Roman" w:cs="Times New Roman"/>
          <w:kern w:val="1"/>
          <w:sz w:val="28"/>
          <w:szCs w:val="28"/>
          <w:lang w:eastAsia="hi-IN" w:bidi="hi-IN"/>
        </w:rPr>
        <w:t>ы</w:t>
      </w:r>
      <w:r w:rsidR="00B17667" w:rsidRPr="00B17667">
        <w:rPr>
          <w:rFonts w:ascii="Times New Roman" w:eastAsia="SimSun" w:hAnsi="Times New Roman" w:cs="Times New Roman"/>
          <w:kern w:val="1"/>
          <w:sz w:val="28"/>
          <w:szCs w:val="28"/>
          <w:lang w:eastAsia="hi-IN" w:bidi="hi-IN"/>
        </w:rPr>
        <w:t xml:space="preserve">; </w:t>
      </w:r>
    </w:p>
    <w:p w:rsidR="00B17667" w:rsidRPr="00B17667" w:rsidRDefault="001E4385" w:rsidP="00F57750">
      <w:pPr>
        <w:suppressAutoHyphens/>
        <w:spacing w:after="0" w:line="240" w:lineRule="auto"/>
        <w:ind w:firstLine="567"/>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8"/>
          <w:szCs w:val="28"/>
          <w:lang w:eastAsia="hi-IN" w:bidi="hi-IN"/>
        </w:rPr>
        <w:t>Все кабинеты и группы</w:t>
      </w:r>
      <w:r w:rsidR="00B17667" w:rsidRPr="00B17667">
        <w:rPr>
          <w:rFonts w:ascii="Times New Roman" w:eastAsia="SimSun" w:hAnsi="Times New Roman" w:cs="Times New Roman"/>
          <w:color w:val="000000"/>
          <w:kern w:val="1"/>
          <w:sz w:val="28"/>
          <w:szCs w:val="28"/>
          <w:lang w:eastAsia="hi-IN" w:bidi="hi-IN"/>
        </w:rPr>
        <w:t xml:space="preserve">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воспитательно-образовательном процессе.</w:t>
      </w:r>
    </w:p>
    <w:p w:rsidR="00B17667" w:rsidRPr="00B17667" w:rsidRDefault="00B17667" w:rsidP="00B17667">
      <w:pPr>
        <w:suppressAutoHyphens/>
        <w:spacing w:line="100" w:lineRule="atLeast"/>
        <w:jc w:val="both"/>
        <w:rPr>
          <w:rFonts w:ascii="Times New Roman" w:eastAsia="SimSun" w:hAnsi="Times New Roman" w:cs="Times New Roman"/>
          <w:color w:val="000000"/>
          <w:kern w:val="1"/>
          <w:sz w:val="24"/>
          <w:szCs w:val="24"/>
          <w:lang w:eastAsia="hi-IN" w:bidi="hi-IN"/>
        </w:rPr>
      </w:pPr>
    </w:p>
    <w:tbl>
      <w:tblPr>
        <w:tblW w:w="9639" w:type="dxa"/>
        <w:tblInd w:w="55" w:type="dxa"/>
        <w:tblLayout w:type="fixed"/>
        <w:tblCellMar>
          <w:top w:w="55" w:type="dxa"/>
          <w:left w:w="55" w:type="dxa"/>
          <w:bottom w:w="55" w:type="dxa"/>
          <w:right w:w="55" w:type="dxa"/>
        </w:tblCellMar>
        <w:tblLook w:val="0000"/>
      </w:tblPr>
      <w:tblGrid>
        <w:gridCol w:w="3117"/>
        <w:gridCol w:w="2979"/>
        <w:gridCol w:w="3543"/>
      </w:tblGrid>
      <w:tr w:rsidR="00B17667" w:rsidRPr="00B17667" w:rsidTr="001E4385">
        <w:tc>
          <w:tcPr>
            <w:tcW w:w="3117" w:type="dxa"/>
            <w:tcBorders>
              <w:top w:val="single" w:sz="1" w:space="0" w:color="000000"/>
              <w:left w:val="single" w:sz="1" w:space="0" w:color="000000"/>
              <w:bottom w:val="single" w:sz="1" w:space="0" w:color="000000"/>
            </w:tcBorders>
            <w:shd w:val="clear" w:color="auto" w:fill="FFFFFF"/>
          </w:tcPr>
          <w:p w:rsidR="00B17667" w:rsidRPr="001E4385" w:rsidRDefault="00B17667" w:rsidP="001E4385">
            <w:pPr>
              <w:widowControl w:val="0"/>
              <w:suppressAutoHyphens/>
              <w:spacing w:after="0" w:line="100" w:lineRule="atLeast"/>
              <w:jc w:val="center"/>
              <w:rPr>
                <w:rFonts w:ascii="Times New Roman" w:eastAsia="SimSun" w:hAnsi="Times New Roman" w:cs="Times New Roman"/>
                <w:b/>
                <w:bCs/>
                <w:iCs/>
                <w:kern w:val="1"/>
                <w:sz w:val="24"/>
                <w:szCs w:val="24"/>
                <w:lang w:eastAsia="hi-IN" w:bidi="hi-IN"/>
              </w:rPr>
            </w:pPr>
            <w:r w:rsidRPr="001E4385">
              <w:rPr>
                <w:rFonts w:ascii="Times New Roman" w:eastAsia="SimSun" w:hAnsi="Times New Roman" w:cs="Times New Roman"/>
                <w:b/>
                <w:bCs/>
                <w:iCs/>
                <w:kern w:val="1"/>
                <w:sz w:val="24"/>
                <w:szCs w:val="24"/>
                <w:lang w:eastAsia="hi-IN" w:bidi="hi-IN"/>
              </w:rPr>
              <w:t>Наименование,</w:t>
            </w:r>
          </w:p>
          <w:p w:rsidR="00B17667" w:rsidRPr="001E4385" w:rsidRDefault="00B17667" w:rsidP="001E4385">
            <w:pPr>
              <w:widowControl w:val="0"/>
              <w:suppressAutoHyphens/>
              <w:spacing w:after="0" w:line="100" w:lineRule="atLeast"/>
              <w:jc w:val="center"/>
              <w:rPr>
                <w:rFonts w:ascii="Times New Roman" w:eastAsia="SimSun" w:hAnsi="Times New Roman" w:cs="Times New Roman"/>
                <w:b/>
                <w:bCs/>
                <w:iCs/>
                <w:kern w:val="1"/>
                <w:sz w:val="24"/>
                <w:szCs w:val="24"/>
                <w:lang w:eastAsia="hi-IN" w:bidi="hi-IN"/>
              </w:rPr>
            </w:pPr>
            <w:r w:rsidRPr="001E4385">
              <w:rPr>
                <w:rFonts w:ascii="Times New Roman" w:eastAsia="SimSun" w:hAnsi="Times New Roman" w:cs="Times New Roman"/>
                <w:b/>
                <w:bCs/>
                <w:iCs/>
                <w:kern w:val="1"/>
                <w:sz w:val="24"/>
                <w:szCs w:val="24"/>
                <w:lang w:eastAsia="hi-IN" w:bidi="hi-IN"/>
              </w:rPr>
              <w:t>количество</w:t>
            </w:r>
          </w:p>
        </w:tc>
        <w:tc>
          <w:tcPr>
            <w:tcW w:w="2979" w:type="dxa"/>
            <w:tcBorders>
              <w:top w:val="single" w:sz="1" w:space="0" w:color="000000"/>
              <w:left w:val="single" w:sz="1" w:space="0" w:color="000000"/>
              <w:bottom w:val="single" w:sz="1" w:space="0" w:color="000000"/>
            </w:tcBorders>
            <w:shd w:val="clear" w:color="auto" w:fill="FFFFFF"/>
          </w:tcPr>
          <w:p w:rsidR="00B17667" w:rsidRPr="001E4385" w:rsidRDefault="00B17667" w:rsidP="001E4385">
            <w:pPr>
              <w:widowControl w:val="0"/>
              <w:suppressAutoHyphens/>
              <w:spacing w:after="0" w:line="100" w:lineRule="atLeast"/>
              <w:jc w:val="center"/>
              <w:rPr>
                <w:rFonts w:ascii="Times New Roman" w:eastAsia="SimSun" w:hAnsi="Times New Roman" w:cs="Times New Roman"/>
                <w:b/>
                <w:bCs/>
                <w:iCs/>
                <w:kern w:val="1"/>
                <w:sz w:val="24"/>
                <w:szCs w:val="24"/>
                <w:lang w:eastAsia="hi-IN" w:bidi="hi-IN"/>
              </w:rPr>
            </w:pPr>
            <w:r w:rsidRPr="001E4385">
              <w:rPr>
                <w:rFonts w:ascii="Times New Roman" w:eastAsia="SimSun" w:hAnsi="Times New Roman" w:cs="Times New Roman"/>
                <w:b/>
                <w:bCs/>
                <w:iCs/>
                <w:kern w:val="1"/>
                <w:sz w:val="24"/>
                <w:szCs w:val="24"/>
                <w:lang w:eastAsia="hi-IN" w:bidi="hi-IN"/>
              </w:rPr>
              <w:t>Место нахождения</w:t>
            </w:r>
          </w:p>
        </w:tc>
        <w:tc>
          <w:tcPr>
            <w:tcW w:w="3543" w:type="dxa"/>
            <w:tcBorders>
              <w:top w:val="single" w:sz="1" w:space="0" w:color="000000"/>
              <w:left w:val="single" w:sz="1" w:space="0" w:color="000000"/>
              <w:bottom w:val="single" w:sz="1" w:space="0" w:color="000000"/>
              <w:right w:val="single" w:sz="1" w:space="0" w:color="000000"/>
            </w:tcBorders>
            <w:shd w:val="clear" w:color="auto" w:fill="FFFFFF"/>
          </w:tcPr>
          <w:p w:rsidR="00B17667" w:rsidRPr="001E4385" w:rsidRDefault="00B17667" w:rsidP="001E4385">
            <w:pPr>
              <w:widowControl w:val="0"/>
              <w:suppressAutoHyphens/>
              <w:spacing w:after="0" w:line="100" w:lineRule="atLeast"/>
              <w:jc w:val="center"/>
              <w:rPr>
                <w:rFonts w:ascii="Times New Roman" w:eastAsia="SimSun" w:hAnsi="Times New Roman" w:cs="Times New Roman"/>
                <w:kern w:val="1"/>
                <w:sz w:val="24"/>
                <w:szCs w:val="24"/>
                <w:lang w:eastAsia="ar-SA"/>
              </w:rPr>
            </w:pPr>
            <w:r w:rsidRPr="001E4385">
              <w:rPr>
                <w:rFonts w:ascii="Times New Roman" w:eastAsia="SimSun" w:hAnsi="Times New Roman" w:cs="Times New Roman"/>
                <w:b/>
                <w:bCs/>
                <w:iCs/>
                <w:kern w:val="1"/>
                <w:sz w:val="24"/>
                <w:szCs w:val="24"/>
                <w:lang w:eastAsia="hi-IN" w:bidi="hi-IN"/>
              </w:rPr>
              <w:t>Назначение</w:t>
            </w:r>
          </w:p>
        </w:tc>
      </w:tr>
      <w:tr w:rsidR="00B17667" w:rsidRPr="00B17667" w:rsidTr="001E4385">
        <w:tc>
          <w:tcPr>
            <w:tcW w:w="3117" w:type="dxa"/>
            <w:tcBorders>
              <w:left w:val="single" w:sz="1" w:space="0" w:color="000000"/>
              <w:bottom w:val="single" w:sz="1" w:space="0" w:color="000000"/>
            </w:tcBorders>
            <w:shd w:val="clear" w:color="auto" w:fill="FFFFFF"/>
          </w:tcPr>
          <w:p w:rsidR="00B17667" w:rsidRPr="001E4385" w:rsidRDefault="00B17667" w:rsidP="006F5727">
            <w:pPr>
              <w:widowControl w:val="0"/>
              <w:suppressAutoHyphens/>
              <w:spacing w:line="100" w:lineRule="atLeast"/>
              <w:jc w:val="both"/>
              <w:rPr>
                <w:rFonts w:ascii="Times New Roman" w:eastAsia="SimSun" w:hAnsi="Times New Roman" w:cs="Times New Roman"/>
                <w:kern w:val="1"/>
                <w:sz w:val="24"/>
                <w:szCs w:val="24"/>
                <w:lang w:eastAsia="hi-IN" w:bidi="hi-IN"/>
              </w:rPr>
            </w:pPr>
            <w:r w:rsidRPr="001E4385">
              <w:rPr>
                <w:rFonts w:ascii="Times New Roman" w:eastAsia="SimSun" w:hAnsi="Times New Roman" w:cs="Times New Roman"/>
                <w:kern w:val="1"/>
                <w:sz w:val="24"/>
                <w:szCs w:val="24"/>
                <w:lang w:eastAsia="hi-IN" w:bidi="hi-IN"/>
              </w:rPr>
              <w:t xml:space="preserve">Информационно-телекоммуникационная сеть «Интернет», Wi-Fi – сеть </w:t>
            </w:r>
          </w:p>
        </w:tc>
        <w:tc>
          <w:tcPr>
            <w:tcW w:w="2979" w:type="dxa"/>
            <w:tcBorders>
              <w:left w:val="single" w:sz="1" w:space="0" w:color="000000"/>
              <w:bottom w:val="single" w:sz="1" w:space="0" w:color="000000"/>
            </w:tcBorders>
            <w:shd w:val="clear" w:color="auto" w:fill="FFFFFF"/>
          </w:tcPr>
          <w:p w:rsidR="00B17667" w:rsidRDefault="00B17667" w:rsidP="001E4385">
            <w:pPr>
              <w:widowControl w:val="0"/>
              <w:suppressAutoHyphens/>
              <w:spacing w:line="100" w:lineRule="atLeast"/>
              <w:jc w:val="both"/>
              <w:rPr>
                <w:rFonts w:ascii="Times New Roman" w:eastAsia="SimSun" w:hAnsi="Times New Roman" w:cs="Times New Roman"/>
                <w:kern w:val="1"/>
                <w:sz w:val="24"/>
                <w:szCs w:val="24"/>
                <w:lang w:eastAsia="hi-IN" w:bidi="hi-IN"/>
              </w:rPr>
            </w:pPr>
            <w:r w:rsidRPr="001E4385">
              <w:rPr>
                <w:rFonts w:ascii="Times New Roman" w:eastAsia="SimSun" w:hAnsi="Times New Roman" w:cs="Times New Roman"/>
                <w:kern w:val="1"/>
                <w:sz w:val="24"/>
                <w:szCs w:val="24"/>
                <w:lang w:eastAsia="hi-IN" w:bidi="hi-IN"/>
              </w:rPr>
              <w:t xml:space="preserve">Кабинеты: заведующего, методический, </w:t>
            </w:r>
            <w:r w:rsidR="001E4385">
              <w:rPr>
                <w:rFonts w:ascii="Times New Roman" w:eastAsia="SimSun" w:hAnsi="Times New Roman" w:cs="Times New Roman"/>
                <w:kern w:val="1"/>
                <w:sz w:val="24"/>
                <w:szCs w:val="24"/>
                <w:lang w:eastAsia="hi-IN" w:bidi="hi-IN"/>
              </w:rPr>
              <w:t>делопроизводителя</w:t>
            </w:r>
            <w:r w:rsidRPr="001E4385">
              <w:rPr>
                <w:rFonts w:ascii="Times New Roman" w:eastAsia="SimSun" w:hAnsi="Times New Roman" w:cs="Times New Roman"/>
                <w:kern w:val="1"/>
                <w:sz w:val="24"/>
                <w:szCs w:val="24"/>
                <w:lang w:eastAsia="hi-IN" w:bidi="hi-IN"/>
              </w:rPr>
              <w:t xml:space="preserve">, </w:t>
            </w:r>
            <w:r w:rsidR="001E4385">
              <w:rPr>
                <w:rFonts w:ascii="Times New Roman" w:eastAsia="SimSun" w:hAnsi="Times New Roman" w:cs="Times New Roman"/>
                <w:kern w:val="1"/>
                <w:sz w:val="24"/>
                <w:szCs w:val="24"/>
                <w:lang w:eastAsia="hi-IN" w:bidi="hi-IN"/>
              </w:rPr>
              <w:t xml:space="preserve">завхоза, </w:t>
            </w:r>
            <w:r w:rsidRPr="001E4385">
              <w:rPr>
                <w:rFonts w:ascii="Times New Roman" w:eastAsia="SimSun" w:hAnsi="Times New Roman" w:cs="Times New Roman"/>
                <w:kern w:val="1"/>
                <w:sz w:val="24"/>
                <w:szCs w:val="24"/>
                <w:lang w:eastAsia="hi-IN" w:bidi="hi-IN"/>
              </w:rPr>
              <w:t xml:space="preserve">медицинский. </w:t>
            </w:r>
          </w:p>
          <w:p w:rsidR="001E4385" w:rsidRPr="001E4385" w:rsidRDefault="001E4385" w:rsidP="001E4385">
            <w:pPr>
              <w:widowControl w:val="0"/>
              <w:suppressAutoHyphens/>
              <w:spacing w:line="100" w:lineRule="atLeast"/>
              <w:jc w:val="both"/>
              <w:rPr>
                <w:rFonts w:ascii="Times New Roman" w:eastAsia="SimSun" w:hAnsi="Times New Roman" w:cs="Times New Roman"/>
                <w:color w:val="00000A"/>
                <w:kern w:val="1"/>
                <w:sz w:val="24"/>
                <w:szCs w:val="24"/>
                <w:lang w:eastAsia="hi-IN" w:bidi="hi-IN"/>
              </w:rPr>
            </w:pPr>
            <w:r>
              <w:rPr>
                <w:rFonts w:ascii="Times New Roman" w:eastAsia="SimSun" w:hAnsi="Times New Roman" w:cs="Times New Roman"/>
                <w:kern w:val="1"/>
                <w:sz w:val="24"/>
                <w:szCs w:val="24"/>
                <w:lang w:eastAsia="hi-IN" w:bidi="hi-IN"/>
              </w:rPr>
              <w:t>Группы</w:t>
            </w:r>
          </w:p>
        </w:tc>
        <w:tc>
          <w:tcPr>
            <w:tcW w:w="3543" w:type="dxa"/>
            <w:tcBorders>
              <w:left w:val="single" w:sz="1" w:space="0" w:color="000000"/>
              <w:bottom w:val="single" w:sz="1" w:space="0" w:color="000000"/>
              <w:right w:val="single" w:sz="1" w:space="0" w:color="000000"/>
            </w:tcBorders>
            <w:shd w:val="clear" w:color="auto" w:fill="FFFFFF"/>
          </w:tcPr>
          <w:p w:rsidR="00B17667" w:rsidRPr="001E4385" w:rsidRDefault="00B17667" w:rsidP="006F5727">
            <w:pPr>
              <w:suppressAutoHyphens/>
              <w:spacing w:line="100" w:lineRule="atLeast"/>
              <w:jc w:val="both"/>
              <w:rPr>
                <w:rFonts w:ascii="Times New Roman" w:eastAsia="SimSun" w:hAnsi="Times New Roman" w:cs="Times New Roman"/>
                <w:kern w:val="1"/>
                <w:sz w:val="24"/>
                <w:szCs w:val="24"/>
                <w:lang w:eastAsia="ar-SA"/>
              </w:rPr>
            </w:pPr>
            <w:r w:rsidRPr="001E4385">
              <w:rPr>
                <w:rFonts w:ascii="Times New Roman" w:eastAsia="SimSun" w:hAnsi="Times New Roman" w:cs="Times New Roman"/>
                <w:color w:val="00000A"/>
                <w:kern w:val="1"/>
                <w:sz w:val="24"/>
                <w:szCs w:val="24"/>
                <w:lang w:eastAsia="hi-IN" w:bidi="hi-IN"/>
              </w:rPr>
              <w:t xml:space="preserve">Связь и обмен информацией с организациями посредством электронной почты, ведение деловой деятельности </w:t>
            </w:r>
          </w:p>
        </w:tc>
      </w:tr>
      <w:tr w:rsidR="00B17667" w:rsidRPr="00B17667" w:rsidTr="001E4385">
        <w:tc>
          <w:tcPr>
            <w:tcW w:w="3117" w:type="dxa"/>
            <w:tcBorders>
              <w:left w:val="single" w:sz="1" w:space="0" w:color="000000"/>
              <w:bottom w:val="single" w:sz="1" w:space="0" w:color="000000"/>
            </w:tcBorders>
            <w:shd w:val="clear" w:color="auto" w:fill="FFFFFF"/>
          </w:tcPr>
          <w:p w:rsidR="00B17667" w:rsidRPr="001E4385" w:rsidRDefault="00B17667" w:rsidP="006F5727">
            <w:pPr>
              <w:widowControl w:val="0"/>
              <w:suppressAutoHyphens/>
              <w:spacing w:line="100" w:lineRule="atLeast"/>
              <w:jc w:val="both"/>
              <w:rPr>
                <w:rFonts w:ascii="Times New Roman" w:eastAsia="SimSun" w:hAnsi="Times New Roman" w:cs="Times New Roman"/>
                <w:kern w:val="1"/>
                <w:sz w:val="24"/>
                <w:szCs w:val="24"/>
                <w:lang w:eastAsia="hi-IN" w:bidi="hi-IN"/>
              </w:rPr>
            </w:pPr>
            <w:r w:rsidRPr="001E4385">
              <w:rPr>
                <w:rFonts w:ascii="Times New Roman" w:eastAsia="SimSun" w:hAnsi="Times New Roman" w:cs="Times New Roman"/>
                <w:kern w:val="1"/>
                <w:sz w:val="24"/>
                <w:szCs w:val="24"/>
                <w:lang w:eastAsia="hi-IN" w:bidi="hi-IN"/>
              </w:rPr>
              <w:t xml:space="preserve">Музыкальный центр – 1 шт. </w:t>
            </w:r>
          </w:p>
        </w:tc>
        <w:tc>
          <w:tcPr>
            <w:tcW w:w="2979" w:type="dxa"/>
            <w:tcBorders>
              <w:left w:val="single" w:sz="1" w:space="0" w:color="000000"/>
              <w:bottom w:val="single" w:sz="1" w:space="0" w:color="000000"/>
            </w:tcBorders>
            <w:shd w:val="clear" w:color="auto" w:fill="FFFFFF"/>
          </w:tcPr>
          <w:p w:rsidR="00B17667" w:rsidRPr="001E4385" w:rsidRDefault="00B17667" w:rsidP="006F5727">
            <w:pPr>
              <w:widowControl w:val="0"/>
              <w:suppressAutoHyphens/>
              <w:spacing w:line="100" w:lineRule="atLeast"/>
              <w:jc w:val="both"/>
              <w:rPr>
                <w:rFonts w:ascii="Times New Roman" w:eastAsia="SimSun" w:hAnsi="Times New Roman" w:cs="Times New Roman"/>
                <w:kern w:val="1"/>
                <w:sz w:val="24"/>
                <w:szCs w:val="24"/>
                <w:lang w:eastAsia="hi-IN" w:bidi="hi-IN"/>
              </w:rPr>
            </w:pPr>
            <w:r w:rsidRPr="001E4385">
              <w:rPr>
                <w:rFonts w:ascii="Times New Roman" w:eastAsia="SimSun" w:hAnsi="Times New Roman" w:cs="Times New Roman"/>
                <w:kern w:val="1"/>
                <w:sz w:val="24"/>
                <w:szCs w:val="24"/>
                <w:lang w:eastAsia="hi-IN" w:bidi="hi-IN"/>
              </w:rPr>
              <w:t>Музыкальный зал.</w:t>
            </w:r>
          </w:p>
        </w:tc>
        <w:tc>
          <w:tcPr>
            <w:tcW w:w="3543" w:type="dxa"/>
            <w:tcBorders>
              <w:left w:val="single" w:sz="1" w:space="0" w:color="000000"/>
              <w:bottom w:val="single" w:sz="1" w:space="0" w:color="000000"/>
              <w:right w:val="single" w:sz="1" w:space="0" w:color="000000"/>
            </w:tcBorders>
            <w:shd w:val="clear" w:color="auto" w:fill="FFFFFF"/>
          </w:tcPr>
          <w:p w:rsidR="00B17667" w:rsidRPr="001E4385" w:rsidRDefault="00B17667" w:rsidP="006F5727">
            <w:pPr>
              <w:widowControl w:val="0"/>
              <w:suppressAutoHyphens/>
              <w:spacing w:line="100" w:lineRule="atLeast"/>
              <w:jc w:val="both"/>
              <w:rPr>
                <w:rFonts w:ascii="Times New Roman" w:eastAsia="SimSun" w:hAnsi="Times New Roman" w:cs="Times New Roman"/>
                <w:kern w:val="1"/>
                <w:sz w:val="24"/>
                <w:szCs w:val="24"/>
                <w:lang w:eastAsia="ar-SA"/>
              </w:rPr>
            </w:pPr>
            <w:r w:rsidRPr="001E4385">
              <w:rPr>
                <w:rFonts w:ascii="Times New Roman" w:eastAsia="SimSun" w:hAnsi="Times New Roman" w:cs="Times New Roman"/>
                <w:kern w:val="1"/>
                <w:sz w:val="24"/>
                <w:szCs w:val="24"/>
                <w:lang w:eastAsia="hi-IN" w:bidi="hi-IN"/>
              </w:rPr>
              <w:t xml:space="preserve">Проведение ОД, культурно – досуговых мероприятий </w:t>
            </w:r>
          </w:p>
        </w:tc>
      </w:tr>
      <w:tr w:rsidR="00B17667" w:rsidRPr="00B17667" w:rsidTr="001E4385">
        <w:tc>
          <w:tcPr>
            <w:tcW w:w="3117" w:type="dxa"/>
            <w:tcBorders>
              <w:left w:val="single" w:sz="1" w:space="0" w:color="000000"/>
              <w:bottom w:val="single" w:sz="1" w:space="0" w:color="000000"/>
            </w:tcBorders>
            <w:shd w:val="clear" w:color="auto" w:fill="FFFFFF"/>
          </w:tcPr>
          <w:p w:rsidR="00B17667" w:rsidRDefault="001E4385" w:rsidP="006F5727">
            <w:pPr>
              <w:widowControl w:val="0"/>
              <w:suppressAutoHyphens/>
              <w:spacing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Мультимедийный проектор – 2</w:t>
            </w:r>
            <w:r w:rsidR="00B17667" w:rsidRPr="001E4385">
              <w:rPr>
                <w:rFonts w:ascii="Times New Roman" w:eastAsia="SimSun" w:hAnsi="Times New Roman" w:cs="Times New Roman"/>
                <w:kern w:val="1"/>
                <w:sz w:val="24"/>
                <w:szCs w:val="24"/>
                <w:lang w:eastAsia="hi-IN" w:bidi="hi-IN"/>
              </w:rPr>
              <w:t xml:space="preserve"> шт., экран – 1 шт. </w:t>
            </w:r>
          </w:p>
          <w:p w:rsidR="001E4385" w:rsidRDefault="001E4385" w:rsidP="001E4385">
            <w:pPr>
              <w:widowControl w:val="0"/>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Мультимедийный кабинет</w:t>
            </w:r>
          </w:p>
          <w:p w:rsidR="001E4385" w:rsidRPr="001E4385" w:rsidRDefault="001E4385" w:rsidP="001E4385">
            <w:pPr>
              <w:widowControl w:val="0"/>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2 шт.</w:t>
            </w:r>
          </w:p>
        </w:tc>
        <w:tc>
          <w:tcPr>
            <w:tcW w:w="2979" w:type="dxa"/>
            <w:tcBorders>
              <w:left w:val="single" w:sz="1" w:space="0" w:color="000000"/>
              <w:bottom w:val="single" w:sz="1" w:space="0" w:color="000000"/>
            </w:tcBorders>
            <w:shd w:val="clear" w:color="auto" w:fill="FFFFFF"/>
          </w:tcPr>
          <w:p w:rsidR="00B17667" w:rsidRDefault="00B17667" w:rsidP="006F5727">
            <w:pPr>
              <w:widowControl w:val="0"/>
              <w:suppressAutoHyphens/>
              <w:spacing w:line="100" w:lineRule="atLeast"/>
              <w:jc w:val="both"/>
              <w:rPr>
                <w:rFonts w:ascii="Times New Roman" w:eastAsia="SimSun" w:hAnsi="Times New Roman" w:cs="Times New Roman"/>
                <w:kern w:val="1"/>
                <w:sz w:val="24"/>
                <w:szCs w:val="24"/>
                <w:lang w:eastAsia="hi-IN" w:bidi="hi-IN"/>
              </w:rPr>
            </w:pPr>
            <w:r w:rsidRPr="001E4385">
              <w:rPr>
                <w:rFonts w:ascii="Times New Roman" w:eastAsia="SimSun" w:hAnsi="Times New Roman" w:cs="Times New Roman"/>
                <w:kern w:val="1"/>
                <w:sz w:val="24"/>
                <w:szCs w:val="24"/>
                <w:lang w:eastAsia="hi-IN" w:bidi="hi-IN"/>
              </w:rPr>
              <w:t>Музыкальный зал.</w:t>
            </w:r>
          </w:p>
          <w:p w:rsidR="001E4385" w:rsidRPr="001E4385" w:rsidRDefault="001E4385" w:rsidP="006F5727">
            <w:pPr>
              <w:widowControl w:val="0"/>
              <w:suppressAutoHyphens/>
              <w:spacing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Группа 3,6</w:t>
            </w:r>
          </w:p>
        </w:tc>
        <w:tc>
          <w:tcPr>
            <w:tcW w:w="3543" w:type="dxa"/>
            <w:tcBorders>
              <w:left w:val="single" w:sz="1" w:space="0" w:color="000000"/>
              <w:bottom w:val="single" w:sz="1" w:space="0" w:color="000000"/>
              <w:right w:val="single" w:sz="1" w:space="0" w:color="000000"/>
            </w:tcBorders>
            <w:shd w:val="clear" w:color="auto" w:fill="FFFFFF"/>
          </w:tcPr>
          <w:p w:rsidR="00B17667" w:rsidRPr="001E4385" w:rsidRDefault="00B17667" w:rsidP="006F5727">
            <w:pPr>
              <w:widowControl w:val="0"/>
              <w:suppressAutoHyphens/>
              <w:spacing w:line="100" w:lineRule="atLeast"/>
              <w:jc w:val="both"/>
              <w:rPr>
                <w:rFonts w:ascii="Times New Roman" w:eastAsia="SimSun" w:hAnsi="Times New Roman" w:cs="Times New Roman"/>
                <w:kern w:val="1"/>
                <w:sz w:val="24"/>
                <w:szCs w:val="24"/>
                <w:lang w:eastAsia="ar-SA"/>
              </w:rPr>
            </w:pPr>
            <w:r w:rsidRPr="001E4385">
              <w:rPr>
                <w:rFonts w:ascii="Times New Roman" w:eastAsia="SimSun" w:hAnsi="Times New Roman" w:cs="Times New Roman"/>
                <w:kern w:val="1"/>
                <w:sz w:val="24"/>
                <w:szCs w:val="24"/>
                <w:lang w:eastAsia="hi-IN" w:bidi="hi-IN"/>
              </w:rPr>
              <w:t xml:space="preserve">Применение ИКТ в воспитательно – образовательном процессе </w:t>
            </w:r>
          </w:p>
        </w:tc>
      </w:tr>
    </w:tbl>
    <w:p w:rsidR="00B17667" w:rsidRPr="009F1666" w:rsidRDefault="00B17667" w:rsidP="00B17667">
      <w:pPr>
        <w:suppressAutoHyphens/>
        <w:spacing w:line="100" w:lineRule="atLeast"/>
        <w:jc w:val="both"/>
        <w:rPr>
          <w:rFonts w:ascii="Times New Roman" w:eastAsia="SimSun" w:hAnsi="Times New Roman" w:cs="Times New Roman"/>
          <w:color w:val="000000"/>
          <w:kern w:val="1"/>
          <w:sz w:val="24"/>
          <w:szCs w:val="24"/>
          <w:lang w:eastAsia="hi-IN" w:bidi="hi-IN"/>
        </w:rPr>
      </w:pPr>
    </w:p>
    <w:p w:rsidR="009F1666" w:rsidRPr="009F1666" w:rsidRDefault="009F1666" w:rsidP="009F1666">
      <w:pPr>
        <w:jc w:val="both"/>
        <w:rPr>
          <w:rFonts w:ascii="Times New Roman" w:eastAsia="Times New Roman" w:hAnsi="Times New Roman" w:cs="Times New Roman"/>
          <w:b/>
          <w:sz w:val="28"/>
          <w:szCs w:val="28"/>
        </w:rPr>
      </w:pPr>
      <w:r w:rsidRPr="009F1666">
        <w:rPr>
          <w:rFonts w:ascii="Times New Roman" w:eastAsia="Times New Roman" w:hAnsi="Times New Roman" w:cs="Times New Roman"/>
          <w:b/>
          <w:sz w:val="28"/>
          <w:szCs w:val="28"/>
        </w:rPr>
        <w:t>1.5 А</w:t>
      </w:r>
      <w:r>
        <w:rPr>
          <w:rFonts w:ascii="Times New Roman" w:eastAsia="Times New Roman" w:hAnsi="Times New Roman" w:cs="Times New Roman"/>
          <w:b/>
          <w:sz w:val="28"/>
          <w:szCs w:val="28"/>
        </w:rPr>
        <w:t>нализ контингента воспитанников</w:t>
      </w:r>
    </w:p>
    <w:p w:rsidR="009F1666" w:rsidRPr="00BA7CE6" w:rsidRDefault="009F1666" w:rsidP="009F1666">
      <w:pPr>
        <w:spacing w:after="0" w:line="240" w:lineRule="auto"/>
        <w:ind w:firstLine="567"/>
        <w:jc w:val="both"/>
        <w:rPr>
          <w:rFonts w:ascii="Times New Roman" w:hAnsi="Times New Roman" w:cs="Times New Roman"/>
          <w:sz w:val="28"/>
          <w:szCs w:val="28"/>
        </w:rPr>
      </w:pPr>
      <w:r w:rsidRPr="00BA7CE6">
        <w:rPr>
          <w:rFonts w:ascii="Times New Roman" w:hAnsi="Times New Roman" w:cs="Times New Roman"/>
          <w:sz w:val="28"/>
          <w:szCs w:val="28"/>
        </w:rPr>
        <w:t>В МБДОУ №85 «Берёзка» действуют 6 дошкольных групп:</w:t>
      </w:r>
    </w:p>
    <w:tbl>
      <w:tblPr>
        <w:tblW w:w="9498" w:type="dxa"/>
        <w:tblInd w:w="-34" w:type="dxa"/>
        <w:tblCellMar>
          <w:left w:w="0" w:type="dxa"/>
          <w:right w:w="0" w:type="dxa"/>
        </w:tblCellMar>
        <w:tblLook w:val="00A0"/>
      </w:tblPr>
      <w:tblGrid>
        <w:gridCol w:w="3828"/>
        <w:gridCol w:w="2835"/>
        <w:gridCol w:w="1417"/>
        <w:gridCol w:w="1418"/>
      </w:tblGrid>
      <w:tr w:rsidR="009F1666" w:rsidRPr="00BA7CE6" w:rsidTr="006F5727">
        <w:trPr>
          <w:trHeight w:val="765"/>
        </w:trPr>
        <w:tc>
          <w:tcPr>
            <w:tcW w:w="3828"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uto"/>
              <w:jc w:val="center"/>
              <w:rPr>
                <w:rFonts w:ascii="Times New Roman" w:hAnsi="Times New Roman" w:cs="Times New Roman"/>
                <w:sz w:val="28"/>
                <w:szCs w:val="28"/>
              </w:rPr>
            </w:pPr>
            <w:r w:rsidRPr="00BA7CE6">
              <w:rPr>
                <w:rFonts w:ascii="Times New Roman" w:hAnsi="Times New Roman" w:cs="Times New Roman"/>
                <w:sz w:val="28"/>
                <w:szCs w:val="28"/>
              </w:rPr>
              <w:t>Группа (с указанием возраста детей)</w:t>
            </w:r>
          </w:p>
        </w:tc>
        <w:tc>
          <w:tcPr>
            <w:tcW w:w="2835"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uto"/>
              <w:jc w:val="center"/>
              <w:rPr>
                <w:rFonts w:ascii="Times New Roman" w:hAnsi="Times New Roman" w:cs="Times New Roman"/>
                <w:sz w:val="28"/>
                <w:szCs w:val="28"/>
              </w:rPr>
            </w:pPr>
            <w:r w:rsidRPr="00BA7CE6">
              <w:rPr>
                <w:rFonts w:ascii="Times New Roman" w:hAnsi="Times New Roman" w:cs="Times New Roman"/>
                <w:sz w:val="28"/>
                <w:szCs w:val="28"/>
              </w:rPr>
              <w:t>Номер группы</w:t>
            </w:r>
          </w:p>
        </w:tc>
        <w:tc>
          <w:tcPr>
            <w:tcW w:w="2835" w:type="dxa"/>
            <w:gridSpan w:val="2"/>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rsidR="009F1666" w:rsidRPr="00BA7CE6" w:rsidRDefault="009F1666" w:rsidP="006F5727">
            <w:pPr>
              <w:spacing w:after="0" w:line="240" w:lineRule="auto"/>
              <w:jc w:val="center"/>
              <w:rPr>
                <w:rFonts w:ascii="Times New Roman" w:hAnsi="Times New Roman" w:cs="Times New Roman"/>
                <w:sz w:val="28"/>
                <w:szCs w:val="28"/>
              </w:rPr>
            </w:pPr>
            <w:r w:rsidRPr="00BA7CE6">
              <w:rPr>
                <w:rFonts w:ascii="Times New Roman" w:hAnsi="Times New Roman" w:cs="Times New Roman"/>
                <w:sz w:val="28"/>
                <w:szCs w:val="28"/>
              </w:rPr>
              <w:t>Кол-во детей</w:t>
            </w:r>
          </w:p>
        </w:tc>
      </w:tr>
      <w:tr w:rsidR="009F1666" w:rsidRPr="00BA7CE6" w:rsidTr="006F5727">
        <w:trPr>
          <w:trHeight w:val="420"/>
        </w:trPr>
        <w:tc>
          <w:tcPr>
            <w:tcW w:w="3828" w:type="dxa"/>
            <w:vMerge/>
            <w:tcBorders>
              <w:left w:val="single" w:sz="8" w:space="0" w:color="auto"/>
              <w:bottom w:val="nil"/>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uto"/>
              <w:jc w:val="center"/>
              <w:rPr>
                <w:rFonts w:ascii="Times New Roman" w:hAnsi="Times New Roman" w:cs="Times New Roman"/>
                <w:sz w:val="28"/>
                <w:szCs w:val="28"/>
              </w:rPr>
            </w:pPr>
          </w:p>
        </w:tc>
        <w:tc>
          <w:tcPr>
            <w:tcW w:w="2835" w:type="dxa"/>
            <w:vMerge/>
            <w:tcBorders>
              <w:left w:val="nil"/>
              <w:bottom w:val="nil"/>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uto"/>
              <w:jc w:val="center"/>
              <w:rPr>
                <w:rFonts w:ascii="Times New Roman" w:hAnsi="Times New Roman" w:cs="Times New Roman"/>
                <w:sz w:val="28"/>
                <w:szCs w:val="28"/>
              </w:rPr>
            </w:pPr>
          </w:p>
        </w:tc>
        <w:tc>
          <w:tcPr>
            <w:tcW w:w="1417" w:type="dxa"/>
            <w:tcBorders>
              <w:top w:val="single" w:sz="4" w:space="0" w:color="auto"/>
              <w:left w:val="nil"/>
              <w:bottom w:val="nil"/>
              <w:right w:val="single" w:sz="4" w:space="0" w:color="auto"/>
            </w:tcBorders>
            <w:tcMar>
              <w:top w:w="0" w:type="dxa"/>
              <w:left w:w="108" w:type="dxa"/>
              <w:bottom w:w="0" w:type="dxa"/>
              <w:right w:w="108" w:type="dxa"/>
            </w:tcMar>
            <w:vAlign w:val="center"/>
          </w:tcPr>
          <w:p w:rsidR="009F1666" w:rsidRPr="00BA7CE6" w:rsidRDefault="009F1666" w:rsidP="006F57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418" w:type="dxa"/>
            <w:tcBorders>
              <w:top w:val="single" w:sz="4" w:space="0" w:color="auto"/>
              <w:left w:val="nil"/>
              <w:bottom w:val="nil"/>
              <w:right w:val="single" w:sz="4" w:space="0" w:color="auto"/>
            </w:tcBorders>
            <w:vAlign w:val="center"/>
          </w:tcPr>
          <w:p w:rsidR="009F1666" w:rsidRPr="00BA7CE6" w:rsidRDefault="009F1666" w:rsidP="006F57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r>
      <w:tr w:rsidR="009F1666" w:rsidRPr="00BA7CE6" w:rsidTr="006F5727">
        <w:trPr>
          <w:trHeight w:val="371"/>
        </w:trPr>
        <w:tc>
          <w:tcPr>
            <w:tcW w:w="38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sidRPr="00BA7CE6">
              <w:rPr>
                <w:rFonts w:ascii="Times New Roman" w:hAnsi="Times New Roman" w:cs="Times New Roman"/>
                <w:sz w:val="28"/>
                <w:szCs w:val="28"/>
              </w:rPr>
              <w:t>2-ая младшая (3-4)</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Borders>
              <w:top w:val="single" w:sz="4" w:space="0" w:color="auto"/>
              <w:left w:val="single" w:sz="4" w:space="0" w:color="auto"/>
              <w:bottom w:val="single" w:sz="4" w:space="0" w:color="auto"/>
              <w:right w:val="single" w:sz="8"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32</w:t>
            </w:r>
          </w:p>
        </w:tc>
      </w:tr>
      <w:tr w:rsidR="009F1666" w:rsidRPr="00BA7CE6" w:rsidTr="006F5727">
        <w:trPr>
          <w:trHeight w:val="371"/>
        </w:trPr>
        <w:tc>
          <w:tcPr>
            <w:tcW w:w="38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sidRPr="00BA7CE6">
              <w:rPr>
                <w:rFonts w:ascii="Times New Roman" w:hAnsi="Times New Roman" w:cs="Times New Roman"/>
                <w:sz w:val="28"/>
                <w:szCs w:val="28"/>
              </w:rPr>
              <w:t>2-ая младшая (3-4)</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tcBorders>
              <w:top w:val="single" w:sz="4" w:space="0" w:color="auto"/>
              <w:left w:val="single" w:sz="4" w:space="0" w:color="auto"/>
              <w:bottom w:val="single" w:sz="4" w:space="0" w:color="auto"/>
              <w:right w:val="single" w:sz="8"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28</w:t>
            </w:r>
          </w:p>
        </w:tc>
      </w:tr>
      <w:tr w:rsidR="009F1666" w:rsidRPr="00BA7CE6" w:rsidTr="006F5727">
        <w:trPr>
          <w:trHeight w:val="330"/>
        </w:trPr>
        <w:tc>
          <w:tcPr>
            <w:tcW w:w="3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sidRPr="00BA7CE6">
              <w:rPr>
                <w:rFonts w:ascii="Times New Roman" w:hAnsi="Times New Roman" w:cs="Times New Roman"/>
                <w:sz w:val="28"/>
                <w:szCs w:val="28"/>
              </w:rPr>
              <w:t>Средняя (4-5)</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Borders>
              <w:top w:val="single" w:sz="4" w:space="0" w:color="auto"/>
              <w:left w:val="single" w:sz="4" w:space="0" w:color="auto"/>
              <w:bottom w:val="single" w:sz="8" w:space="0" w:color="auto"/>
              <w:right w:val="single" w:sz="4"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w:t>
            </w:r>
          </w:p>
        </w:tc>
        <w:tc>
          <w:tcPr>
            <w:tcW w:w="1418" w:type="dxa"/>
            <w:tcBorders>
              <w:top w:val="single" w:sz="4" w:space="0" w:color="auto"/>
              <w:left w:val="single" w:sz="4" w:space="0" w:color="auto"/>
              <w:bottom w:val="single" w:sz="8" w:space="0" w:color="auto"/>
              <w:right w:val="single" w:sz="8"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31</w:t>
            </w:r>
          </w:p>
        </w:tc>
      </w:tr>
      <w:tr w:rsidR="009F1666" w:rsidRPr="00BA7CE6" w:rsidTr="006F5727">
        <w:trPr>
          <w:trHeight w:val="330"/>
        </w:trPr>
        <w:tc>
          <w:tcPr>
            <w:tcW w:w="3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sidRPr="00BA7CE6">
              <w:rPr>
                <w:rFonts w:ascii="Times New Roman" w:hAnsi="Times New Roman" w:cs="Times New Roman"/>
                <w:sz w:val="28"/>
                <w:szCs w:val="28"/>
              </w:rPr>
              <w:t>Средняя (4-5)</w:t>
            </w:r>
            <w:r>
              <w:rPr>
                <w:rFonts w:ascii="Times New Roman" w:hAnsi="Times New Roman" w:cs="Times New Roman"/>
                <w:sz w:val="28"/>
                <w:szCs w:val="28"/>
              </w:rPr>
              <w:t xml:space="preserve"> </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Borders>
              <w:top w:val="single" w:sz="4" w:space="0" w:color="auto"/>
              <w:left w:val="single" w:sz="4" w:space="0" w:color="auto"/>
              <w:bottom w:val="single" w:sz="8" w:space="0" w:color="auto"/>
              <w:right w:val="single" w:sz="4"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31</w:t>
            </w:r>
          </w:p>
        </w:tc>
        <w:tc>
          <w:tcPr>
            <w:tcW w:w="1418" w:type="dxa"/>
            <w:tcBorders>
              <w:top w:val="single" w:sz="4" w:space="0" w:color="auto"/>
              <w:left w:val="single" w:sz="4" w:space="0" w:color="auto"/>
              <w:bottom w:val="single" w:sz="8" w:space="0" w:color="auto"/>
              <w:right w:val="single" w:sz="8"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w:t>
            </w:r>
          </w:p>
        </w:tc>
      </w:tr>
      <w:tr w:rsidR="009F1666" w:rsidRPr="00BA7CE6" w:rsidTr="006F5727">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Старшая (5-6)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nil"/>
              <w:left w:val="single" w:sz="4" w:space="0" w:color="auto"/>
              <w:bottom w:val="single" w:sz="8" w:space="0" w:color="auto"/>
              <w:right w:val="single" w:sz="4"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31</w:t>
            </w:r>
          </w:p>
        </w:tc>
        <w:tc>
          <w:tcPr>
            <w:tcW w:w="1418" w:type="dxa"/>
            <w:tcBorders>
              <w:top w:val="nil"/>
              <w:left w:val="single" w:sz="4" w:space="0" w:color="auto"/>
              <w:bottom w:val="single" w:sz="8" w:space="0" w:color="auto"/>
              <w:right w:val="single" w:sz="8"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31</w:t>
            </w:r>
          </w:p>
        </w:tc>
      </w:tr>
      <w:tr w:rsidR="009F1666" w:rsidRPr="00BA7CE6" w:rsidTr="006F5727">
        <w:trPr>
          <w:trHeight w:val="335"/>
        </w:trPr>
        <w:tc>
          <w:tcPr>
            <w:tcW w:w="382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sidRPr="00BA7CE6">
              <w:rPr>
                <w:rFonts w:ascii="Times New Roman" w:hAnsi="Times New Roman" w:cs="Times New Roman"/>
                <w:sz w:val="28"/>
                <w:szCs w:val="28"/>
              </w:rPr>
              <w:t>Подготовительная (6-7)</w:t>
            </w:r>
          </w:p>
        </w:tc>
        <w:tc>
          <w:tcPr>
            <w:tcW w:w="2835" w:type="dxa"/>
            <w:tcBorders>
              <w:top w:val="nil"/>
              <w:left w:val="nil"/>
              <w:bottom w:val="single" w:sz="4"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nil"/>
              <w:left w:val="single" w:sz="4" w:space="0" w:color="auto"/>
              <w:bottom w:val="single" w:sz="4" w:space="0" w:color="auto"/>
              <w:right w:val="single" w:sz="4"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w:t>
            </w:r>
          </w:p>
        </w:tc>
        <w:tc>
          <w:tcPr>
            <w:tcW w:w="1418" w:type="dxa"/>
            <w:tcBorders>
              <w:top w:val="nil"/>
              <w:left w:val="single" w:sz="4" w:space="0" w:color="auto"/>
              <w:bottom w:val="single" w:sz="4" w:space="0" w:color="auto"/>
              <w:right w:val="single" w:sz="8"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27</w:t>
            </w:r>
          </w:p>
        </w:tc>
      </w:tr>
      <w:tr w:rsidR="009F1666" w:rsidRPr="00BA7CE6" w:rsidTr="006F5727">
        <w:trPr>
          <w:trHeight w:val="255"/>
        </w:trPr>
        <w:tc>
          <w:tcPr>
            <w:tcW w:w="3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sidRPr="00BA7CE6">
              <w:rPr>
                <w:rFonts w:ascii="Times New Roman" w:hAnsi="Times New Roman" w:cs="Times New Roman"/>
                <w:sz w:val="28"/>
                <w:szCs w:val="28"/>
              </w:rPr>
              <w:t>ГКП</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8" w:space="0" w:color="auto"/>
              <w:right w:val="single" w:sz="4"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8" w:space="0" w:color="auto"/>
              <w:right w:val="single" w:sz="8" w:space="0" w:color="auto"/>
            </w:tcBorders>
            <w:vAlign w:val="center"/>
          </w:tcPr>
          <w:p w:rsidR="009F1666" w:rsidRPr="00BA7CE6" w:rsidRDefault="009F1666" w:rsidP="006F572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10</w:t>
            </w:r>
          </w:p>
        </w:tc>
      </w:tr>
    </w:tbl>
    <w:p w:rsidR="009F1666" w:rsidRDefault="009F1666" w:rsidP="009F1666">
      <w:pPr>
        <w:spacing w:after="0" w:line="240" w:lineRule="auto"/>
        <w:ind w:firstLine="567"/>
        <w:jc w:val="both"/>
        <w:rPr>
          <w:rFonts w:ascii="Times New Roman" w:hAnsi="Times New Roman" w:cs="Times New Roman"/>
          <w:sz w:val="28"/>
          <w:szCs w:val="28"/>
        </w:rPr>
      </w:pPr>
    </w:p>
    <w:p w:rsidR="009F1666" w:rsidRDefault="009F1666" w:rsidP="009F16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списочный состав уменьшился в связи со сменой места жительства.</w:t>
      </w:r>
    </w:p>
    <w:p w:rsidR="00BA337E" w:rsidRPr="00B17667" w:rsidRDefault="00BA337E" w:rsidP="005F5C69">
      <w:pPr>
        <w:spacing w:after="0" w:line="240" w:lineRule="auto"/>
        <w:rPr>
          <w:rFonts w:ascii="Times New Roman" w:hAnsi="Times New Roman" w:cs="Times New Roman"/>
          <w:sz w:val="24"/>
          <w:szCs w:val="24"/>
        </w:rPr>
      </w:pPr>
    </w:p>
    <w:p w:rsidR="00351EF4" w:rsidRPr="007A10D0" w:rsidRDefault="00351EF4" w:rsidP="00351EF4">
      <w:pPr>
        <w:pStyle w:val="Default"/>
        <w:jc w:val="both"/>
        <w:rPr>
          <w:color w:val="auto"/>
          <w:sz w:val="28"/>
          <w:szCs w:val="28"/>
        </w:rPr>
      </w:pPr>
      <w:r w:rsidRPr="007946CC">
        <w:rPr>
          <w:color w:val="auto"/>
          <w:sz w:val="28"/>
          <w:szCs w:val="28"/>
        </w:rPr>
        <w:lastRenderedPageBreak/>
        <w:t>Все группы функционируют в режиме 5-дневной рабочей недели и полного дня (12-часовое пребывание).</w:t>
      </w:r>
    </w:p>
    <w:p w:rsidR="00351EF4" w:rsidRPr="00351EF4" w:rsidRDefault="00351EF4" w:rsidP="00351EF4">
      <w:pPr>
        <w:jc w:val="both"/>
        <w:rPr>
          <w:rFonts w:eastAsia="Times New Roman"/>
          <w:b/>
          <w:sz w:val="28"/>
          <w:szCs w:val="28"/>
        </w:rPr>
      </w:pPr>
    </w:p>
    <w:p w:rsidR="00351EF4" w:rsidRPr="00351EF4" w:rsidRDefault="00351EF4" w:rsidP="00351EF4">
      <w:pPr>
        <w:spacing w:after="0"/>
        <w:jc w:val="both"/>
        <w:rPr>
          <w:rFonts w:ascii="Times New Roman" w:eastAsia="Times New Roman" w:hAnsi="Times New Roman" w:cs="Times New Roman"/>
          <w:b/>
          <w:sz w:val="28"/>
          <w:szCs w:val="28"/>
        </w:rPr>
      </w:pPr>
      <w:r w:rsidRPr="00351EF4">
        <w:rPr>
          <w:rFonts w:ascii="Times New Roman" w:eastAsia="Times New Roman" w:hAnsi="Times New Roman" w:cs="Times New Roman"/>
          <w:b/>
          <w:sz w:val="28"/>
          <w:szCs w:val="28"/>
        </w:rPr>
        <w:t>2. Содержан</w:t>
      </w:r>
      <w:r>
        <w:rPr>
          <w:rFonts w:ascii="Times New Roman" w:eastAsia="Times New Roman" w:hAnsi="Times New Roman" w:cs="Times New Roman"/>
          <w:b/>
          <w:sz w:val="28"/>
          <w:szCs w:val="28"/>
        </w:rPr>
        <w:t>ие образовательной деятельности</w:t>
      </w:r>
    </w:p>
    <w:p w:rsidR="00351EF4" w:rsidRPr="00351EF4" w:rsidRDefault="00351EF4" w:rsidP="00351EF4">
      <w:pPr>
        <w:spacing w:after="0"/>
        <w:jc w:val="both"/>
        <w:rPr>
          <w:rFonts w:ascii="Times New Roman" w:eastAsia="Times New Roman" w:hAnsi="Times New Roman" w:cs="Times New Roman"/>
          <w:b/>
          <w:sz w:val="28"/>
          <w:szCs w:val="28"/>
        </w:rPr>
      </w:pPr>
      <w:r w:rsidRPr="00351EF4">
        <w:rPr>
          <w:rFonts w:ascii="Times New Roman" w:eastAsia="Times New Roman" w:hAnsi="Times New Roman" w:cs="Times New Roman"/>
          <w:b/>
          <w:sz w:val="28"/>
          <w:szCs w:val="28"/>
        </w:rPr>
        <w:t>2.1 Образовательная программа. Концепция разви</w:t>
      </w:r>
      <w:r>
        <w:rPr>
          <w:rFonts w:ascii="Times New Roman" w:eastAsia="Times New Roman" w:hAnsi="Times New Roman" w:cs="Times New Roman"/>
          <w:b/>
          <w:sz w:val="28"/>
          <w:szCs w:val="28"/>
        </w:rPr>
        <w:t>тия образовательной организации</w:t>
      </w:r>
    </w:p>
    <w:p w:rsidR="00351EF4" w:rsidRPr="00351EF4" w:rsidRDefault="00351EF4" w:rsidP="00351EF4">
      <w:pPr>
        <w:spacing w:after="0"/>
        <w:jc w:val="both"/>
        <w:rPr>
          <w:rFonts w:ascii="Times New Roman" w:eastAsia="Times New Roman" w:hAnsi="Times New Roman" w:cs="Times New Roman"/>
          <w:b/>
          <w:sz w:val="28"/>
          <w:szCs w:val="28"/>
          <w:u w:val="single"/>
        </w:rPr>
      </w:pPr>
    </w:p>
    <w:p w:rsidR="00351EF4" w:rsidRDefault="00351EF4" w:rsidP="00F57750">
      <w:pPr>
        <w:pStyle w:val="a6"/>
        <w:spacing w:after="0" w:line="240" w:lineRule="auto"/>
        <w:ind w:left="0" w:firstLine="709"/>
        <w:jc w:val="both"/>
        <w:rPr>
          <w:rStyle w:val="FontStyle13"/>
          <w:sz w:val="28"/>
          <w:szCs w:val="28"/>
        </w:rPr>
      </w:pPr>
      <w:r w:rsidRPr="00351EF4">
        <w:rPr>
          <w:rFonts w:ascii="Times New Roman" w:eastAsia="SimSun" w:hAnsi="Times New Roman" w:cs="Times New Roman"/>
          <w:kern w:val="1"/>
          <w:sz w:val="28"/>
          <w:szCs w:val="28"/>
          <w:lang w:eastAsia="ar-SA"/>
        </w:rPr>
        <w:t>Программа разработана рабочей группой педагогов дошкольного учреждения МО г. Новороссийск МБДОУ общераз</w:t>
      </w:r>
      <w:r>
        <w:rPr>
          <w:rFonts w:ascii="Times New Roman" w:eastAsia="SimSun" w:hAnsi="Times New Roman" w:cs="Times New Roman"/>
          <w:kern w:val="1"/>
          <w:sz w:val="28"/>
          <w:szCs w:val="28"/>
          <w:lang w:eastAsia="ar-SA"/>
        </w:rPr>
        <w:t>вивающего вида детского сада № 85 «Берёзка</w:t>
      </w:r>
      <w:r w:rsidRPr="00351EF4">
        <w:rPr>
          <w:rFonts w:ascii="Times New Roman" w:eastAsia="SimSun" w:hAnsi="Times New Roman" w:cs="Times New Roman"/>
          <w:kern w:val="1"/>
          <w:sz w:val="28"/>
          <w:szCs w:val="28"/>
          <w:lang w:eastAsia="ar-SA"/>
        </w:rPr>
        <w:t xml:space="preserve">» в составе: </w:t>
      </w:r>
      <w:r w:rsidRPr="00BB6DCB">
        <w:rPr>
          <w:rStyle w:val="FontStyle13"/>
          <w:sz w:val="28"/>
          <w:szCs w:val="28"/>
        </w:rPr>
        <w:t>: заведующе</w:t>
      </w:r>
      <w:r>
        <w:rPr>
          <w:rStyle w:val="FontStyle13"/>
          <w:sz w:val="28"/>
          <w:szCs w:val="28"/>
        </w:rPr>
        <w:t>го Емельяновой Л.А., старшего воспитателя Очередней С.В., воспитателя Гавриловой А.А.</w:t>
      </w:r>
      <w:r w:rsidRPr="00BB6DCB">
        <w:rPr>
          <w:rStyle w:val="FontStyle13"/>
          <w:sz w:val="28"/>
          <w:szCs w:val="28"/>
        </w:rPr>
        <w:t>, музыкал</w:t>
      </w:r>
      <w:r>
        <w:rPr>
          <w:rStyle w:val="FontStyle13"/>
          <w:sz w:val="28"/>
          <w:szCs w:val="28"/>
        </w:rPr>
        <w:t>ьного руководителя Ершовой Н.А.</w:t>
      </w:r>
      <w:r w:rsidRPr="00BB6DCB">
        <w:rPr>
          <w:rStyle w:val="FontStyle13"/>
          <w:sz w:val="28"/>
          <w:szCs w:val="28"/>
        </w:rPr>
        <w:t xml:space="preserve">, представителя родительской общественности </w:t>
      </w:r>
      <w:r>
        <w:rPr>
          <w:rStyle w:val="FontStyle13"/>
          <w:sz w:val="28"/>
          <w:szCs w:val="28"/>
        </w:rPr>
        <w:t xml:space="preserve"> Руновой Д.Ю.</w:t>
      </w:r>
    </w:p>
    <w:p w:rsidR="00351EF4" w:rsidRPr="00351EF4" w:rsidRDefault="00351EF4" w:rsidP="00F57750">
      <w:pPr>
        <w:suppressAutoHyphens/>
        <w:spacing w:after="0" w:line="240" w:lineRule="auto"/>
        <w:ind w:firstLine="567"/>
        <w:jc w:val="both"/>
        <w:rPr>
          <w:rFonts w:ascii="Times New Roman" w:eastAsia="SimSun" w:hAnsi="Times New Roman" w:cs="Times New Roman"/>
          <w:kern w:val="1"/>
          <w:sz w:val="28"/>
          <w:szCs w:val="28"/>
          <w:lang w:eastAsia="ar-SA"/>
        </w:rPr>
      </w:pPr>
      <w:r w:rsidRPr="00351EF4">
        <w:rPr>
          <w:rFonts w:ascii="Times New Roman" w:eastAsia="SimSun" w:hAnsi="Times New Roman" w:cs="Times New Roman"/>
          <w:kern w:val="1"/>
          <w:sz w:val="28"/>
          <w:szCs w:val="28"/>
          <w:lang w:eastAsia="ar-SA"/>
        </w:rPr>
        <w:t>Настоящая образовательная программа дошкольного учреждения спроектирована в соответствии с Федеральным государственным образовательным стандартом дошкольного образования  от 17.10.2013г. № 1155, Законом «Об образовании в РФ»  от 30.12.2012г. № 273-ФЗ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 2/15., а также с учетом особенностей образовательной организации, региона, образовательных потребностей и запросов родителей воспитанников.</w:t>
      </w:r>
    </w:p>
    <w:p w:rsidR="00351EF4" w:rsidRPr="00351EF4" w:rsidRDefault="00351EF4" w:rsidP="00F57750">
      <w:pPr>
        <w:suppressAutoHyphens/>
        <w:spacing w:after="0" w:line="240" w:lineRule="auto"/>
        <w:jc w:val="both"/>
        <w:rPr>
          <w:rFonts w:ascii="Times New Roman" w:eastAsia="SimSun" w:hAnsi="Times New Roman" w:cs="Times New Roman"/>
          <w:kern w:val="1"/>
          <w:sz w:val="28"/>
          <w:szCs w:val="28"/>
          <w:lang w:eastAsia="ar-SA"/>
        </w:rPr>
      </w:pPr>
      <w:r w:rsidRPr="00351EF4">
        <w:rPr>
          <w:rFonts w:ascii="Times New Roman" w:eastAsia="SimSun" w:hAnsi="Times New Roman" w:cs="Times New Roman"/>
          <w:kern w:val="1"/>
          <w:sz w:val="28"/>
          <w:szCs w:val="28"/>
          <w:lang w:eastAsia="ar-SA"/>
        </w:rPr>
        <w:t xml:space="preserve">       Срок реализации образовательной программы 1 год.</w:t>
      </w:r>
    </w:p>
    <w:p w:rsidR="00351EF4" w:rsidRPr="00351EF4" w:rsidRDefault="00351EF4" w:rsidP="00F57750">
      <w:pPr>
        <w:suppressAutoHyphens/>
        <w:spacing w:after="0" w:line="240" w:lineRule="auto"/>
        <w:jc w:val="both"/>
        <w:rPr>
          <w:rFonts w:ascii="Times New Roman" w:eastAsia="SimSun" w:hAnsi="Times New Roman" w:cs="Times New Roman"/>
          <w:kern w:val="1"/>
          <w:sz w:val="28"/>
          <w:szCs w:val="28"/>
          <w:lang w:eastAsia="ar-SA"/>
        </w:rPr>
      </w:pPr>
      <w:r w:rsidRPr="00351EF4">
        <w:rPr>
          <w:rFonts w:ascii="Times New Roman" w:eastAsia="SimSun" w:hAnsi="Times New Roman" w:cs="Times New Roman"/>
          <w:kern w:val="1"/>
          <w:sz w:val="28"/>
          <w:szCs w:val="28"/>
          <w:lang w:eastAsia="ar-SA"/>
        </w:rPr>
        <w:t xml:space="preserve">ООП определяет цель, задачи, планируемые результаты, содержание и организацию образовательного процесса на уровне дошкольного образования в группах общеразвивающей направленности,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351EF4" w:rsidRPr="00351EF4" w:rsidRDefault="00351EF4" w:rsidP="00F57750">
      <w:pPr>
        <w:suppressAutoHyphens/>
        <w:spacing w:after="0" w:line="240" w:lineRule="auto"/>
        <w:jc w:val="both"/>
        <w:rPr>
          <w:rFonts w:ascii="Times New Roman" w:eastAsia="SimSun" w:hAnsi="Times New Roman" w:cs="Times New Roman"/>
          <w:kern w:val="1"/>
          <w:sz w:val="28"/>
          <w:szCs w:val="28"/>
          <w:lang w:eastAsia="ar-SA"/>
        </w:rPr>
      </w:pPr>
      <w:r w:rsidRPr="00351EF4">
        <w:rPr>
          <w:rFonts w:ascii="Times New Roman" w:eastAsia="SimSun" w:hAnsi="Times New Roman" w:cs="Times New Roman"/>
          <w:kern w:val="1"/>
          <w:sz w:val="28"/>
          <w:szCs w:val="28"/>
          <w:lang w:eastAsia="ar-SA"/>
        </w:rPr>
        <w:t xml:space="preserve">      Образовательная про</w:t>
      </w:r>
      <w:r>
        <w:rPr>
          <w:rFonts w:ascii="Times New Roman" w:eastAsia="SimSun" w:hAnsi="Times New Roman" w:cs="Times New Roman"/>
          <w:kern w:val="1"/>
          <w:sz w:val="28"/>
          <w:szCs w:val="28"/>
          <w:lang w:eastAsia="ar-SA"/>
        </w:rPr>
        <w:t>грамма   МБДОУ   детский сад №85 «Берёзка</w:t>
      </w:r>
      <w:r w:rsidRPr="00351EF4">
        <w:rPr>
          <w:rFonts w:ascii="Times New Roman" w:eastAsia="SimSun" w:hAnsi="Times New Roman" w:cs="Times New Roman"/>
          <w:kern w:val="1"/>
          <w:sz w:val="28"/>
          <w:szCs w:val="28"/>
          <w:lang w:eastAsia="ar-SA"/>
        </w:rPr>
        <w:t>»,  согласно п.2.9. ФГОС ДО, состоит из двух частей (обязательная часть не менее – 60 % и часть, формируемая участниками образовательных отношений (не более – 40%).Часть, формируемая участниками образовательных отношений разработана с учетом регионального компонента и ориентирована на потребность детей и их родителей представлена курсивом.</w:t>
      </w:r>
    </w:p>
    <w:p w:rsidR="00351EF4" w:rsidRPr="00351EF4" w:rsidRDefault="00351EF4" w:rsidP="00F57750">
      <w:pPr>
        <w:suppressAutoHyphens/>
        <w:spacing w:after="0" w:line="240" w:lineRule="auto"/>
        <w:jc w:val="both"/>
        <w:rPr>
          <w:rFonts w:ascii="Times New Roman" w:eastAsia="SimSun" w:hAnsi="Times New Roman" w:cs="Times New Roman"/>
          <w:kern w:val="1"/>
          <w:sz w:val="28"/>
          <w:szCs w:val="28"/>
          <w:lang w:eastAsia="ar-SA"/>
        </w:rPr>
      </w:pPr>
      <w:r w:rsidRPr="00351EF4">
        <w:rPr>
          <w:rFonts w:ascii="Times New Roman" w:eastAsia="SimSun" w:hAnsi="Times New Roman" w:cs="Times New Roman"/>
          <w:kern w:val="1"/>
          <w:sz w:val="28"/>
          <w:szCs w:val="28"/>
          <w:lang w:eastAsia="ar-SA"/>
        </w:rPr>
        <w:t xml:space="preserve">       Настоящая образовательная программа скорректирована учётом следующих программ:</w:t>
      </w:r>
    </w:p>
    <w:p w:rsidR="00BA337E" w:rsidRPr="00351EF4" w:rsidRDefault="00BA337E" w:rsidP="00351EF4">
      <w:pPr>
        <w:spacing w:after="0"/>
        <w:ind w:right="-59"/>
        <w:jc w:val="center"/>
        <w:rPr>
          <w:rFonts w:ascii="Times New Roman" w:eastAsia="Times New Roman" w:hAnsi="Times New Roman" w:cs="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8"/>
      </w:tblGrid>
      <w:tr w:rsidR="00351EF4" w:rsidRPr="007E180D" w:rsidTr="006F5727">
        <w:trPr>
          <w:trHeight w:val="485"/>
        </w:trPr>
        <w:tc>
          <w:tcPr>
            <w:tcW w:w="9570" w:type="dxa"/>
            <w:gridSpan w:val="2"/>
          </w:tcPr>
          <w:p w:rsidR="00351EF4" w:rsidRPr="007E180D" w:rsidRDefault="00351EF4" w:rsidP="006F5727">
            <w:pPr>
              <w:pStyle w:val="a6"/>
              <w:spacing w:line="240" w:lineRule="auto"/>
              <w:ind w:left="0"/>
              <w:jc w:val="center"/>
              <w:rPr>
                <w:rStyle w:val="FontStyle13"/>
                <w:b/>
                <w:bCs/>
                <w:sz w:val="28"/>
                <w:szCs w:val="28"/>
                <w:lang w:eastAsia="en-US"/>
              </w:rPr>
            </w:pPr>
            <w:r w:rsidRPr="007E180D">
              <w:rPr>
                <w:rStyle w:val="FontStyle13"/>
                <w:b/>
                <w:bCs/>
                <w:sz w:val="28"/>
                <w:szCs w:val="28"/>
                <w:lang w:eastAsia="en-US"/>
              </w:rPr>
              <w:t>Обязательная часть программы</w:t>
            </w:r>
          </w:p>
        </w:tc>
      </w:tr>
      <w:tr w:rsidR="00351EF4" w:rsidRPr="007E180D" w:rsidTr="006F5727">
        <w:tc>
          <w:tcPr>
            <w:tcW w:w="2802" w:type="dxa"/>
          </w:tcPr>
          <w:p w:rsidR="00351EF4" w:rsidRPr="007E180D" w:rsidRDefault="00351EF4" w:rsidP="006F5727">
            <w:pPr>
              <w:pStyle w:val="a6"/>
              <w:spacing w:line="240" w:lineRule="auto"/>
              <w:ind w:left="0"/>
              <w:jc w:val="center"/>
              <w:rPr>
                <w:rStyle w:val="FontStyle13"/>
                <w:b/>
                <w:bCs/>
                <w:sz w:val="28"/>
                <w:szCs w:val="28"/>
                <w:lang w:eastAsia="en-US"/>
              </w:rPr>
            </w:pPr>
            <w:r w:rsidRPr="007E180D">
              <w:rPr>
                <w:rStyle w:val="FontStyle13"/>
                <w:b/>
                <w:bCs/>
                <w:sz w:val="28"/>
                <w:szCs w:val="28"/>
                <w:lang w:eastAsia="en-US"/>
              </w:rPr>
              <w:t>Возрастная группа</w:t>
            </w:r>
          </w:p>
        </w:tc>
        <w:tc>
          <w:tcPr>
            <w:tcW w:w="6768" w:type="dxa"/>
          </w:tcPr>
          <w:p w:rsidR="00351EF4" w:rsidRPr="007E180D" w:rsidRDefault="00351EF4" w:rsidP="006F5727">
            <w:pPr>
              <w:pStyle w:val="a6"/>
              <w:spacing w:line="240" w:lineRule="auto"/>
              <w:ind w:left="0"/>
              <w:jc w:val="center"/>
              <w:rPr>
                <w:rStyle w:val="FontStyle13"/>
                <w:b/>
                <w:sz w:val="28"/>
                <w:szCs w:val="28"/>
                <w:lang w:eastAsia="en-US"/>
              </w:rPr>
            </w:pPr>
            <w:r w:rsidRPr="007E180D">
              <w:rPr>
                <w:rStyle w:val="FontStyle13"/>
                <w:b/>
                <w:sz w:val="28"/>
                <w:szCs w:val="28"/>
                <w:lang w:eastAsia="en-US"/>
              </w:rPr>
              <w:t>Наименование программ</w:t>
            </w:r>
          </w:p>
        </w:tc>
      </w:tr>
      <w:tr w:rsidR="00351EF4" w:rsidRPr="007E180D" w:rsidTr="006F5727">
        <w:tc>
          <w:tcPr>
            <w:tcW w:w="2802" w:type="dxa"/>
          </w:tcPr>
          <w:p w:rsidR="00351EF4" w:rsidRPr="007E180D"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t>младшая,</w:t>
            </w:r>
          </w:p>
          <w:p w:rsidR="00351EF4" w:rsidRPr="007E180D"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t>средняя,</w:t>
            </w:r>
          </w:p>
          <w:p w:rsidR="00351EF4" w:rsidRPr="007E180D"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lastRenderedPageBreak/>
              <w:t>старшая,</w:t>
            </w:r>
          </w:p>
          <w:p w:rsidR="00351EF4"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t>ГКП</w:t>
            </w:r>
          </w:p>
          <w:p w:rsidR="00351EF4" w:rsidRPr="007E180D" w:rsidRDefault="00351EF4" w:rsidP="006F5727">
            <w:pPr>
              <w:pStyle w:val="a6"/>
              <w:spacing w:line="240" w:lineRule="auto"/>
              <w:ind w:left="0"/>
              <w:rPr>
                <w:rStyle w:val="FontStyle13"/>
                <w:b/>
                <w:bCs/>
                <w:sz w:val="28"/>
                <w:szCs w:val="28"/>
                <w:lang w:eastAsia="en-US"/>
              </w:rPr>
            </w:pPr>
            <w:r>
              <w:rPr>
                <w:rStyle w:val="FontStyle13"/>
                <w:b/>
                <w:bCs/>
                <w:sz w:val="28"/>
                <w:szCs w:val="28"/>
                <w:lang w:eastAsia="en-US"/>
              </w:rPr>
              <w:t>подготовительная</w:t>
            </w:r>
          </w:p>
        </w:tc>
        <w:tc>
          <w:tcPr>
            <w:tcW w:w="6768" w:type="dxa"/>
          </w:tcPr>
          <w:p w:rsidR="00351EF4" w:rsidRDefault="00351EF4" w:rsidP="006F5727">
            <w:pPr>
              <w:autoSpaceDE w:val="0"/>
              <w:autoSpaceDN w:val="0"/>
              <w:adjustRightInd w:val="0"/>
              <w:spacing w:after="0" w:line="240" w:lineRule="auto"/>
              <w:jc w:val="both"/>
              <w:rPr>
                <w:rFonts w:ascii="Times New Roman" w:hAnsi="Times New Roman" w:cs="Calibri"/>
                <w:sz w:val="28"/>
                <w:szCs w:val="28"/>
                <w:lang w:eastAsia="en-US"/>
              </w:rPr>
            </w:pPr>
            <w:r w:rsidRPr="007E180D">
              <w:rPr>
                <w:rFonts w:ascii="Times New Roman" w:hAnsi="Times New Roman" w:cs="Calibri"/>
                <w:sz w:val="28"/>
                <w:szCs w:val="28"/>
                <w:lang w:eastAsia="en-US"/>
              </w:rPr>
              <w:lastRenderedPageBreak/>
              <w:t xml:space="preserve">Инновационная программа  дошкольного образования «От рождения до школы» под редакцией  Н.Е.Вераксы, Т.С.Комаровой, Э.М. Дорофеевой </w:t>
            </w:r>
            <w:r w:rsidRPr="007E180D">
              <w:rPr>
                <w:rFonts w:ascii="Times New Roman" w:hAnsi="Times New Roman" w:cs="Calibri"/>
                <w:sz w:val="28"/>
                <w:szCs w:val="28"/>
                <w:lang w:eastAsia="en-US"/>
              </w:rPr>
              <w:lastRenderedPageBreak/>
              <w:t>издание 6-е, М.: МОЗАИКА-СИНТЕЗ, 2020г.</w:t>
            </w:r>
          </w:p>
          <w:p w:rsidR="00351EF4" w:rsidRDefault="00351EF4" w:rsidP="006F5727">
            <w:pPr>
              <w:autoSpaceDE w:val="0"/>
              <w:autoSpaceDN w:val="0"/>
              <w:adjustRightInd w:val="0"/>
              <w:spacing w:after="0" w:line="240" w:lineRule="auto"/>
              <w:jc w:val="both"/>
              <w:rPr>
                <w:rFonts w:ascii="Times New Roman" w:hAnsi="Times New Roman" w:cs="Calibri"/>
                <w:sz w:val="28"/>
                <w:szCs w:val="28"/>
                <w:lang w:eastAsia="en-US"/>
              </w:rPr>
            </w:pPr>
          </w:p>
          <w:p w:rsidR="00351EF4" w:rsidRDefault="00351EF4" w:rsidP="006F5727">
            <w:pPr>
              <w:autoSpaceDE w:val="0"/>
              <w:autoSpaceDN w:val="0"/>
              <w:adjustRightInd w:val="0"/>
              <w:spacing w:after="0" w:line="240" w:lineRule="auto"/>
              <w:jc w:val="both"/>
              <w:rPr>
                <w:rFonts w:ascii="Times New Roman" w:hAnsi="Times New Roman" w:cs="Calibri"/>
                <w:sz w:val="28"/>
                <w:szCs w:val="28"/>
                <w:lang w:eastAsia="en-US"/>
              </w:rPr>
            </w:pPr>
          </w:p>
          <w:p w:rsidR="00351EF4" w:rsidRPr="00351EF4" w:rsidRDefault="00351EF4" w:rsidP="00351EF4">
            <w:pPr>
              <w:pStyle w:val="a6"/>
              <w:ind w:left="0"/>
              <w:jc w:val="both"/>
              <w:rPr>
                <w:rStyle w:val="FontStyle13"/>
                <w:sz w:val="28"/>
                <w:szCs w:val="28"/>
              </w:rPr>
            </w:pPr>
            <w:r w:rsidRPr="00351EF4">
              <w:rPr>
                <w:rStyle w:val="FontStyle13"/>
                <w:sz w:val="28"/>
                <w:szCs w:val="28"/>
              </w:rPr>
              <w:t>Основная образовательная программа  дошкольного образования «Детский сад 2100» под редакцией Д.И. Фльдштейна, Р.Н. Бунеева, М.:ООО «Баласс», 2017г.</w:t>
            </w:r>
          </w:p>
          <w:p w:rsidR="00351EF4" w:rsidRPr="007E180D" w:rsidRDefault="00351EF4" w:rsidP="006F5727">
            <w:pPr>
              <w:autoSpaceDE w:val="0"/>
              <w:autoSpaceDN w:val="0"/>
              <w:adjustRightInd w:val="0"/>
              <w:spacing w:after="0" w:line="240" w:lineRule="auto"/>
              <w:jc w:val="both"/>
              <w:rPr>
                <w:rStyle w:val="FontStyle13"/>
                <w:sz w:val="28"/>
                <w:szCs w:val="28"/>
                <w:lang w:eastAsia="en-US"/>
              </w:rPr>
            </w:pPr>
          </w:p>
        </w:tc>
      </w:tr>
      <w:tr w:rsidR="00351EF4" w:rsidRPr="007E180D" w:rsidTr="006F5727">
        <w:trPr>
          <w:trHeight w:val="1533"/>
        </w:trPr>
        <w:tc>
          <w:tcPr>
            <w:tcW w:w="2802" w:type="dxa"/>
          </w:tcPr>
          <w:p w:rsidR="00351EF4" w:rsidRPr="007E180D"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lastRenderedPageBreak/>
              <w:t>младшая,</w:t>
            </w:r>
          </w:p>
          <w:p w:rsidR="00351EF4" w:rsidRPr="007E180D"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t>средняя,</w:t>
            </w:r>
          </w:p>
          <w:p w:rsidR="00351EF4" w:rsidRPr="007E180D"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t>старшая,</w:t>
            </w:r>
          </w:p>
          <w:p w:rsidR="00351EF4" w:rsidRDefault="00351EF4" w:rsidP="006F5727">
            <w:pPr>
              <w:pStyle w:val="a6"/>
              <w:spacing w:line="240" w:lineRule="auto"/>
              <w:ind w:left="0"/>
              <w:rPr>
                <w:rStyle w:val="FontStyle13"/>
                <w:b/>
                <w:bCs/>
                <w:sz w:val="28"/>
                <w:szCs w:val="28"/>
                <w:lang w:eastAsia="en-US"/>
              </w:rPr>
            </w:pPr>
            <w:r w:rsidRPr="007E180D">
              <w:rPr>
                <w:rStyle w:val="FontStyle13"/>
                <w:b/>
                <w:bCs/>
                <w:sz w:val="28"/>
                <w:szCs w:val="28"/>
                <w:lang w:eastAsia="en-US"/>
              </w:rPr>
              <w:t>ГКП</w:t>
            </w:r>
          </w:p>
          <w:p w:rsidR="005A0D46" w:rsidRPr="007E180D" w:rsidRDefault="005A0D46" w:rsidP="006F5727">
            <w:pPr>
              <w:pStyle w:val="a6"/>
              <w:spacing w:line="240" w:lineRule="auto"/>
              <w:ind w:left="0"/>
              <w:rPr>
                <w:rStyle w:val="FontStyle13"/>
                <w:b/>
                <w:bCs/>
                <w:sz w:val="28"/>
                <w:szCs w:val="28"/>
                <w:lang w:eastAsia="en-US"/>
              </w:rPr>
            </w:pPr>
            <w:r>
              <w:rPr>
                <w:rStyle w:val="FontStyle13"/>
                <w:b/>
                <w:bCs/>
                <w:sz w:val="28"/>
                <w:szCs w:val="28"/>
                <w:lang w:eastAsia="en-US"/>
              </w:rPr>
              <w:t>подготовительная</w:t>
            </w:r>
          </w:p>
        </w:tc>
        <w:tc>
          <w:tcPr>
            <w:tcW w:w="6768" w:type="dxa"/>
          </w:tcPr>
          <w:p w:rsidR="00351EF4" w:rsidRPr="007E180D" w:rsidRDefault="00351EF4" w:rsidP="006F5727">
            <w:pPr>
              <w:spacing w:after="0" w:line="240" w:lineRule="auto"/>
              <w:jc w:val="both"/>
              <w:rPr>
                <w:rStyle w:val="FontStyle13"/>
                <w:i/>
                <w:sz w:val="28"/>
                <w:szCs w:val="28"/>
                <w:lang w:eastAsia="en-US"/>
              </w:rPr>
            </w:pPr>
            <w:r w:rsidRPr="007E180D">
              <w:rPr>
                <w:rFonts w:ascii="Times New Roman" w:hAnsi="Times New Roman" w:cs="Calibri"/>
                <w:sz w:val="28"/>
                <w:szCs w:val="28"/>
                <w:lang w:eastAsia="en-US"/>
              </w:rPr>
              <w:t>*</w:t>
            </w:r>
            <w:r w:rsidRPr="007E180D">
              <w:rPr>
                <w:rFonts w:ascii="Times New Roman" w:hAnsi="Times New Roman" w:cs="Calibri"/>
                <w:color w:val="000000"/>
                <w:sz w:val="28"/>
                <w:szCs w:val="28"/>
                <w:lang w:eastAsia="en-US"/>
              </w:rPr>
              <w:t>Парциальная программа музыкального воспитания «Ладушки»  под ред. Каплунова И.М., Новоскольцева И.А</w:t>
            </w:r>
            <w:r w:rsidRPr="007E180D">
              <w:rPr>
                <w:rFonts w:ascii="Times New Roman" w:hAnsi="Times New Roman" w:cs="Calibri"/>
                <w:sz w:val="28"/>
                <w:szCs w:val="28"/>
                <w:lang w:eastAsia="en-US"/>
              </w:rPr>
              <w:t>– СПб: Акцидент, 2015.</w:t>
            </w:r>
            <w:r w:rsidRPr="007E180D">
              <w:rPr>
                <w:rFonts w:ascii="Times New Roman" w:hAnsi="Times New Roman" w:cs="Calibri"/>
                <w:i/>
                <w:sz w:val="28"/>
                <w:szCs w:val="28"/>
                <w:lang w:eastAsia="en-US"/>
              </w:rPr>
              <w:t xml:space="preserve"> </w:t>
            </w:r>
          </w:p>
        </w:tc>
      </w:tr>
      <w:tr w:rsidR="00351EF4" w:rsidRPr="007E180D" w:rsidTr="006F5727">
        <w:tc>
          <w:tcPr>
            <w:tcW w:w="9570" w:type="dxa"/>
            <w:gridSpan w:val="2"/>
          </w:tcPr>
          <w:p w:rsidR="00351EF4" w:rsidRPr="007E180D" w:rsidRDefault="00351EF4" w:rsidP="006F5727">
            <w:pPr>
              <w:spacing w:after="0" w:line="240" w:lineRule="auto"/>
              <w:jc w:val="center"/>
              <w:rPr>
                <w:rFonts w:ascii="Times New Roman" w:hAnsi="Times New Roman" w:cs="Calibri"/>
                <w:b/>
                <w:i/>
                <w:sz w:val="28"/>
                <w:szCs w:val="28"/>
                <w:lang w:eastAsia="en-US"/>
              </w:rPr>
            </w:pPr>
            <w:r w:rsidRPr="007E180D">
              <w:rPr>
                <w:rFonts w:ascii="Times New Roman" w:hAnsi="Times New Roman" w:cs="Calibri"/>
                <w:b/>
                <w:i/>
                <w:sz w:val="28"/>
                <w:szCs w:val="28"/>
                <w:lang w:eastAsia="en-US"/>
              </w:rPr>
              <w:t>Часть, формируемая участниками образовательного процесса</w:t>
            </w:r>
          </w:p>
        </w:tc>
      </w:tr>
      <w:tr w:rsidR="00351EF4" w:rsidRPr="007E180D" w:rsidTr="006F5727">
        <w:tc>
          <w:tcPr>
            <w:tcW w:w="2802" w:type="dxa"/>
            <w:tcBorders>
              <w:bottom w:val="single" w:sz="4" w:space="0" w:color="auto"/>
            </w:tcBorders>
          </w:tcPr>
          <w:p w:rsidR="00351EF4" w:rsidRPr="007E180D" w:rsidRDefault="00351EF4" w:rsidP="006F5727">
            <w:pPr>
              <w:pStyle w:val="a6"/>
              <w:tabs>
                <w:tab w:val="left" w:pos="210"/>
              </w:tabs>
              <w:spacing w:line="240" w:lineRule="auto"/>
              <w:ind w:left="0"/>
              <w:rPr>
                <w:rStyle w:val="FontStyle13"/>
                <w:b/>
                <w:bCs/>
                <w:sz w:val="28"/>
                <w:szCs w:val="28"/>
                <w:lang w:eastAsia="en-US"/>
              </w:rPr>
            </w:pPr>
            <w:r w:rsidRPr="007E180D">
              <w:rPr>
                <w:rStyle w:val="FontStyle13"/>
                <w:b/>
                <w:bCs/>
                <w:sz w:val="28"/>
                <w:szCs w:val="28"/>
                <w:lang w:eastAsia="en-US"/>
              </w:rPr>
              <w:t>средняя,</w:t>
            </w:r>
          </w:p>
          <w:p w:rsidR="00351EF4" w:rsidRDefault="00351EF4" w:rsidP="006F5727">
            <w:pPr>
              <w:pStyle w:val="a6"/>
              <w:tabs>
                <w:tab w:val="left" w:pos="210"/>
              </w:tabs>
              <w:spacing w:line="240" w:lineRule="auto"/>
              <w:ind w:left="0"/>
              <w:rPr>
                <w:rStyle w:val="FontStyle13"/>
                <w:b/>
                <w:bCs/>
                <w:sz w:val="28"/>
                <w:szCs w:val="28"/>
                <w:lang w:eastAsia="en-US"/>
              </w:rPr>
            </w:pPr>
            <w:r w:rsidRPr="007E180D">
              <w:rPr>
                <w:rStyle w:val="FontStyle13"/>
                <w:b/>
                <w:bCs/>
                <w:sz w:val="28"/>
                <w:szCs w:val="28"/>
                <w:lang w:eastAsia="en-US"/>
              </w:rPr>
              <w:t>старшая</w:t>
            </w:r>
          </w:p>
          <w:p w:rsidR="002976DC" w:rsidRPr="007E180D" w:rsidRDefault="002976DC" w:rsidP="006F5727">
            <w:pPr>
              <w:pStyle w:val="a6"/>
              <w:tabs>
                <w:tab w:val="left" w:pos="210"/>
              </w:tabs>
              <w:spacing w:line="240" w:lineRule="auto"/>
              <w:ind w:left="0"/>
              <w:rPr>
                <w:rStyle w:val="FontStyle13"/>
                <w:b/>
                <w:bCs/>
                <w:sz w:val="28"/>
                <w:szCs w:val="28"/>
                <w:lang w:eastAsia="en-US"/>
              </w:rPr>
            </w:pPr>
            <w:r>
              <w:rPr>
                <w:rStyle w:val="FontStyle13"/>
                <w:b/>
                <w:bCs/>
                <w:sz w:val="28"/>
                <w:szCs w:val="28"/>
                <w:lang w:eastAsia="en-US"/>
              </w:rPr>
              <w:t>подготовительная</w:t>
            </w:r>
          </w:p>
        </w:tc>
        <w:tc>
          <w:tcPr>
            <w:tcW w:w="6768" w:type="dxa"/>
          </w:tcPr>
          <w:p w:rsidR="00351EF4" w:rsidRPr="007E180D" w:rsidRDefault="00351EF4" w:rsidP="006F5727">
            <w:pPr>
              <w:spacing w:after="0" w:line="240" w:lineRule="auto"/>
              <w:jc w:val="both"/>
              <w:rPr>
                <w:rFonts w:ascii="Times New Roman" w:hAnsi="Times New Roman" w:cs="Calibri"/>
                <w:i/>
                <w:sz w:val="28"/>
                <w:szCs w:val="28"/>
                <w:lang w:eastAsia="en-US"/>
              </w:rPr>
            </w:pPr>
            <w:r w:rsidRPr="007E180D">
              <w:rPr>
                <w:rFonts w:ascii="Times New Roman" w:hAnsi="Times New Roman" w:cs="Calibri"/>
                <w:i/>
                <w:sz w:val="28"/>
                <w:szCs w:val="28"/>
                <w:lang w:eastAsia="en-US"/>
              </w:rPr>
              <w:t xml:space="preserve">**«Современные технологии эффективной социализации ребёнка в дошкольной образовательной организации» Н.П. Гришаевой. </w:t>
            </w:r>
          </w:p>
        </w:tc>
      </w:tr>
      <w:tr w:rsidR="00351EF4" w:rsidRPr="007E180D" w:rsidTr="006F5727">
        <w:tc>
          <w:tcPr>
            <w:tcW w:w="2802" w:type="dxa"/>
            <w:vMerge w:val="restart"/>
            <w:tcBorders>
              <w:top w:val="single" w:sz="4" w:space="0" w:color="auto"/>
            </w:tcBorders>
          </w:tcPr>
          <w:p w:rsidR="00351EF4" w:rsidRPr="007E180D" w:rsidRDefault="00351EF4" w:rsidP="006F5727">
            <w:pPr>
              <w:pStyle w:val="a6"/>
              <w:tabs>
                <w:tab w:val="left" w:pos="210"/>
              </w:tabs>
              <w:spacing w:line="240" w:lineRule="auto"/>
              <w:ind w:left="0"/>
              <w:rPr>
                <w:rStyle w:val="FontStyle13"/>
                <w:b/>
                <w:bCs/>
                <w:sz w:val="28"/>
                <w:szCs w:val="28"/>
                <w:lang w:eastAsia="en-US"/>
              </w:rPr>
            </w:pPr>
            <w:r w:rsidRPr="007E180D">
              <w:rPr>
                <w:rStyle w:val="FontStyle13"/>
                <w:b/>
                <w:bCs/>
                <w:sz w:val="28"/>
                <w:szCs w:val="28"/>
                <w:lang w:eastAsia="en-US"/>
              </w:rPr>
              <w:t>младшая,</w:t>
            </w:r>
          </w:p>
          <w:p w:rsidR="00351EF4" w:rsidRPr="007E180D" w:rsidRDefault="00351EF4" w:rsidP="006F5727">
            <w:pPr>
              <w:pStyle w:val="a6"/>
              <w:tabs>
                <w:tab w:val="left" w:pos="210"/>
              </w:tabs>
              <w:spacing w:line="240" w:lineRule="auto"/>
              <w:ind w:left="0"/>
              <w:rPr>
                <w:rStyle w:val="FontStyle13"/>
                <w:b/>
                <w:bCs/>
                <w:sz w:val="28"/>
                <w:szCs w:val="28"/>
                <w:lang w:eastAsia="en-US"/>
              </w:rPr>
            </w:pPr>
            <w:r w:rsidRPr="007E180D">
              <w:rPr>
                <w:rStyle w:val="FontStyle13"/>
                <w:b/>
                <w:bCs/>
                <w:sz w:val="28"/>
                <w:szCs w:val="28"/>
                <w:lang w:eastAsia="en-US"/>
              </w:rPr>
              <w:t>средняя,</w:t>
            </w:r>
          </w:p>
          <w:p w:rsidR="00351EF4" w:rsidRDefault="00351EF4" w:rsidP="006F5727">
            <w:pPr>
              <w:pStyle w:val="a6"/>
              <w:tabs>
                <w:tab w:val="left" w:pos="210"/>
              </w:tabs>
              <w:spacing w:line="240" w:lineRule="auto"/>
              <w:ind w:left="0"/>
              <w:rPr>
                <w:rStyle w:val="FontStyle13"/>
                <w:b/>
                <w:bCs/>
                <w:sz w:val="28"/>
                <w:szCs w:val="28"/>
                <w:lang w:eastAsia="en-US"/>
              </w:rPr>
            </w:pPr>
            <w:r w:rsidRPr="007E180D">
              <w:rPr>
                <w:rStyle w:val="FontStyle13"/>
                <w:b/>
                <w:bCs/>
                <w:sz w:val="28"/>
                <w:szCs w:val="28"/>
                <w:lang w:eastAsia="en-US"/>
              </w:rPr>
              <w:t>старшая,</w:t>
            </w:r>
          </w:p>
          <w:p w:rsidR="002976DC" w:rsidRPr="007E180D" w:rsidRDefault="002976DC" w:rsidP="006F5727">
            <w:pPr>
              <w:pStyle w:val="a6"/>
              <w:tabs>
                <w:tab w:val="left" w:pos="210"/>
              </w:tabs>
              <w:spacing w:line="240" w:lineRule="auto"/>
              <w:ind w:left="0"/>
              <w:rPr>
                <w:rStyle w:val="FontStyle13"/>
                <w:b/>
                <w:bCs/>
                <w:sz w:val="28"/>
                <w:szCs w:val="28"/>
                <w:lang w:eastAsia="en-US"/>
              </w:rPr>
            </w:pPr>
            <w:r>
              <w:rPr>
                <w:rStyle w:val="FontStyle13"/>
                <w:b/>
                <w:bCs/>
                <w:sz w:val="28"/>
                <w:szCs w:val="28"/>
                <w:lang w:eastAsia="en-US"/>
              </w:rPr>
              <w:t>подготовительная</w:t>
            </w:r>
          </w:p>
          <w:p w:rsidR="00351EF4" w:rsidRPr="007E180D" w:rsidRDefault="00351EF4" w:rsidP="006F5727">
            <w:pPr>
              <w:pStyle w:val="a6"/>
              <w:tabs>
                <w:tab w:val="left" w:pos="210"/>
              </w:tabs>
              <w:spacing w:line="240" w:lineRule="auto"/>
              <w:ind w:left="0"/>
              <w:rPr>
                <w:rStyle w:val="FontStyle13"/>
                <w:b/>
                <w:bCs/>
                <w:color w:val="FF0000"/>
                <w:sz w:val="28"/>
                <w:szCs w:val="28"/>
                <w:lang w:eastAsia="en-US"/>
              </w:rPr>
            </w:pPr>
          </w:p>
        </w:tc>
        <w:tc>
          <w:tcPr>
            <w:tcW w:w="6768" w:type="dxa"/>
          </w:tcPr>
          <w:p w:rsidR="00351EF4" w:rsidRPr="007E180D" w:rsidRDefault="00351EF4" w:rsidP="006F5727">
            <w:pPr>
              <w:spacing w:after="0" w:line="240" w:lineRule="auto"/>
              <w:jc w:val="both"/>
              <w:rPr>
                <w:rFonts w:ascii="Times New Roman" w:hAnsi="Times New Roman"/>
                <w:i/>
                <w:sz w:val="28"/>
                <w:szCs w:val="28"/>
                <w:lang w:eastAsia="en-US"/>
              </w:rPr>
            </w:pPr>
            <w:r w:rsidRPr="007E180D">
              <w:rPr>
                <w:rFonts w:ascii="Times New Roman" w:hAnsi="Times New Roman"/>
                <w:i/>
                <w:sz w:val="28"/>
                <w:szCs w:val="28"/>
                <w:lang w:eastAsia="en-US"/>
              </w:rPr>
              <w:t>***Князева О.Л., Маханева М.Д. Приобщение детей к истокам русской народной культуры.</w:t>
            </w:r>
            <w:r w:rsidRPr="007E180D">
              <w:rPr>
                <w:rFonts w:cs="Calibri"/>
                <w:i/>
                <w:sz w:val="24"/>
                <w:szCs w:val="24"/>
                <w:lang w:eastAsia="en-US"/>
              </w:rPr>
              <w:t xml:space="preserve"> </w:t>
            </w:r>
            <w:r w:rsidRPr="007E180D">
              <w:rPr>
                <w:rFonts w:ascii="Times New Roman" w:hAnsi="Times New Roman"/>
                <w:i/>
                <w:sz w:val="28"/>
                <w:szCs w:val="28"/>
                <w:lang w:eastAsia="en-US"/>
              </w:rPr>
              <w:t>Программа. Учебно-методическое пособие</w:t>
            </w:r>
            <w:r w:rsidRPr="007E180D">
              <w:rPr>
                <w:rFonts w:cs="Calibri"/>
                <w:i/>
                <w:sz w:val="24"/>
                <w:szCs w:val="24"/>
                <w:lang w:eastAsia="en-US"/>
              </w:rPr>
              <w:t xml:space="preserve">. – </w:t>
            </w:r>
            <w:r w:rsidRPr="007E180D">
              <w:rPr>
                <w:rFonts w:ascii="Times New Roman" w:hAnsi="Times New Roman"/>
                <w:i/>
                <w:sz w:val="28"/>
                <w:szCs w:val="28"/>
                <w:lang w:eastAsia="en-US"/>
              </w:rPr>
              <w:t>СПб.: ООО ИЗДАТЕЛЬСТВО «ДЕТСТВО-ПРЕСС»,</w:t>
            </w:r>
            <w:r w:rsidRPr="007E180D">
              <w:rPr>
                <w:rFonts w:cs="Calibri"/>
                <w:i/>
                <w:sz w:val="24"/>
                <w:szCs w:val="24"/>
                <w:lang w:eastAsia="en-US"/>
              </w:rPr>
              <w:t xml:space="preserve"> </w:t>
            </w:r>
            <w:r w:rsidRPr="007E180D">
              <w:rPr>
                <w:rFonts w:ascii="Times New Roman" w:hAnsi="Times New Roman"/>
                <w:i/>
                <w:sz w:val="28"/>
                <w:szCs w:val="28"/>
                <w:lang w:eastAsia="en-US"/>
              </w:rPr>
              <w:t>2016г.</w:t>
            </w:r>
          </w:p>
        </w:tc>
      </w:tr>
      <w:tr w:rsidR="00351EF4" w:rsidRPr="007E180D" w:rsidTr="006F5727">
        <w:trPr>
          <w:trHeight w:val="1405"/>
        </w:trPr>
        <w:tc>
          <w:tcPr>
            <w:tcW w:w="2802" w:type="dxa"/>
            <w:vMerge/>
          </w:tcPr>
          <w:p w:rsidR="00351EF4" w:rsidRPr="007E180D" w:rsidRDefault="00351EF4" w:rsidP="006F5727">
            <w:pPr>
              <w:pStyle w:val="a6"/>
              <w:spacing w:line="240" w:lineRule="auto"/>
              <w:ind w:left="0"/>
              <w:rPr>
                <w:rStyle w:val="FontStyle13"/>
                <w:b/>
                <w:bCs/>
                <w:sz w:val="28"/>
                <w:szCs w:val="28"/>
                <w:lang w:eastAsia="en-US"/>
              </w:rPr>
            </w:pPr>
          </w:p>
        </w:tc>
        <w:tc>
          <w:tcPr>
            <w:tcW w:w="6768" w:type="dxa"/>
          </w:tcPr>
          <w:p w:rsidR="00351EF4" w:rsidRPr="007E180D" w:rsidRDefault="00351EF4" w:rsidP="006F5727">
            <w:pPr>
              <w:spacing w:after="0" w:line="240" w:lineRule="auto"/>
              <w:jc w:val="both"/>
              <w:rPr>
                <w:rFonts w:ascii="Times New Roman" w:hAnsi="Times New Roman" w:cs="Calibri"/>
                <w:i/>
                <w:sz w:val="28"/>
                <w:szCs w:val="28"/>
                <w:lang w:eastAsia="en-US"/>
              </w:rPr>
            </w:pPr>
            <w:r w:rsidRPr="007E180D">
              <w:rPr>
                <w:rFonts w:ascii="Times New Roman" w:hAnsi="Times New Roman" w:cs="Calibri"/>
                <w:i/>
                <w:sz w:val="28"/>
                <w:szCs w:val="28"/>
                <w:lang w:eastAsia="en-US"/>
              </w:rPr>
              <w:t>*** *Т.И. Данилова</w:t>
            </w:r>
          </w:p>
          <w:p w:rsidR="00351EF4" w:rsidRPr="007E180D" w:rsidRDefault="00351EF4" w:rsidP="006F5727">
            <w:pPr>
              <w:spacing w:after="0" w:line="240" w:lineRule="auto"/>
              <w:jc w:val="both"/>
              <w:rPr>
                <w:rFonts w:ascii="Times New Roman" w:hAnsi="Times New Roman" w:cs="Calibri"/>
                <w:i/>
                <w:sz w:val="28"/>
                <w:szCs w:val="28"/>
                <w:lang w:eastAsia="en-US"/>
              </w:rPr>
            </w:pPr>
            <w:r w:rsidRPr="007E180D">
              <w:rPr>
                <w:rFonts w:ascii="Times New Roman" w:hAnsi="Times New Roman" w:cs="Calibri"/>
                <w:i/>
                <w:sz w:val="28"/>
                <w:szCs w:val="28"/>
                <w:lang w:eastAsia="en-US"/>
              </w:rPr>
              <w:t>Парциальная программа по обучению детей дошкольного возраста ПДД «Сфетофор»</w:t>
            </w:r>
            <w:r w:rsidRPr="007E180D">
              <w:rPr>
                <w:rFonts w:ascii="Times New Roman" w:hAnsi="Times New Roman"/>
                <w:i/>
                <w:sz w:val="28"/>
                <w:szCs w:val="28"/>
                <w:lang w:eastAsia="en-US"/>
              </w:rPr>
              <w:t xml:space="preserve"> «ДЕТСТВО-ПРЕСС»,</w:t>
            </w:r>
            <w:r w:rsidRPr="007E180D">
              <w:rPr>
                <w:rFonts w:cs="Calibri"/>
                <w:i/>
                <w:sz w:val="24"/>
                <w:szCs w:val="24"/>
                <w:lang w:eastAsia="en-US"/>
              </w:rPr>
              <w:t xml:space="preserve"> </w:t>
            </w:r>
            <w:r w:rsidRPr="007E180D">
              <w:rPr>
                <w:rFonts w:ascii="Times New Roman" w:hAnsi="Times New Roman"/>
                <w:i/>
                <w:sz w:val="28"/>
                <w:szCs w:val="28"/>
                <w:lang w:eastAsia="en-US"/>
              </w:rPr>
              <w:t>2016г.</w:t>
            </w:r>
          </w:p>
        </w:tc>
      </w:tr>
      <w:tr w:rsidR="00351EF4" w:rsidRPr="007E180D" w:rsidTr="006F5727">
        <w:trPr>
          <w:trHeight w:val="894"/>
        </w:trPr>
        <w:tc>
          <w:tcPr>
            <w:tcW w:w="2802" w:type="dxa"/>
            <w:vMerge/>
          </w:tcPr>
          <w:p w:rsidR="00351EF4" w:rsidRPr="007E180D" w:rsidRDefault="00351EF4" w:rsidP="006F5727">
            <w:pPr>
              <w:pStyle w:val="a6"/>
              <w:spacing w:line="240" w:lineRule="auto"/>
              <w:ind w:left="0"/>
              <w:rPr>
                <w:rStyle w:val="FontStyle13"/>
                <w:b/>
                <w:bCs/>
                <w:sz w:val="28"/>
                <w:szCs w:val="28"/>
                <w:lang w:eastAsia="en-US"/>
              </w:rPr>
            </w:pPr>
          </w:p>
        </w:tc>
        <w:tc>
          <w:tcPr>
            <w:tcW w:w="6768" w:type="dxa"/>
          </w:tcPr>
          <w:p w:rsidR="00351EF4" w:rsidRPr="007E180D" w:rsidRDefault="00351EF4" w:rsidP="006F5727">
            <w:pPr>
              <w:spacing w:after="0" w:line="240" w:lineRule="auto"/>
              <w:jc w:val="both"/>
              <w:rPr>
                <w:rFonts w:ascii="Times New Roman" w:hAnsi="Times New Roman" w:cs="Calibri"/>
                <w:i/>
                <w:sz w:val="28"/>
                <w:szCs w:val="28"/>
                <w:lang w:eastAsia="en-US"/>
              </w:rPr>
            </w:pPr>
            <w:r w:rsidRPr="007E180D">
              <w:rPr>
                <w:rFonts w:ascii="Times New Roman" w:hAnsi="Times New Roman" w:cs="Calibri"/>
                <w:i/>
                <w:sz w:val="28"/>
                <w:szCs w:val="28"/>
                <w:lang w:eastAsia="en-US"/>
              </w:rPr>
              <w:t>*****Парциальная  образовательная  программа МАДОУ №82 «МЫ – ЮНЫЕ НОВОРОССИЙЦЫ»</w:t>
            </w:r>
          </w:p>
        </w:tc>
      </w:tr>
      <w:tr w:rsidR="00351EF4" w:rsidRPr="007E180D" w:rsidTr="006F5727">
        <w:trPr>
          <w:trHeight w:val="780"/>
        </w:trPr>
        <w:tc>
          <w:tcPr>
            <w:tcW w:w="2802" w:type="dxa"/>
            <w:vMerge/>
          </w:tcPr>
          <w:p w:rsidR="00351EF4" w:rsidRPr="007E180D" w:rsidRDefault="00351EF4" w:rsidP="006F5727">
            <w:pPr>
              <w:pStyle w:val="a6"/>
              <w:spacing w:line="240" w:lineRule="auto"/>
              <w:ind w:left="0"/>
              <w:rPr>
                <w:rStyle w:val="FontStyle13"/>
                <w:b/>
                <w:bCs/>
                <w:sz w:val="28"/>
                <w:szCs w:val="28"/>
                <w:lang w:eastAsia="en-US"/>
              </w:rPr>
            </w:pPr>
          </w:p>
        </w:tc>
        <w:tc>
          <w:tcPr>
            <w:tcW w:w="6768" w:type="dxa"/>
          </w:tcPr>
          <w:p w:rsidR="00351EF4" w:rsidRPr="007E180D" w:rsidRDefault="00351EF4" w:rsidP="006F5727">
            <w:pPr>
              <w:pStyle w:val="a5"/>
              <w:spacing w:after="0" w:line="240" w:lineRule="auto"/>
              <w:ind w:left="0"/>
              <w:jc w:val="both"/>
              <w:rPr>
                <w:rFonts w:ascii="Times New Roman" w:hAnsi="Times New Roman"/>
                <w:i/>
                <w:sz w:val="28"/>
                <w:szCs w:val="28"/>
              </w:rPr>
            </w:pPr>
            <w:r w:rsidRPr="007E180D">
              <w:rPr>
                <w:rFonts w:ascii="Times New Roman" w:hAnsi="Times New Roman" w:cs="Times New Roman"/>
                <w:i/>
                <w:sz w:val="28"/>
                <w:szCs w:val="28"/>
              </w:rPr>
              <w:t>****** Е.Г. Карасёва, Т.А. Ярина. «Родник» Программа духовно – нравственного воспитания и развития детей дошкольного возраста</w:t>
            </w:r>
          </w:p>
        </w:tc>
      </w:tr>
      <w:tr w:rsidR="00351EF4" w:rsidRPr="007E180D" w:rsidTr="006F5727">
        <w:trPr>
          <w:trHeight w:val="780"/>
        </w:trPr>
        <w:tc>
          <w:tcPr>
            <w:tcW w:w="2802" w:type="dxa"/>
            <w:vMerge/>
          </w:tcPr>
          <w:p w:rsidR="00351EF4" w:rsidRPr="007E180D" w:rsidRDefault="00351EF4" w:rsidP="006F5727">
            <w:pPr>
              <w:pStyle w:val="a6"/>
              <w:spacing w:line="240" w:lineRule="auto"/>
              <w:ind w:left="0"/>
              <w:rPr>
                <w:rStyle w:val="FontStyle13"/>
                <w:b/>
                <w:bCs/>
                <w:sz w:val="28"/>
                <w:szCs w:val="28"/>
                <w:lang w:eastAsia="en-US"/>
              </w:rPr>
            </w:pPr>
          </w:p>
        </w:tc>
        <w:tc>
          <w:tcPr>
            <w:tcW w:w="6768" w:type="dxa"/>
          </w:tcPr>
          <w:p w:rsidR="00351EF4" w:rsidRPr="007E180D" w:rsidRDefault="00351EF4" w:rsidP="006F5727">
            <w:pPr>
              <w:pStyle w:val="a5"/>
              <w:spacing w:after="0" w:line="240" w:lineRule="auto"/>
              <w:ind w:left="0"/>
              <w:jc w:val="both"/>
              <w:rPr>
                <w:rFonts w:ascii="Times New Roman" w:hAnsi="Times New Roman" w:cs="Times New Roman"/>
                <w:i/>
                <w:sz w:val="28"/>
                <w:szCs w:val="28"/>
              </w:rPr>
            </w:pPr>
            <w:r w:rsidRPr="007E180D">
              <w:rPr>
                <w:rFonts w:ascii="Times New Roman" w:hAnsi="Times New Roman" w:cs="Times New Roman"/>
                <w:i/>
                <w:sz w:val="28"/>
                <w:szCs w:val="28"/>
              </w:rPr>
              <w:t>******* Т.Э. Тютюнникова , А.И. Буренина. Программа «Тутти» СПб: Акцидент, 2017г.</w:t>
            </w:r>
          </w:p>
        </w:tc>
      </w:tr>
      <w:tr w:rsidR="00351EF4" w:rsidRPr="007E180D" w:rsidTr="006F5727">
        <w:trPr>
          <w:trHeight w:val="780"/>
        </w:trPr>
        <w:tc>
          <w:tcPr>
            <w:tcW w:w="2802" w:type="dxa"/>
          </w:tcPr>
          <w:p w:rsidR="00351EF4" w:rsidRPr="007E180D" w:rsidRDefault="00351EF4" w:rsidP="006F5727">
            <w:pPr>
              <w:pStyle w:val="a6"/>
              <w:tabs>
                <w:tab w:val="left" w:pos="210"/>
              </w:tabs>
              <w:spacing w:line="240" w:lineRule="auto"/>
              <w:ind w:left="0"/>
              <w:rPr>
                <w:rStyle w:val="FontStyle13"/>
                <w:b/>
                <w:bCs/>
                <w:sz w:val="28"/>
                <w:szCs w:val="28"/>
                <w:lang w:eastAsia="en-US"/>
              </w:rPr>
            </w:pPr>
            <w:r w:rsidRPr="007E180D">
              <w:rPr>
                <w:rStyle w:val="FontStyle13"/>
                <w:b/>
                <w:bCs/>
                <w:sz w:val="28"/>
                <w:szCs w:val="28"/>
                <w:lang w:eastAsia="en-US"/>
              </w:rPr>
              <w:t>младшая</w:t>
            </w:r>
          </w:p>
          <w:p w:rsidR="00351EF4" w:rsidRPr="007E180D" w:rsidRDefault="00351EF4" w:rsidP="006F5727">
            <w:pPr>
              <w:pStyle w:val="a6"/>
              <w:tabs>
                <w:tab w:val="left" w:pos="210"/>
              </w:tabs>
              <w:spacing w:line="240" w:lineRule="auto"/>
              <w:ind w:left="0"/>
              <w:rPr>
                <w:rStyle w:val="FontStyle13"/>
                <w:b/>
                <w:bCs/>
                <w:sz w:val="28"/>
                <w:szCs w:val="28"/>
                <w:lang w:eastAsia="en-US"/>
              </w:rPr>
            </w:pPr>
          </w:p>
        </w:tc>
        <w:tc>
          <w:tcPr>
            <w:tcW w:w="6768" w:type="dxa"/>
          </w:tcPr>
          <w:p w:rsidR="00351EF4" w:rsidRPr="007E180D" w:rsidRDefault="00351EF4" w:rsidP="006F5727">
            <w:pPr>
              <w:pStyle w:val="a5"/>
              <w:spacing w:after="0" w:line="240" w:lineRule="auto"/>
              <w:ind w:left="0"/>
              <w:jc w:val="both"/>
              <w:rPr>
                <w:rFonts w:ascii="Times New Roman" w:hAnsi="Times New Roman" w:cs="Times New Roman"/>
                <w:i/>
                <w:sz w:val="28"/>
                <w:szCs w:val="28"/>
              </w:rPr>
            </w:pPr>
            <w:r w:rsidRPr="007E180D">
              <w:rPr>
                <w:rFonts w:ascii="Times New Roman" w:hAnsi="Times New Roman" w:cs="Times New Roman"/>
                <w:i/>
                <w:sz w:val="28"/>
                <w:szCs w:val="28"/>
              </w:rPr>
              <w:t>********Н.В. Романычева, Л.В. Головач, Ю.В. Илюхина  региональная образовательная программа «Всё про то, как мы живём» г. Краснодар , 2018г.</w:t>
            </w:r>
          </w:p>
        </w:tc>
      </w:tr>
    </w:tbl>
    <w:p w:rsidR="00351EF4" w:rsidRPr="00292DCA" w:rsidRDefault="00351EF4" w:rsidP="00351EF4">
      <w:pPr>
        <w:autoSpaceDE w:val="0"/>
        <w:autoSpaceDN w:val="0"/>
        <w:adjustRightInd w:val="0"/>
        <w:spacing w:after="0"/>
        <w:jc w:val="both"/>
        <w:rPr>
          <w:rFonts w:ascii="Times New Roman" w:hAnsi="Times New Roman"/>
          <w:sz w:val="28"/>
          <w:szCs w:val="28"/>
        </w:rPr>
      </w:pPr>
    </w:p>
    <w:p w:rsidR="00351EF4" w:rsidRDefault="00351EF4" w:rsidP="00351EF4">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w:t>
      </w:r>
      <w:r w:rsidRPr="004C70DC">
        <w:rPr>
          <w:rFonts w:ascii="Times New Roman" w:hAnsi="Times New Roman"/>
          <w:i/>
          <w:sz w:val="24"/>
          <w:szCs w:val="24"/>
        </w:rPr>
        <w:t xml:space="preserve"> программа</w:t>
      </w:r>
      <w:r>
        <w:rPr>
          <w:rFonts w:ascii="Times New Roman" w:hAnsi="Times New Roman"/>
          <w:i/>
          <w:sz w:val="24"/>
          <w:szCs w:val="24"/>
        </w:rPr>
        <w:t xml:space="preserve"> полностью </w:t>
      </w:r>
      <w:r w:rsidRPr="004C70DC">
        <w:rPr>
          <w:rFonts w:ascii="Times New Roman" w:hAnsi="Times New Roman"/>
          <w:i/>
          <w:sz w:val="24"/>
          <w:szCs w:val="24"/>
        </w:rPr>
        <w:t xml:space="preserve"> замещает </w:t>
      </w:r>
      <w:r>
        <w:rPr>
          <w:rFonts w:ascii="Times New Roman" w:hAnsi="Times New Roman"/>
          <w:i/>
          <w:sz w:val="24"/>
          <w:szCs w:val="24"/>
        </w:rPr>
        <w:t xml:space="preserve">раздел «Музыкальная деятельность» </w:t>
      </w:r>
      <w:r w:rsidRPr="004C70DC">
        <w:rPr>
          <w:rFonts w:ascii="Times New Roman" w:hAnsi="Times New Roman"/>
          <w:i/>
          <w:sz w:val="24"/>
          <w:szCs w:val="24"/>
        </w:rPr>
        <w:t>в образовательной области «Художественно-эстетическое развитие»;</w:t>
      </w:r>
    </w:p>
    <w:p w:rsidR="00351EF4" w:rsidRPr="004C70DC" w:rsidRDefault="00351EF4" w:rsidP="00351EF4">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 технологии усиливают образовательный процесс по образовательной области «Социально - коммуникативное развитие»</w:t>
      </w:r>
      <w:r>
        <w:rPr>
          <w:rFonts w:ascii="Times New Roman" w:eastAsia="Calibri" w:hAnsi="Times New Roman"/>
          <w:sz w:val="28"/>
          <w:szCs w:val="28"/>
        </w:rPr>
        <w:t xml:space="preserve">, </w:t>
      </w:r>
      <w:r w:rsidRPr="00767A5C">
        <w:rPr>
          <w:rFonts w:ascii="Times New Roman" w:eastAsia="Calibri" w:hAnsi="Times New Roman"/>
          <w:i/>
        </w:rPr>
        <w:t xml:space="preserve">«Познавательное развитие», а также опосредованно все остальные образовательные области, как в организованной образовательной </w:t>
      </w:r>
      <w:r w:rsidRPr="00767A5C">
        <w:rPr>
          <w:rFonts w:ascii="Times New Roman" w:eastAsia="Calibri" w:hAnsi="Times New Roman"/>
          <w:i/>
        </w:rPr>
        <w:lastRenderedPageBreak/>
        <w:t>деятельности, так и в режимные моменты групп старшего и подготовительного к школе возраста</w:t>
      </w:r>
      <w:r w:rsidRPr="00767A5C">
        <w:rPr>
          <w:rFonts w:ascii="Times New Roman" w:hAnsi="Times New Roman"/>
          <w:i/>
        </w:rPr>
        <w:t>;</w:t>
      </w:r>
    </w:p>
    <w:p w:rsidR="00351EF4" w:rsidRDefault="00351EF4" w:rsidP="00351EF4">
      <w:pPr>
        <w:autoSpaceDE w:val="0"/>
        <w:autoSpaceDN w:val="0"/>
        <w:adjustRightInd w:val="0"/>
        <w:spacing w:after="0"/>
        <w:jc w:val="both"/>
        <w:rPr>
          <w:rFonts w:ascii="Times New Roman" w:hAnsi="Times New Roman"/>
          <w:i/>
        </w:rPr>
      </w:pPr>
      <w:r>
        <w:rPr>
          <w:rFonts w:ascii="Times New Roman" w:hAnsi="Times New Roman"/>
          <w:i/>
          <w:sz w:val="24"/>
          <w:szCs w:val="24"/>
        </w:rPr>
        <w:t>***</w:t>
      </w:r>
      <w:r>
        <w:rPr>
          <w:rFonts w:ascii="Times New Roman" w:hAnsi="Times New Roman"/>
          <w:i/>
        </w:rPr>
        <w:t xml:space="preserve">программа </w:t>
      </w:r>
      <w:r w:rsidRPr="00C04AE5">
        <w:rPr>
          <w:rFonts w:ascii="Times New Roman" w:hAnsi="Times New Roman"/>
          <w:i/>
        </w:rPr>
        <w:t xml:space="preserve"> дополняет образовательный процесс</w:t>
      </w:r>
      <w:r>
        <w:rPr>
          <w:rFonts w:ascii="Times New Roman" w:hAnsi="Times New Roman"/>
          <w:i/>
        </w:rPr>
        <w:t xml:space="preserve"> по всем направлениям развития ребёнка</w:t>
      </w:r>
      <w:r w:rsidRPr="00C04AE5">
        <w:rPr>
          <w:rFonts w:ascii="Times New Roman" w:hAnsi="Times New Roman"/>
          <w:i/>
        </w:rPr>
        <w:t>, а так же используется в режимных моментах и совместной деятельности воспитателя с детьми.</w:t>
      </w:r>
    </w:p>
    <w:p w:rsidR="00351EF4" w:rsidRDefault="00351EF4" w:rsidP="00351EF4">
      <w:pPr>
        <w:autoSpaceDE w:val="0"/>
        <w:autoSpaceDN w:val="0"/>
        <w:adjustRightInd w:val="0"/>
        <w:spacing w:after="0"/>
        <w:jc w:val="both"/>
        <w:rPr>
          <w:rFonts w:ascii="Times New Roman" w:hAnsi="Times New Roman"/>
          <w:i/>
        </w:rPr>
      </w:pPr>
      <w:r>
        <w:rPr>
          <w:rFonts w:ascii="Times New Roman" w:hAnsi="Times New Roman"/>
          <w:i/>
          <w:sz w:val="24"/>
          <w:szCs w:val="24"/>
        </w:rPr>
        <w:t>****</w:t>
      </w:r>
      <w:r>
        <w:rPr>
          <w:rFonts w:ascii="Times New Roman" w:hAnsi="Times New Roman"/>
          <w:i/>
        </w:rPr>
        <w:t xml:space="preserve">программа </w:t>
      </w:r>
      <w:r w:rsidRPr="00C04AE5">
        <w:rPr>
          <w:rFonts w:ascii="Times New Roman" w:hAnsi="Times New Roman"/>
          <w:i/>
        </w:rPr>
        <w:t xml:space="preserve"> д</w:t>
      </w:r>
      <w:r>
        <w:rPr>
          <w:rFonts w:ascii="Times New Roman" w:hAnsi="Times New Roman"/>
          <w:i/>
        </w:rPr>
        <w:t>ополняет раздел «Формирование основ безопасности» в образовательной области «Социально – коммуникативное развитие»</w:t>
      </w:r>
      <w:r>
        <w:rPr>
          <w:rFonts w:ascii="Times New Roman" w:hAnsi="Times New Roman"/>
          <w:i/>
          <w:sz w:val="24"/>
          <w:szCs w:val="24"/>
        </w:rPr>
        <w:t>;</w:t>
      </w:r>
    </w:p>
    <w:p w:rsidR="00351EF4" w:rsidRDefault="00351EF4" w:rsidP="00351EF4">
      <w:pPr>
        <w:tabs>
          <w:tab w:val="left" w:pos="835"/>
        </w:tabs>
        <w:spacing w:after="0" w:line="235" w:lineRule="auto"/>
        <w:jc w:val="both"/>
        <w:rPr>
          <w:sz w:val="28"/>
          <w:szCs w:val="28"/>
        </w:rPr>
      </w:pPr>
      <w:r>
        <w:rPr>
          <w:rFonts w:ascii="Times New Roman" w:hAnsi="Times New Roman"/>
          <w:i/>
          <w:sz w:val="24"/>
          <w:szCs w:val="24"/>
        </w:rPr>
        <w:t>*****</w:t>
      </w:r>
      <w:r>
        <w:rPr>
          <w:rFonts w:ascii="Times New Roman" w:hAnsi="Times New Roman"/>
          <w:i/>
        </w:rPr>
        <w:t xml:space="preserve">программа </w:t>
      </w:r>
      <w:r w:rsidRPr="00D64497">
        <w:rPr>
          <w:rFonts w:ascii="Times New Roman" w:hAnsi="Times New Roman"/>
          <w:i/>
        </w:rPr>
        <w:t xml:space="preserve">дополняет </w:t>
      </w:r>
      <w:r>
        <w:rPr>
          <w:rFonts w:ascii="Times New Roman" w:hAnsi="Times New Roman"/>
          <w:i/>
        </w:rPr>
        <w:t xml:space="preserve"> образовательный процесс по образовательной  области  «</w:t>
      </w:r>
      <w:r>
        <w:rPr>
          <w:rFonts w:ascii="Times New Roman" w:hAnsi="Times New Roman"/>
          <w:i/>
          <w:sz w:val="24"/>
          <w:szCs w:val="24"/>
        </w:rPr>
        <w:t>Познавательное развитие»</w:t>
      </w:r>
      <w:r w:rsidRPr="00767A5C">
        <w:rPr>
          <w:rFonts w:ascii="Times New Roman" w:eastAsia="Calibri" w:hAnsi="Times New Roman"/>
          <w:i/>
        </w:rPr>
        <w:t>, а так же используется в режимных моментах и совместной деятельности воспитателя с детьми групп младшего, старшего и подготовительного к школе возраста</w:t>
      </w:r>
      <w:r>
        <w:rPr>
          <w:rFonts w:ascii="Times New Roman" w:eastAsia="Calibri" w:hAnsi="Times New Roman"/>
          <w:i/>
        </w:rPr>
        <w:t>;</w:t>
      </w:r>
    </w:p>
    <w:p w:rsidR="00351EF4" w:rsidRDefault="00351EF4" w:rsidP="00351EF4">
      <w:pPr>
        <w:autoSpaceDE w:val="0"/>
        <w:autoSpaceDN w:val="0"/>
        <w:adjustRightInd w:val="0"/>
        <w:spacing w:after="0"/>
        <w:jc w:val="both"/>
        <w:rPr>
          <w:rFonts w:ascii="Times New Roman" w:hAnsi="Times New Roman"/>
          <w:i/>
          <w:color w:val="FF0000"/>
          <w:sz w:val="24"/>
          <w:szCs w:val="24"/>
        </w:rPr>
      </w:pPr>
      <w:r w:rsidRPr="00C04AE5">
        <w:rPr>
          <w:rFonts w:ascii="Times New Roman" w:hAnsi="Times New Roman"/>
          <w:i/>
        </w:rPr>
        <w:t xml:space="preserve"> </w:t>
      </w:r>
      <w:r w:rsidRPr="00D64497">
        <w:rPr>
          <w:rFonts w:ascii="Times New Roman" w:hAnsi="Times New Roman"/>
          <w:i/>
          <w:sz w:val="24"/>
          <w:szCs w:val="24"/>
        </w:rPr>
        <w:t>******</w:t>
      </w:r>
      <w:r>
        <w:rPr>
          <w:rFonts w:ascii="Times New Roman" w:hAnsi="Times New Roman"/>
          <w:i/>
        </w:rPr>
        <w:t xml:space="preserve"> программа </w:t>
      </w:r>
      <w:r w:rsidRPr="00C04AE5">
        <w:rPr>
          <w:rFonts w:ascii="Times New Roman" w:hAnsi="Times New Roman"/>
          <w:i/>
        </w:rPr>
        <w:t xml:space="preserve"> дополняет образовательный процесс</w:t>
      </w:r>
      <w:r>
        <w:rPr>
          <w:rFonts w:ascii="Times New Roman" w:hAnsi="Times New Roman"/>
          <w:i/>
        </w:rPr>
        <w:t xml:space="preserve"> по всем направлениям развития ребёнка</w:t>
      </w:r>
      <w:r w:rsidRPr="00C04AE5">
        <w:rPr>
          <w:rFonts w:ascii="Times New Roman" w:hAnsi="Times New Roman"/>
          <w:i/>
        </w:rPr>
        <w:t>, а так же используется в режимных моментах и совместной деятельности восп</w:t>
      </w:r>
      <w:r>
        <w:rPr>
          <w:rFonts w:ascii="Times New Roman" w:hAnsi="Times New Roman"/>
          <w:i/>
        </w:rPr>
        <w:t>итателя с детьми старшего возраста.</w:t>
      </w:r>
    </w:p>
    <w:p w:rsidR="00351EF4" w:rsidRDefault="00351EF4" w:rsidP="00351EF4">
      <w:pPr>
        <w:autoSpaceDE w:val="0"/>
        <w:autoSpaceDN w:val="0"/>
        <w:adjustRightInd w:val="0"/>
        <w:spacing w:after="0"/>
        <w:jc w:val="both"/>
        <w:rPr>
          <w:rFonts w:ascii="Times New Roman" w:hAnsi="Times New Roman"/>
          <w:i/>
          <w:sz w:val="24"/>
          <w:szCs w:val="24"/>
        </w:rPr>
      </w:pPr>
      <w:r w:rsidRPr="009A7069">
        <w:rPr>
          <w:rFonts w:ascii="Times New Roman" w:hAnsi="Times New Roman"/>
          <w:i/>
          <w:sz w:val="24"/>
          <w:szCs w:val="24"/>
        </w:rPr>
        <w:t>*******</w:t>
      </w:r>
      <w:r>
        <w:rPr>
          <w:rFonts w:ascii="Times New Roman" w:hAnsi="Times New Roman"/>
          <w:i/>
          <w:sz w:val="24"/>
          <w:szCs w:val="24"/>
        </w:rPr>
        <w:t>программа дополняет образовательный процесс по направлению «Художественно – эстетическое развитие» ребёнка во всех возрастных группах</w:t>
      </w:r>
    </w:p>
    <w:p w:rsidR="00351EF4" w:rsidRPr="009A7069" w:rsidRDefault="00351EF4" w:rsidP="00351EF4">
      <w:pPr>
        <w:autoSpaceDE w:val="0"/>
        <w:autoSpaceDN w:val="0"/>
        <w:adjustRightInd w:val="0"/>
        <w:spacing w:after="0"/>
        <w:jc w:val="both"/>
        <w:rPr>
          <w:rFonts w:ascii="Times New Roman" w:hAnsi="Times New Roman"/>
          <w:i/>
          <w:sz w:val="24"/>
          <w:szCs w:val="24"/>
        </w:rPr>
      </w:pPr>
      <w:r>
        <w:rPr>
          <w:rFonts w:ascii="Times New Roman" w:hAnsi="Times New Roman"/>
          <w:i/>
          <w:sz w:val="28"/>
          <w:szCs w:val="28"/>
        </w:rPr>
        <w:t>********</w:t>
      </w:r>
      <w:r w:rsidRPr="00E8272B">
        <w:rPr>
          <w:rFonts w:ascii="Times New Roman" w:hAnsi="Times New Roman"/>
          <w:i/>
        </w:rPr>
        <w:t xml:space="preserve"> </w:t>
      </w:r>
      <w:r>
        <w:rPr>
          <w:rFonts w:ascii="Times New Roman" w:hAnsi="Times New Roman"/>
          <w:i/>
        </w:rPr>
        <w:t xml:space="preserve">программа </w:t>
      </w:r>
      <w:r w:rsidRPr="00C04AE5">
        <w:rPr>
          <w:rFonts w:ascii="Times New Roman" w:hAnsi="Times New Roman"/>
          <w:i/>
        </w:rPr>
        <w:t xml:space="preserve"> дополняет образовательный процесс</w:t>
      </w:r>
      <w:r w:rsidRPr="00D63DD7">
        <w:rPr>
          <w:rFonts w:ascii="Times New Roman" w:hAnsi="Times New Roman"/>
          <w:i/>
          <w:sz w:val="24"/>
          <w:szCs w:val="24"/>
        </w:rPr>
        <w:t xml:space="preserve"> </w:t>
      </w:r>
      <w:r>
        <w:rPr>
          <w:rFonts w:ascii="Times New Roman" w:hAnsi="Times New Roman"/>
          <w:i/>
          <w:sz w:val="24"/>
          <w:szCs w:val="24"/>
        </w:rPr>
        <w:t>по направлению «Социально - коммуникативное развитие» в младшей группе;</w:t>
      </w:r>
      <w:r w:rsidRPr="00D63DD7">
        <w:rPr>
          <w:rFonts w:ascii="Times New Roman" w:hAnsi="Times New Roman"/>
          <w:i/>
        </w:rPr>
        <w:t xml:space="preserve"> </w:t>
      </w:r>
      <w:r w:rsidRPr="00C04AE5">
        <w:rPr>
          <w:rFonts w:ascii="Times New Roman" w:hAnsi="Times New Roman"/>
          <w:i/>
        </w:rPr>
        <w:t>используется в режимных моментах и совместной деятельности восп</w:t>
      </w:r>
      <w:r>
        <w:rPr>
          <w:rFonts w:ascii="Times New Roman" w:hAnsi="Times New Roman"/>
          <w:i/>
        </w:rPr>
        <w:t>итателя с детьми старшего возраста.</w:t>
      </w:r>
    </w:p>
    <w:p w:rsidR="000B2AE5" w:rsidRDefault="00351EF4" w:rsidP="00F5775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B2AE5">
        <w:rPr>
          <w:rFonts w:ascii="Times New Roman" w:hAnsi="Times New Roman"/>
          <w:color w:val="000000"/>
          <w:sz w:val="24"/>
          <w:szCs w:val="24"/>
        </w:rPr>
        <w:t xml:space="preserve">           </w:t>
      </w:r>
      <w:r w:rsidR="000B2AE5" w:rsidRPr="00C95946">
        <w:rPr>
          <w:rFonts w:ascii="Times New Roman" w:hAnsi="Times New Roman"/>
          <w:bCs/>
          <w:sz w:val="28"/>
          <w:szCs w:val="28"/>
        </w:rPr>
        <w:t xml:space="preserve"> Цели обязательной части Программы</w:t>
      </w:r>
      <w:r w:rsidR="000B2AE5" w:rsidRPr="009C7365">
        <w:rPr>
          <w:rFonts w:ascii="Times New Roman" w:hAnsi="Times New Roman"/>
          <w:b/>
          <w:bCs/>
          <w:sz w:val="28"/>
          <w:szCs w:val="28"/>
        </w:rPr>
        <w:t xml:space="preserve"> </w:t>
      </w:r>
      <w:r w:rsidR="000B2AE5" w:rsidRPr="009C7365">
        <w:rPr>
          <w:rFonts w:ascii="Times New Roman" w:hAnsi="Times New Roman"/>
          <w:sz w:val="28"/>
          <w:szCs w:val="28"/>
        </w:rPr>
        <w:t xml:space="preserve">достигаются через решение </w:t>
      </w:r>
      <w:r w:rsidR="000B2AE5" w:rsidRPr="00852BD8">
        <w:rPr>
          <w:rFonts w:ascii="Times New Roman" w:hAnsi="Times New Roman"/>
          <w:sz w:val="28"/>
          <w:szCs w:val="28"/>
        </w:rPr>
        <w:t xml:space="preserve">следующих </w:t>
      </w:r>
      <w:r w:rsidR="000B2AE5" w:rsidRPr="00852BD8">
        <w:rPr>
          <w:rFonts w:ascii="Times New Roman" w:hAnsi="Times New Roman"/>
          <w:b/>
          <w:bCs/>
          <w:sz w:val="28"/>
          <w:szCs w:val="28"/>
        </w:rPr>
        <w:t>задач:</w:t>
      </w:r>
      <w:r w:rsidR="000B2AE5" w:rsidRPr="00852BD8">
        <w:rPr>
          <w:rFonts w:ascii="Times New Roman" w:hAnsi="Times New Roman"/>
          <w:sz w:val="28"/>
          <w:szCs w:val="28"/>
        </w:rPr>
        <w:t xml:space="preserve">  </w:t>
      </w:r>
    </w:p>
    <w:p w:rsidR="000B2AE5" w:rsidRPr="002D2703" w:rsidRDefault="000B2AE5" w:rsidP="00F57750">
      <w:pPr>
        <w:tabs>
          <w:tab w:val="left" w:pos="709"/>
          <w:tab w:val="left" w:pos="851"/>
        </w:tabs>
        <w:spacing w:after="0" w:line="240" w:lineRule="auto"/>
        <w:ind w:firstLine="545"/>
        <w:jc w:val="both"/>
        <w:rPr>
          <w:sz w:val="28"/>
          <w:szCs w:val="28"/>
        </w:rPr>
      </w:pPr>
      <w:r w:rsidRPr="002D2703">
        <w:rPr>
          <w:rFonts w:ascii="Times New Roman" w:hAnsi="Times New Roman"/>
          <w:sz w:val="28"/>
          <w:szCs w:val="28"/>
        </w:rPr>
        <w:t>- обеспечение оптимального сочетания классического дошкольного образования и современных образовательных технологий;</w:t>
      </w:r>
    </w:p>
    <w:p w:rsidR="000B2AE5" w:rsidRPr="00C53020"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охраны и укрепления физического и психического здоровья детей, в том числе их эмоционального благополучия;</w:t>
      </w:r>
    </w:p>
    <w:p w:rsidR="000B2AE5" w:rsidRPr="00C53020"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B2AE5" w:rsidRPr="00C53020"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B2AE5"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создания благоприятных условий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B2AE5" w:rsidRPr="00C53020"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B2AE5" w:rsidRPr="00C53020"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B2AE5" w:rsidRPr="00C53020"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B2AE5" w:rsidRPr="00C53020" w:rsidRDefault="000B2AE5" w:rsidP="00F57750">
      <w:pPr>
        <w:pStyle w:val="a9"/>
        <w:tabs>
          <w:tab w:val="left" w:pos="851"/>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lastRenderedPageBreak/>
        <w:t>– формирования социокультурной среды, соответствующей возрастным,  индивидуальным, психологическим и физиологическим особенностям детей;</w:t>
      </w:r>
    </w:p>
    <w:p w:rsidR="000B2AE5" w:rsidRPr="00C53020" w:rsidRDefault="000B2AE5" w:rsidP="00F57750">
      <w:pPr>
        <w:pStyle w:val="a9"/>
        <w:tabs>
          <w:tab w:val="left" w:pos="993"/>
        </w:tabs>
        <w:spacing w:before="0" w:beforeAutospacing="0" w:after="0" w:afterAutospacing="0"/>
        <w:ind w:firstLine="567"/>
        <w:jc w:val="both"/>
        <w:rPr>
          <w:rFonts w:ascii="Times New Roman" w:hAnsi="Times New Roman"/>
          <w:sz w:val="28"/>
          <w:szCs w:val="28"/>
        </w:rPr>
      </w:pPr>
      <w:r w:rsidRPr="00C53020">
        <w:rPr>
          <w:rFonts w:ascii="Times New Roman" w:hAnsi="Times New Roman"/>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B2AE5" w:rsidRPr="00C53020" w:rsidRDefault="000B2AE5" w:rsidP="00F57750">
      <w:pPr>
        <w:widowControl w:val="0"/>
        <w:spacing w:after="0" w:line="240" w:lineRule="auto"/>
        <w:ind w:firstLine="567"/>
        <w:jc w:val="both"/>
        <w:rPr>
          <w:rFonts w:ascii="Times New Roman" w:hAnsi="Times New Roman"/>
          <w:sz w:val="28"/>
          <w:szCs w:val="28"/>
        </w:rPr>
      </w:pPr>
      <w:r w:rsidRPr="00C53020">
        <w:rPr>
          <w:rFonts w:ascii="Times New Roman" w:hAnsi="Times New Roman"/>
          <w:sz w:val="28"/>
          <w:szCs w:val="28"/>
        </w:rPr>
        <w:t xml:space="preserve">– </w:t>
      </w:r>
      <w:r w:rsidRPr="00C53020">
        <w:rPr>
          <w:rFonts w:ascii="Times New Roman" w:hAnsi="Times New Roman"/>
          <w:sz w:val="28"/>
          <w:szCs w:val="28"/>
          <w:lang w:bidi="ru-RU"/>
        </w:rPr>
        <w:t>забота о здоровье, эмоциональном благополучии и своевременном всестороннем развитии каждого ребенка;</w:t>
      </w:r>
    </w:p>
    <w:p w:rsidR="000B2AE5" w:rsidRPr="00C53020" w:rsidRDefault="000B2AE5" w:rsidP="00F57750">
      <w:pPr>
        <w:widowControl w:val="0"/>
        <w:tabs>
          <w:tab w:val="left" w:pos="572"/>
        </w:tabs>
        <w:spacing w:after="0" w:line="240" w:lineRule="auto"/>
        <w:ind w:firstLine="567"/>
        <w:jc w:val="both"/>
        <w:rPr>
          <w:rFonts w:ascii="Times New Roman" w:hAnsi="Times New Roman"/>
          <w:sz w:val="28"/>
          <w:szCs w:val="28"/>
        </w:rPr>
      </w:pPr>
      <w:r w:rsidRPr="00DC31F8">
        <w:rPr>
          <w:rFonts w:ascii="Times New Roman" w:hAnsi="Times New Roman"/>
          <w:sz w:val="28"/>
          <w:szCs w:val="28"/>
        </w:rPr>
        <w:t>–</w:t>
      </w:r>
      <w:r w:rsidRPr="00C53020">
        <w:rPr>
          <w:rFonts w:ascii="Times New Roman" w:hAnsi="Times New Roman"/>
          <w:color w:val="0070C0"/>
          <w:sz w:val="28"/>
          <w:szCs w:val="28"/>
        </w:rPr>
        <w:t xml:space="preserve"> </w:t>
      </w:r>
      <w:r w:rsidRPr="00C53020">
        <w:rPr>
          <w:rFonts w:ascii="Times New Roman" w:hAnsi="Times New Roman"/>
          <w:color w:val="000000"/>
          <w:sz w:val="28"/>
          <w:szCs w:val="28"/>
          <w:lang w:bidi="ru-RU"/>
        </w:rPr>
        <w:t>создание в группах атмосферы гуманного и доброжелательного от от</w:t>
      </w:r>
      <w:r w:rsidRPr="00C53020">
        <w:rPr>
          <w:rFonts w:ascii="Times New Roman" w:hAnsi="Times New Roman"/>
          <w:color w:val="000000"/>
          <w:sz w:val="28"/>
          <w:szCs w:val="28"/>
          <w:lang w:bidi="ru-RU"/>
        </w:rPr>
        <w:softHyphen/>
        <w:t>ношения ко всем воспитанникам, что позволяет растить их общительны</w:t>
      </w:r>
      <w:r w:rsidRPr="00C53020">
        <w:rPr>
          <w:rFonts w:ascii="Times New Roman" w:hAnsi="Times New Roman"/>
          <w:color w:val="000000"/>
          <w:sz w:val="28"/>
          <w:szCs w:val="28"/>
          <w:lang w:bidi="ru-RU"/>
        </w:rPr>
        <w:softHyphen/>
        <w:t>ми, добрыми, любознательными, инициативными, стремящимися к само</w:t>
      </w:r>
      <w:r w:rsidRPr="00C53020">
        <w:rPr>
          <w:rFonts w:ascii="Times New Roman" w:hAnsi="Times New Roman"/>
          <w:color w:val="000000"/>
          <w:sz w:val="28"/>
          <w:szCs w:val="28"/>
          <w:lang w:bidi="ru-RU"/>
        </w:rPr>
        <w:softHyphen/>
        <w:t>стоятельности и творчеству;</w:t>
      </w:r>
    </w:p>
    <w:p w:rsidR="000B2AE5" w:rsidRPr="00C53020" w:rsidRDefault="000B2AE5" w:rsidP="00F57750">
      <w:pPr>
        <w:widowControl w:val="0"/>
        <w:tabs>
          <w:tab w:val="left" w:pos="577"/>
        </w:tabs>
        <w:spacing w:after="0" w:line="240" w:lineRule="auto"/>
        <w:ind w:firstLine="567"/>
        <w:jc w:val="both"/>
        <w:rPr>
          <w:rFonts w:ascii="Times New Roman" w:hAnsi="Times New Roman"/>
          <w:sz w:val="28"/>
          <w:szCs w:val="28"/>
        </w:rPr>
      </w:pPr>
      <w:r w:rsidRPr="00C53020">
        <w:rPr>
          <w:rFonts w:ascii="Times New Roman" w:hAnsi="Times New Roman"/>
          <w:sz w:val="28"/>
          <w:szCs w:val="28"/>
        </w:rPr>
        <w:t xml:space="preserve">– </w:t>
      </w:r>
      <w:r w:rsidRPr="00C53020">
        <w:rPr>
          <w:rFonts w:ascii="Times New Roman" w:hAnsi="Times New Roman"/>
          <w:sz w:val="28"/>
          <w:szCs w:val="28"/>
          <w:lang w:bidi="ru-RU"/>
        </w:rPr>
        <w:t>максимальное использование разнообразных видов детской де</w:t>
      </w:r>
      <w:r w:rsidRPr="00C53020">
        <w:rPr>
          <w:rFonts w:ascii="Times New Roman" w:hAnsi="Times New Roman"/>
          <w:sz w:val="28"/>
          <w:szCs w:val="28"/>
          <w:lang w:bidi="ru-RU"/>
        </w:rPr>
        <w:softHyphen/>
        <w:t>ятельности, их интеграция в целях повышения эффективности воспита</w:t>
      </w:r>
      <w:r w:rsidRPr="00C53020">
        <w:rPr>
          <w:rFonts w:ascii="Times New Roman" w:hAnsi="Times New Roman"/>
          <w:sz w:val="28"/>
          <w:szCs w:val="28"/>
          <w:lang w:bidi="ru-RU"/>
        </w:rPr>
        <w:softHyphen/>
        <w:t>тельно-образовательного процесса;</w:t>
      </w:r>
    </w:p>
    <w:p w:rsidR="000B2AE5" w:rsidRPr="00C53020" w:rsidRDefault="000B2AE5" w:rsidP="00F57750">
      <w:pPr>
        <w:widowControl w:val="0"/>
        <w:tabs>
          <w:tab w:val="left" w:pos="627"/>
        </w:tabs>
        <w:spacing w:after="0" w:line="240" w:lineRule="auto"/>
        <w:ind w:firstLine="567"/>
        <w:jc w:val="both"/>
        <w:rPr>
          <w:rFonts w:ascii="Times New Roman" w:hAnsi="Times New Roman"/>
          <w:sz w:val="28"/>
          <w:szCs w:val="28"/>
        </w:rPr>
      </w:pPr>
      <w:r w:rsidRPr="00C53020">
        <w:rPr>
          <w:rFonts w:ascii="Times New Roman" w:hAnsi="Times New Roman"/>
          <w:sz w:val="28"/>
          <w:szCs w:val="28"/>
        </w:rPr>
        <w:t xml:space="preserve">– </w:t>
      </w:r>
      <w:r w:rsidRPr="00C53020">
        <w:rPr>
          <w:rFonts w:ascii="Times New Roman" w:hAnsi="Times New Roman"/>
          <w:sz w:val="28"/>
          <w:szCs w:val="28"/>
          <w:lang w:bidi="ru-RU"/>
        </w:rPr>
        <w:t>творческая организация воспитательно-образовательного процесса;</w:t>
      </w:r>
    </w:p>
    <w:p w:rsidR="000B2AE5" w:rsidRPr="00C53020" w:rsidRDefault="000B2AE5" w:rsidP="00F57750">
      <w:pPr>
        <w:widowControl w:val="0"/>
        <w:tabs>
          <w:tab w:val="left" w:pos="572"/>
        </w:tabs>
        <w:spacing w:after="0" w:line="240" w:lineRule="auto"/>
        <w:ind w:firstLine="567"/>
        <w:jc w:val="both"/>
        <w:rPr>
          <w:rFonts w:ascii="Times New Roman" w:hAnsi="Times New Roman"/>
          <w:sz w:val="28"/>
          <w:szCs w:val="28"/>
        </w:rPr>
      </w:pPr>
      <w:r w:rsidRPr="00C53020">
        <w:rPr>
          <w:rFonts w:ascii="Times New Roman" w:hAnsi="Times New Roman"/>
          <w:sz w:val="28"/>
          <w:szCs w:val="28"/>
        </w:rPr>
        <w:t xml:space="preserve">– </w:t>
      </w:r>
      <w:r w:rsidRPr="00C53020">
        <w:rPr>
          <w:rFonts w:ascii="Times New Roman" w:hAnsi="Times New Roman"/>
          <w:sz w:val="28"/>
          <w:szCs w:val="28"/>
          <w:lang w:bidi="ru-RU"/>
        </w:rPr>
        <w:t>вариативность использования образовательного материала, позво</w:t>
      </w:r>
      <w:r w:rsidRPr="00C53020">
        <w:rPr>
          <w:rFonts w:ascii="Times New Roman" w:hAnsi="Times New Roman"/>
          <w:sz w:val="28"/>
          <w:szCs w:val="28"/>
          <w:lang w:bidi="ru-RU"/>
        </w:rPr>
        <w:softHyphen/>
        <w:t>ляющая развивать творчество в соответствии с интересами и наклоннос</w:t>
      </w:r>
      <w:r w:rsidRPr="00C53020">
        <w:rPr>
          <w:rFonts w:ascii="Times New Roman" w:hAnsi="Times New Roman"/>
          <w:sz w:val="28"/>
          <w:szCs w:val="28"/>
          <w:lang w:bidi="ru-RU"/>
        </w:rPr>
        <w:softHyphen/>
        <w:t>тями каждого ребенка;</w:t>
      </w:r>
    </w:p>
    <w:p w:rsidR="000B2AE5" w:rsidRPr="00C53020" w:rsidRDefault="000B2AE5" w:rsidP="00F57750">
      <w:pPr>
        <w:widowControl w:val="0"/>
        <w:tabs>
          <w:tab w:val="left" w:pos="627"/>
        </w:tabs>
        <w:spacing w:after="0" w:line="240" w:lineRule="auto"/>
        <w:ind w:firstLine="567"/>
        <w:jc w:val="both"/>
        <w:rPr>
          <w:rFonts w:ascii="Times New Roman" w:hAnsi="Times New Roman"/>
          <w:sz w:val="28"/>
          <w:szCs w:val="28"/>
        </w:rPr>
      </w:pPr>
      <w:r w:rsidRPr="00C53020">
        <w:rPr>
          <w:rFonts w:ascii="Times New Roman" w:hAnsi="Times New Roman"/>
          <w:sz w:val="28"/>
          <w:szCs w:val="28"/>
        </w:rPr>
        <w:t xml:space="preserve">–  </w:t>
      </w:r>
      <w:r w:rsidRPr="00C53020">
        <w:rPr>
          <w:rFonts w:ascii="Times New Roman" w:hAnsi="Times New Roman"/>
          <w:sz w:val="28"/>
          <w:szCs w:val="28"/>
          <w:lang w:bidi="ru-RU"/>
        </w:rPr>
        <w:t>уважительное отношение к результатам детского творчества;</w:t>
      </w:r>
    </w:p>
    <w:p w:rsidR="000B2AE5" w:rsidRPr="00C53020" w:rsidRDefault="000B2AE5" w:rsidP="00F57750">
      <w:pPr>
        <w:widowControl w:val="0"/>
        <w:tabs>
          <w:tab w:val="left" w:pos="567"/>
        </w:tabs>
        <w:spacing w:after="0" w:line="240" w:lineRule="auto"/>
        <w:ind w:firstLine="567"/>
        <w:jc w:val="both"/>
        <w:rPr>
          <w:rFonts w:ascii="Times New Roman" w:hAnsi="Times New Roman"/>
          <w:sz w:val="28"/>
          <w:szCs w:val="28"/>
        </w:rPr>
      </w:pPr>
      <w:r w:rsidRPr="00C53020">
        <w:rPr>
          <w:rFonts w:ascii="Times New Roman" w:hAnsi="Times New Roman"/>
          <w:sz w:val="28"/>
          <w:szCs w:val="28"/>
        </w:rPr>
        <w:t xml:space="preserve">– </w:t>
      </w:r>
      <w:r w:rsidRPr="00C53020">
        <w:rPr>
          <w:rFonts w:ascii="Times New Roman" w:hAnsi="Times New Roman"/>
          <w:sz w:val="28"/>
          <w:szCs w:val="28"/>
          <w:lang w:bidi="ru-RU"/>
        </w:rPr>
        <w:t>единство подходов к воспитанию детей в условиях дошкольного об</w:t>
      </w:r>
      <w:r w:rsidRPr="00C53020">
        <w:rPr>
          <w:rFonts w:ascii="Times New Roman" w:hAnsi="Times New Roman"/>
          <w:sz w:val="28"/>
          <w:szCs w:val="28"/>
          <w:lang w:bidi="ru-RU"/>
        </w:rPr>
        <w:softHyphen/>
        <w:t>разовательного учреждения и семьи;</w:t>
      </w:r>
    </w:p>
    <w:p w:rsidR="000B2AE5" w:rsidRDefault="000B2AE5" w:rsidP="00F57750">
      <w:pPr>
        <w:pStyle w:val="a5"/>
        <w:autoSpaceDE w:val="0"/>
        <w:autoSpaceDN w:val="0"/>
        <w:adjustRightInd w:val="0"/>
        <w:spacing w:after="0" w:line="240" w:lineRule="auto"/>
        <w:ind w:left="0" w:firstLine="567"/>
        <w:jc w:val="both"/>
        <w:rPr>
          <w:rFonts w:ascii="Times New Roman" w:hAnsi="Times New Roman" w:cs="Times New Roman"/>
          <w:sz w:val="28"/>
          <w:szCs w:val="28"/>
          <w:lang w:bidi="ru-RU"/>
        </w:rPr>
      </w:pPr>
      <w:r w:rsidRPr="00C53020">
        <w:rPr>
          <w:rFonts w:ascii="Times New Roman" w:hAnsi="Times New Roman" w:cs="Times New Roman"/>
          <w:sz w:val="28"/>
          <w:szCs w:val="28"/>
        </w:rPr>
        <w:t xml:space="preserve">– </w:t>
      </w:r>
      <w:r w:rsidRPr="00C53020">
        <w:rPr>
          <w:rFonts w:ascii="Times New Roman" w:hAnsi="Times New Roman" w:cs="Times New Roman"/>
          <w:sz w:val="28"/>
          <w:szCs w:val="28"/>
          <w:lang w:bidi="ru-RU"/>
        </w:rPr>
        <w:t>соблюдение в работе детского сада и начальной школы преемствен</w:t>
      </w:r>
      <w:r w:rsidRPr="00C53020">
        <w:rPr>
          <w:rFonts w:ascii="Times New Roman" w:hAnsi="Times New Roman" w:cs="Times New Roman"/>
          <w:sz w:val="28"/>
          <w:szCs w:val="28"/>
          <w:lang w:bidi="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sidRPr="00C53020">
        <w:rPr>
          <w:rStyle w:val="ac"/>
          <w:rFonts w:ascii="Times New Roman" w:hAnsi="Times New Roman" w:cs="Times New Roman"/>
          <w:sz w:val="28"/>
          <w:szCs w:val="28"/>
          <w:lang w:bidi="ru-RU"/>
        </w:rPr>
        <w:footnoteReference w:id="2"/>
      </w:r>
    </w:p>
    <w:p w:rsidR="0016743E" w:rsidRDefault="000B2AE5" w:rsidP="00F57750">
      <w:pPr>
        <w:pStyle w:val="a5"/>
        <w:autoSpaceDE w:val="0"/>
        <w:autoSpaceDN w:val="0"/>
        <w:adjustRightInd w:val="0"/>
        <w:spacing w:after="0" w:line="240" w:lineRule="auto"/>
        <w:ind w:left="0" w:firstLine="567"/>
        <w:jc w:val="both"/>
        <w:rPr>
          <w:rFonts w:ascii="Times New Roman" w:hAnsi="Times New Roman"/>
          <w:b/>
          <w:bCs/>
          <w:i/>
          <w:iCs/>
          <w:sz w:val="28"/>
          <w:szCs w:val="28"/>
        </w:rPr>
      </w:pPr>
      <w:r w:rsidRPr="00C53020">
        <w:rPr>
          <w:rFonts w:ascii="Times New Roman" w:hAnsi="Times New Roman" w:cs="Times New Roman"/>
          <w:sz w:val="28"/>
          <w:szCs w:val="28"/>
        </w:rPr>
        <w:t>-</w:t>
      </w:r>
      <w:r w:rsidRPr="00C53020">
        <w:rPr>
          <w:rFonts w:ascii="Times New Roman" w:eastAsia="Calibri" w:hAnsi="Times New Roman" w:cs="Times New Roman"/>
          <w:sz w:val="28"/>
          <w:szCs w:val="28"/>
        </w:rPr>
        <w:t xml:space="preserve"> развитие гармонической и творческой личности ребенка средствами музыкального искусства и музыкально-художественной деятельности.</w:t>
      </w:r>
      <w:r w:rsidRPr="00C53020">
        <w:rPr>
          <w:rStyle w:val="ac"/>
          <w:rFonts w:ascii="Times New Roman" w:eastAsia="Calibri" w:hAnsi="Times New Roman" w:cs="Times New Roman"/>
          <w:sz w:val="28"/>
          <w:szCs w:val="28"/>
        </w:rPr>
        <w:footnoteReference w:id="3"/>
      </w:r>
      <w:r>
        <w:rPr>
          <w:rFonts w:ascii="Times New Roman" w:hAnsi="Times New Roman"/>
          <w:b/>
          <w:bCs/>
          <w:i/>
          <w:iCs/>
          <w:sz w:val="28"/>
          <w:szCs w:val="28"/>
        </w:rPr>
        <w:t xml:space="preserve">   </w:t>
      </w:r>
    </w:p>
    <w:p w:rsidR="000B2AE5" w:rsidRPr="00E202A1" w:rsidRDefault="000B2AE5" w:rsidP="00F57750">
      <w:pPr>
        <w:pStyle w:val="a5"/>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b/>
          <w:bCs/>
          <w:i/>
          <w:iCs/>
          <w:sz w:val="28"/>
          <w:szCs w:val="28"/>
        </w:rPr>
        <w:t xml:space="preserve">   </w:t>
      </w:r>
    </w:p>
    <w:p w:rsidR="000B2AE5" w:rsidRDefault="000B2AE5" w:rsidP="00F57750">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 xml:space="preserve"> Задачи реализации </w:t>
      </w:r>
      <w:r w:rsidRPr="001E4F16">
        <w:rPr>
          <w:rFonts w:ascii="Times New Roman" w:hAnsi="Times New Roman"/>
          <w:b/>
          <w:bCs/>
          <w:i/>
          <w:iCs/>
          <w:sz w:val="28"/>
          <w:szCs w:val="28"/>
        </w:rPr>
        <w:t>П</w:t>
      </w:r>
      <w:r>
        <w:rPr>
          <w:rFonts w:ascii="Times New Roman" w:hAnsi="Times New Roman"/>
          <w:b/>
          <w:bCs/>
          <w:i/>
          <w:iCs/>
          <w:sz w:val="28"/>
          <w:szCs w:val="28"/>
        </w:rPr>
        <w:t>рограммы</w:t>
      </w:r>
      <w:r w:rsidRPr="001E4F16">
        <w:rPr>
          <w:rFonts w:ascii="Times New Roman" w:hAnsi="Times New Roman"/>
          <w:b/>
          <w:bCs/>
          <w:i/>
          <w:iCs/>
          <w:sz w:val="28"/>
          <w:szCs w:val="28"/>
        </w:rPr>
        <w:t xml:space="preserve"> в части, формируемой участниками </w:t>
      </w:r>
    </w:p>
    <w:p w:rsidR="000B2AE5" w:rsidRDefault="000B2AE5" w:rsidP="00F57750">
      <w:pPr>
        <w:autoSpaceDE w:val="0"/>
        <w:autoSpaceDN w:val="0"/>
        <w:adjustRightInd w:val="0"/>
        <w:spacing w:after="0" w:line="240" w:lineRule="auto"/>
        <w:jc w:val="center"/>
        <w:rPr>
          <w:rFonts w:ascii="Times New Roman" w:hAnsi="Times New Roman"/>
          <w:b/>
          <w:bCs/>
          <w:i/>
          <w:iCs/>
          <w:sz w:val="28"/>
          <w:szCs w:val="28"/>
        </w:rPr>
      </w:pPr>
      <w:r w:rsidRPr="001E4F16">
        <w:rPr>
          <w:rFonts w:ascii="Times New Roman" w:hAnsi="Times New Roman"/>
          <w:b/>
          <w:bCs/>
          <w:i/>
          <w:iCs/>
          <w:sz w:val="28"/>
          <w:szCs w:val="28"/>
        </w:rPr>
        <w:t>образовательных отношений:</w:t>
      </w:r>
    </w:p>
    <w:p w:rsidR="000B2AE5" w:rsidRPr="00DC31F8"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формирование представлений о социокультурных ценностях народа нашего края и города, об отечественных традициях и праздника;</w:t>
      </w:r>
    </w:p>
    <w:p w:rsidR="000B2AE5" w:rsidRPr="00DC31F8"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sidRPr="00DC31F8">
        <w:rPr>
          <w:rFonts w:ascii="Times New Roman" w:hAnsi="Times New Roman" w:cs="Times New Roman"/>
          <w:i/>
          <w:iCs/>
          <w:sz w:val="28"/>
          <w:szCs w:val="28"/>
        </w:rPr>
        <w:t>знакомство с национально-культурными особенностями Краснодарского края (произведения искусства, художественное слово, фольклор, музыка, знакомство с историей Кубани, азами казачьей культуры и казачьего быта)</w:t>
      </w:r>
      <w:r>
        <w:rPr>
          <w:rFonts w:ascii="Times New Roman" w:hAnsi="Times New Roman" w:cs="Times New Roman"/>
          <w:i/>
          <w:iCs/>
          <w:sz w:val="28"/>
          <w:szCs w:val="28"/>
        </w:rPr>
        <w:t>.</w:t>
      </w:r>
    </w:p>
    <w:p w:rsidR="000B2AE5" w:rsidRPr="00C53501" w:rsidRDefault="000B2AE5" w:rsidP="00F57750">
      <w:pPr>
        <w:numPr>
          <w:ilvl w:val="0"/>
          <w:numId w:val="11"/>
        </w:numPr>
        <w:tabs>
          <w:tab w:val="left" w:pos="514"/>
        </w:tabs>
        <w:autoSpaceDE w:val="0"/>
        <w:autoSpaceDN w:val="0"/>
        <w:adjustRightInd w:val="0"/>
        <w:spacing w:after="0" w:line="240" w:lineRule="auto"/>
        <w:ind w:firstLine="426"/>
        <w:jc w:val="both"/>
        <w:rPr>
          <w:rFonts w:ascii="Times New Roman" w:hAnsi="Times New Roman"/>
          <w:i/>
          <w:sz w:val="28"/>
          <w:szCs w:val="28"/>
        </w:rPr>
      </w:pPr>
      <w:r>
        <w:rPr>
          <w:rFonts w:ascii="Times New Roman" w:hAnsi="Times New Roman"/>
          <w:i/>
          <w:sz w:val="28"/>
          <w:szCs w:val="28"/>
        </w:rPr>
        <w:t>в</w:t>
      </w:r>
      <w:r w:rsidRPr="00C53501">
        <w:rPr>
          <w:rFonts w:ascii="Times New Roman" w:hAnsi="Times New Roman"/>
          <w:i/>
          <w:sz w:val="28"/>
          <w:szCs w:val="28"/>
        </w:rPr>
        <w:t>оспитание гражданственности, уважения к правам и свободам человека, любви у окружающей природе, Родине, малой Родине, семье, близким, детскому саду;</w:t>
      </w:r>
      <w:r w:rsidRPr="00C53501">
        <w:rPr>
          <w:rStyle w:val="ac"/>
          <w:rFonts w:ascii="Times New Roman" w:hAnsi="Times New Roman"/>
          <w:i/>
          <w:sz w:val="28"/>
          <w:szCs w:val="28"/>
        </w:rPr>
        <w:footnoteReference w:id="4"/>
      </w:r>
    </w:p>
    <w:p w:rsidR="000B2AE5" w:rsidRPr="00F56A93"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i/>
          <w:sz w:val="28"/>
          <w:szCs w:val="28"/>
        </w:rPr>
      </w:pPr>
      <w:r w:rsidRPr="00F56A93">
        <w:rPr>
          <w:rFonts w:ascii="Times New Roman" w:hAnsi="Times New Roman" w:cs="Times New Roman"/>
          <w:i/>
          <w:sz w:val="28"/>
          <w:szCs w:val="28"/>
        </w:rPr>
        <w:t>освоение норм и правил общения детей со взрослыми и друг другом, развитие коммуникативных навыков жизни в коллективе;</w:t>
      </w:r>
    </w:p>
    <w:p w:rsidR="000B2AE5" w:rsidRPr="00F56A93" w:rsidRDefault="000B2AE5" w:rsidP="00F57750">
      <w:pPr>
        <w:pStyle w:val="a5"/>
        <w:numPr>
          <w:ilvl w:val="0"/>
          <w:numId w:val="11"/>
        </w:numPr>
        <w:autoSpaceDE w:val="0"/>
        <w:autoSpaceDN w:val="0"/>
        <w:adjustRightInd w:val="0"/>
        <w:spacing w:after="0" w:line="240" w:lineRule="auto"/>
        <w:ind w:left="0" w:firstLine="360"/>
        <w:jc w:val="both"/>
        <w:rPr>
          <w:rFonts w:ascii="Times New Roman" w:eastAsia="Calibri" w:hAnsi="Times New Roman" w:cs="Times New Roman"/>
          <w:i/>
          <w:sz w:val="28"/>
          <w:szCs w:val="28"/>
        </w:rPr>
      </w:pPr>
      <w:r w:rsidRPr="00F56A93">
        <w:rPr>
          <w:rFonts w:ascii="Times New Roman" w:eastAsia="Calibri" w:hAnsi="Times New Roman" w:cs="Times New Roman"/>
          <w:i/>
          <w:sz w:val="28"/>
          <w:szCs w:val="28"/>
        </w:rPr>
        <w:t>развитие умения коллективно трудиться и получать от этого удовольствие;</w:t>
      </w:r>
    </w:p>
    <w:p w:rsidR="000B2AE5" w:rsidRPr="00F56A93" w:rsidRDefault="000B2AE5" w:rsidP="00F57750">
      <w:pPr>
        <w:pStyle w:val="a5"/>
        <w:numPr>
          <w:ilvl w:val="0"/>
          <w:numId w:val="11"/>
        </w:numPr>
        <w:autoSpaceDE w:val="0"/>
        <w:autoSpaceDN w:val="0"/>
        <w:adjustRightInd w:val="0"/>
        <w:spacing w:after="0" w:line="240" w:lineRule="auto"/>
        <w:ind w:left="0" w:firstLine="360"/>
        <w:jc w:val="both"/>
        <w:rPr>
          <w:rFonts w:ascii="Times New Roman" w:eastAsia="Calibri" w:hAnsi="Times New Roman" w:cs="Times New Roman"/>
          <w:i/>
          <w:sz w:val="28"/>
          <w:szCs w:val="28"/>
        </w:rPr>
      </w:pPr>
      <w:r w:rsidRPr="00F56A93">
        <w:rPr>
          <w:rFonts w:ascii="Times New Roman" w:eastAsia="Calibri" w:hAnsi="Times New Roman" w:cs="Times New Roman"/>
          <w:i/>
          <w:sz w:val="28"/>
          <w:szCs w:val="28"/>
        </w:rPr>
        <w:lastRenderedPageBreak/>
        <w:t>освоение детьми на начальном уровне социальных ролей через сущностное проживание и самоопределение в этих ролях;</w:t>
      </w:r>
    </w:p>
    <w:p w:rsidR="000B2AE5" w:rsidRDefault="000B2AE5" w:rsidP="00F57750">
      <w:pPr>
        <w:numPr>
          <w:ilvl w:val="0"/>
          <w:numId w:val="11"/>
        </w:numPr>
        <w:tabs>
          <w:tab w:val="left" w:pos="514"/>
        </w:tabs>
        <w:autoSpaceDE w:val="0"/>
        <w:autoSpaceDN w:val="0"/>
        <w:adjustRightInd w:val="0"/>
        <w:spacing w:after="0" w:line="240" w:lineRule="auto"/>
        <w:ind w:firstLine="360"/>
        <w:jc w:val="both"/>
        <w:rPr>
          <w:rFonts w:ascii="Times New Roman" w:hAnsi="Times New Roman"/>
          <w:i/>
          <w:sz w:val="28"/>
          <w:szCs w:val="28"/>
        </w:rPr>
      </w:pPr>
      <w:r w:rsidRPr="001E4F16">
        <w:rPr>
          <w:rFonts w:ascii="Times New Roman" w:hAnsi="Times New Roman"/>
          <w:i/>
          <w:sz w:val="28"/>
          <w:szCs w:val="28"/>
        </w:rPr>
        <w:t>обеспечения освоения ребенком социального опыта общения со сверстниками и взрослыми в совместной игровой деятельности,</w:t>
      </w:r>
      <w:r>
        <w:rPr>
          <w:rFonts w:ascii="Times New Roman" w:hAnsi="Times New Roman"/>
          <w:i/>
          <w:sz w:val="28"/>
          <w:szCs w:val="28"/>
        </w:rPr>
        <w:t xml:space="preserve"> </w:t>
      </w:r>
      <w:r w:rsidRPr="001E4F16">
        <w:rPr>
          <w:rFonts w:ascii="Times New Roman" w:hAnsi="Times New Roman"/>
          <w:i/>
          <w:sz w:val="28"/>
          <w:szCs w:val="28"/>
        </w:rPr>
        <w:t>оказание помощи родителям в вопросах воспит</w:t>
      </w:r>
      <w:r>
        <w:rPr>
          <w:rFonts w:ascii="Times New Roman" w:hAnsi="Times New Roman"/>
          <w:i/>
          <w:sz w:val="28"/>
          <w:szCs w:val="28"/>
        </w:rPr>
        <w:t>ания, развития и обучения детей;</w:t>
      </w:r>
    </w:p>
    <w:p w:rsidR="000B2AE5" w:rsidRPr="000B2A94"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sidRPr="002875EA">
        <w:rPr>
          <w:rFonts w:ascii="Times New Roman" w:eastAsia="Calibri" w:hAnsi="Times New Roman" w:cs="Times New Roman"/>
          <w:i/>
          <w:sz w:val="28"/>
          <w:szCs w:val="28"/>
        </w:rPr>
        <w:t>развитие способности к принятию собственных решений на основе уверенности в себе, осознанности нравственного выбора и приобретенного социального опыта, развитых навыков саморегуляции поведения</w:t>
      </w:r>
      <w:r>
        <w:rPr>
          <w:rFonts w:ascii="Times New Roman" w:eastAsia="Calibri" w:hAnsi="Times New Roman" w:cs="Times New Roman"/>
          <w:i/>
          <w:sz w:val="28"/>
          <w:szCs w:val="28"/>
        </w:rPr>
        <w:t>.</w:t>
      </w:r>
      <w:r w:rsidRPr="002875EA">
        <w:rPr>
          <w:rStyle w:val="ac"/>
          <w:rFonts w:ascii="Times New Roman" w:hAnsi="Times New Roman" w:cs="Times New Roman"/>
          <w:i/>
          <w:sz w:val="28"/>
          <w:szCs w:val="28"/>
        </w:rPr>
        <w:t xml:space="preserve"> </w:t>
      </w:r>
      <w:r w:rsidRPr="002875EA">
        <w:rPr>
          <w:rStyle w:val="ac"/>
          <w:rFonts w:ascii="Times New Roman" w:hAnsi="Times New Roman" w:cs="Times New Roman"/>
          <w:i/>
          <w:sz w:val="28"/>
          <w:szCs w:val="28"/>
        </w:rPr>
        <w:footnoteReference w:id="5"/>
      </w:r>
      <w:r w:rsidRPr="002875EA">
        <w:rPr>
          <w:rFonts w:ascii="Times New Roman" w:eastAsia="Calibri" w:hAnsi="Times New Roman" w:cs="Times New Roman"/>
          <w:i/>
          <w:sz w:val="28"/>
          <w:szCs w:val="28"/>
        </w:rPr>
        <w:t xml:space="preserve"> </w:t>
      </w:r>
    </w:p>
    <w:p w:rsidR="000B2AE5" w:rsidRPr="000B2A94"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развивать у детей умение ориентироваться в различной обстановке;</w:t>
      </w:r>
    </w:p>
    <w:p w:rsidR="000B2AE5" w:rsidRPr="000B2A94"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вырабатывать у дошкольников привычку правильно вести себя на дорогах;</w:t>
      </w:r>
    </w:p>
    <w:p w:rsidR="000B2AE5" w:rsidRPr="00223F63"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воспитывать в детях грамотных пешеходов.</w:t>
      </w:r>
      <w:r>
        <w:rPr>
          <w:rStyle w:val="ac"/>
          <w:rFonts w:ascii="Times New Roman" w:eastAsia="Calibri" w:hAnsi="Times New Roman" w:cs="Times New Roman"/>
          <w:i/>
          <w:sz w:val="28"/>
          <w:szCs w:val="28"/>
        </w:rPr>
        <w:footnoteReference w:id="6"/>
      </w:r>
      <w:r>
        <w:rPr>
          <w:rFonts w:ascii="Times New Roman" w:eastAsia="Calibri" w:hAnsi="Times New Roman" w:cs="Times New Roman"/>
          <w:i/>
          <w:sz w:val="28"/>
          <w:szCs w:val="28"/>
        </w:rPr>
        <w:t xml:space="preserve"> </w:t>
      </w:r>
    </w:p>
    <w:p w:rsidR="000B2AE5" w:rsidRPr="002937CE"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приобщение к традиционным духовно – нравственным ценностям (милосердие, сострадание, человеколюбие, духовно – нравственное здоровье детей и др.);</w:t>
      </w:r>
    </w:p>
    <w:p w:rsidR="000B2AE5" w:rsidRPr="00EC4988"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приобщение к ценностям православной культуры: ощущение причастности к культуре, историческому прошлому  Отечества, христианским духовным традициям, подвигам народных героев, святости, благоговейному отношению к святынями, бережному отношению к миру;</w:t>
      </w:r>
    </w:p>
    <w:p w:rsidR="000B2AE5" w:rsidRPr="00EC4988"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воспитание общей культуры через ознакомление с произведениями искусства (иконопись, живопись, графика, архитектура, духовная и народная музыка, литература);</w:t>
      </w:r>
    </w:p>
    <w:p w:rsidR="000B2AE5" w:rsidRPr="002D2703"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формирование представлений об  особенностях и традициях семейного уклада.</w:t>
      </w:r>
      <w:r>
        <w:rPr>
          <w:rStyle w:val="ac"/>
          <w:rFonts w:ascii="Times New Roman" w:eastAsia="Calibri" w:hAnsi="Times New Roman" w:cs="Times New Roman"/>
          <w:i/>
          <w:sz w:val="28"/>
          <w:szCs w:val="28"/>
        </w:rPr>
        <w:footnoteReference w:id="7"/>
      </w:r>
    </w:p>
    <w:p w:rsidR="000B2AE5" w:rsidRPr="002D2703"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создание благоприятных условий для развития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w:t>
      </w:r>
    </w:p>
    <w:p w:rsidR="000B2AE5" w:rsidRPr="002D2703"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формирование первичных представлений о себе, о своей семье, об объектах окружающего мира;</w:t>
      </w:r>
    </w:p>
    <w:p w:rsidR="000B2AE5" w:rsidRPr="002D2703"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приобщение к истинно человеческим ценностям, культуре, науке, искусству;</w:t>
      </w:r>
    </w:p>
    <w:p w:rsidR="000B2AE5" w:rsidRPr="00C53501" w:rsidRDefault="000B2AE5" w:rsidP="00F57750">
      <w:pPr>
        <w:pStyle w:val="a5"/>
        <w:numPr>
          <w:ilvl w:val="0"/>
          <w:numId w:val="11"/>
        </w:numPr>
        <w:autoSpaceDE w:val="0"/>
        <w:autoSpaceDN w:val="0"/>
        <w:adjustRightInd w:val="0"/>
        <w:spacing w:after="0" w:line="240" w:lineRule="auto"/>
        <w:ind w:left="0" w:firstLine="360"/>
        <w:jc w:val="both"/>
        <w:rPr>
          <w:rFonts w:ascii="Times New Roman" w:hAnsi="Times New Roman" w:cs="Times New Roman"/>
          <w:b/>
          <w:bCs/>
          <w:sz w:val="28"/>
          <w:szCs w:val="28"/>
        </w:rPr>
      </w:pPr>
      <w:r>
        <w:rPr>
          <w:rFonts w:ascii="Times New Roman" w:eastAsia="Calibri" w:hAnsi="Times New Roman" w:cs="Times New Roman"/>
          <w:i/>
          <w:sz w:val="28"/>
          <w:szCs w:val="28"/>
        </w:rPr>
        <w:t>обеспечение психолого – педагогической поддержки семьи и повышение компетентности родителей в вопросах развития и образования детей.</w:t>
      </w:r>
      <w:r w:rsidRPr="001B0F27">
        <w:rPr>
          <w:rFonts w:ascii="Times New Roman" w:eastAsia="Calibri" w:hAnsi="Times New Roman" w:cs="Times New Roman"/>
          <w:i/>
          <w:sz w:val="18"/>
          <w:szCs w:val="18"/>
        </w:rPr>
        <w:t>8</w:t>
      </w:r>
    </w:p>
    <w:p w:rsidR="000B2AE5" w:rsidRDefault="00351EF4" w:rsidP="00F57750">
      <w:pPr>
        <w:pStyle w:val="Default"/>
        <w:ind w:firstLine="567"/>
        <w:jc w:val="both"/>
        <w:rPr>
          <w:sz w:val="28"/>
          <w:szCs w:val="28"/>
        </w:rPr>
      </w:pPr>
      <w:r>
        <w:rPr>
          <w:sz w:val="28"/>
          <w:szCs w:val="28"/>
        </w:rPr>
        <w:t xml:space="preserve"> </w:t>
      </w:r>
    </w:p>
    <w:p w:rsidR="000B2AE5" w:rsidRPr="007F60B5" w:rsidRDefault="000B2AE5" w:rsidP="00F57750">
      <w:pPr>
        <w:pStyle w:val="Default"/>
        <w:ind w:firstLine="567"/>
        <w:jc w:val="both"/>
        <w:rPr>
          <w:color w:val="auto"/>
          <w:sz w:val="28"/>
          <w:szCs w:val="28"/>
        </w:rPr>
      </w:pPr>
      <w:r w:rsidRPr="007A10D0">
        <w:rPr>
          <w:b/>
          <w:color w:val="auto"/>
          <w:sz w:val="28"/>
          <w:szCs w:val="28"/>
        </w:rPr>
        <w:t>Вывод</w:t>
      </w:r>
      <w:r w:rsidRPr="007F60B5">
        <w:rPr>
          <w:color w:val="auto"/>
          <w:sz w:val="28"/>
          <w:szCs w:val="28"/>
        </w:rPr>
        <w:t>: образовательный процесс в ДОУ организован в соответствии с современными требованиями, предъявляемыми законодательством РФ к системе дошкольного образования. В учреждении реализуется основная общеобразовательная программа</w:t>
      </w:r>
      <w:r>
        <w:rPr>
          <w:color w:val="auto"/>
          <w:sz w:val="28"/>
          <w:szCs w:val="28"/>
        </w:rPr>
        <w:t>-образовательная программа дошкольного образования  МБДОУ № 85 «Берёзка»</w:t>
      </w:r>
      <w:r w:rsidRPr="007F60B5">
        <w:rPr>
          <w:color w:val="auto"/>
          <w:sz w:val="28"/>
          <w:szCs w:val="28"/>
        </w:rPr>
        <w:t xml:space="preserve"> г. </w:t>
      </w:r>
      <w:r>
        <w:rPr>
          <w:color w:val="auto"/>
          <w:sz w:val="28"/>
          <w:szCs w:val="28"/>
        </w:rPr>
        <w:t xml:space="preserve">Новороссийска </w:t>
      </w:r>
      <w:r w:rsidRPr="007F60B5">
        <w:rPr>
          <w:color w:val="auto"/>
          <w:sz w:val="28"/>
          <w:szCs w:val="28"/>
        </w:rPr>
        <w:t>в полном объёме, созданы условия для полноценного развития детей с учетом их индивидуальных и возрастных особенностей.</w:t>
      </w:r>
    </w:p>
    <w:p w:rsidR="00FA7462" w:rsidRDefault="00351EF4" w:rsidP="00F577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57750" w:rsidRDefault="00F57750" w:rsidP="00F57750">
      <w:pPr>
        <w:spacing w:after="0" w:line="240" w:lineRule="auto"/>
        <w:jc w:val="both"/>
        <w:rPr>
          <w:rFonts w:ascii="Times New Roman" w:hAnsi="Times New Roman"/>
          <w:sz w:val="28"/>
          <w:szCs w:val="28"/>
        </w:rPr>
      </w:pPr>
    </w:p>
    <w:p w:rsidR="00FA7462" w:rsidRPr="00FA7462" w:rsidRDefault="00351EF4" w:rsidP="00FA7462">
      <w:pPr>
        <w:jc w:val="both"/>
        <w:rPr>
          <w:rFonts w:ascii="Times New Roman" w:eastAsia="Times New Roman" w:hAnsi="Times New Roman" w:cs="Times New Roman"/>
          <w:b/>
          <w:sz w:val="28"/>
          <w:szCs w:val="28"/>
        </w:rPr>
      </w:pPr>
      <w:r w:rsidRPr="00FA7462">
        <w:rPr>
          <w:rFonts w:ascii="Times New Roman" w:hAnsi="Times New Roman" w:cs="Times New Roman"/>
          <w:sz w:val="28"/>
          <w:szCs w:val="28"/>
        </w:rPr>
        <w:lastRenderedPageBreak/>
        <w:t xml:space="preserve">    </w:t>
      </w:r>
      <w:r w:rsidR="00FA7462" w:rsidRPr="00FA7462">
        <w:rPr>
          <w:rFonts w:ascii="Times New Roman" w:eastAsia="Times New Roman" w:hAnsi="Times New Roman" w:cs="Times New Roman"/>
          <w:b/>
          <w:sz w:val="28"/>
          <w:szCs w:val="28"/>
        </w:rPr>
        <w:t>2.2 Учебный план. Принципы составления учебного плана</w:t>
      </w:r>
    </w:p>
    <w:p w:rsidR="00FA7462" w:rsidRPr="007946CC" w:rsidRDefault="00FA7462" w:rsidP="00F57750">
      <w:pPr>
        <w:pStyle w:val="Default"/>
        <w:ind w:firstLine="567"/>
        <w:jc w:val="both"/>
        <w:rPr>
          <w:color w:val="auto"/>
          <w:sz w:val="28"/>
          <w:szCs w:val="28"/>
        </w:rPr>
      </w:pPr>
      <w:r w:rsidRPr="007946CC">
        <w:rPr>
          <w:color w:val="auto"/>
          <w:sz w:val="28"/>
          <w:szCs w:val="28"/>
        </w:rPr>
        <w:t xml:space="preserve">Образовательная деятельность учреждения организована в соответствии с Уставом, планами и локальными актами учреждения, обеспечена годовым и календарно-тематическим планированием. При составлении годового плана учреждения учитываются ФГОС ДО, новые образовательные проекты. </w:t>
      </w:r>
    </w:p>
    <w:p w:rsidR="00FA7462" w:rsidRPr="007946CC" w:rsidRDefault="00FA7462" w:rsidP="00F57750">
      <w:pPr>
        <w:pStyle w:val="Default"/>
        <w:ind w:firstLine="567"/>
        <w:jc w:val="both"/>
        <w:rPr>
          <w:color w:val="auto"/>
          <w:sz w:val="28"/>
          <w:szCs w:val="28"/>
        </w:rPr>
      </w:pPr>
      <w:r>
        <w:rPr>
          <w:color w:val="auto"/>
          <w:sz w:val="28"/>
          <w:szCs w:val="28"/>
        </w:rPr>
        <w:t>В МБ</w:t>
      </w:r>
      <w:r w:rsidRPr="007946CC">
        <w:rPr>
          <w:color w:val="auto"/>
          <w:sz w:val="28"/>
          <w:szCs w:val="28"/>
        </w:rPr>
        <w:t xml:space="preserve">ДОУ соблюдаются предельно допустимые нормы учебной нагрузки согласно СанПиН </w:t>
      </w:r>
      <w:r>
        <w:rPr>
          <w:color w:val="auto"/>
          <w:sz w:val="28"/>
          <w:szCs w:val="28"/>
        </w:rPr>
        <w:t>.</w:t>
      </w:r>
    </w:p>
    <w:p w:rsidR="00FA7462" w:rsidRPr="007946CC" w:rsidRDefault="00FA7462" w:rsidP="00F57750">
      <w:pPr>
        <w:pStyle w:val="Default"/>
        <w:ind w:firstLine="567"/>
        <w:jc w:val="both"/>
        <w:rPr>
          <w:color w:val="auto"/>
          <w:sz w:val="28"/>
          <w:szCs w:val="28"/>
        </w:rPr>
      </w:pPr>
      <w:r w:rsidRPr="007946CC">
        <w:rPr>
          <w:color w:val="auto"/>
          <w:sz w:val="28"/>
          <w:szCs w:val="28"/>
        </w:rPr>
        <w:t>Содержание планирования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w:t>
      </w:r>
      <w:r>
        <w:rPr>
          <w:color w:val="auto"/>
          <w:sz w:val="28"/>
          <w:szCs w:val="28"/>
        </w:rPr>
        <w:t>-коммуникативному</w:t>
      </w:r>
      <w:r w:rsidRPr="007946CC">
        <w:rPr>
          <w:color w:val="auto"/>
          <w:sz w:val="28"/>
          <w:szCs w:val="28"/>
        </w:rPr>
        <w:t>, познавательно</w:t>
      </w:r>
      <w:r>
        <w:rPr>
          <w:color w:val="auto"/>
          <w:sz w:val="28"/>
          <w:szCs w:val="28"/>
        </w:rPr>
        <w:t xml:space="preserve">му, </w:t>
      </w:r>
      <w:r w:rsidRPr="007946CC">
        <w:rPr>
          <w:color w:val="auto"/>
          <w:sz w:val="28"/>
          <w:szCs w:val="28"/>
        </w:rPr>
        <w:t xml:space="preserve">речевому, художественно-эстетическому. Планирование отражает: </w:t>
      </w:r>
    </w:p>
    <w:p w:rsidR="00FA7462" w:rsidRPr="007946CC" w:rsidRDefault="00FA7462" w:rsidP="00F57750">
      <w:pPr>
        <w:pStyle w:val="Default"/>
        <w:ind w:firstLine="567"/>
        <w:jc w:val="both"/>
        <w:rPr>
          <w:color w:val="auto"/>
          <w:sz w:val="28"/>
          <w:szCs w:val="28"/>
        </w:rPr>
      </w:pPr>
      <w:r w:rsidRPr="007946CC">
        <w:rPr>
          <w:color w:val="auto"/>
          <w:sz w:val="28"/>
          <w:szCs w:val="28"/>
        </w:rPr>
        <w:t xml:space="preserve">- исключение учебного блока (но не процесса обучения); </w:t>
      </w:r>
    </w:p>
    <w:p w:rsidR="00FA7462" w:rsidRPr="007946CC" w:rsidRDefault="00FA7462" w:rsidP="00F57750">
      <w:pPr>
        <w:pStyle w:val="Default"/>
        <w:ind w:firstLine="567"/>
        <w:jc w:val="both"/>
        <w:rPr>
          <w:color w:val="auto"/>
          <w:sz w:val="28"/>
          <w:szCs w:val="28"/>
        </w:rPr>
      </w:pPr>
      <w:r w:rsidRPr="007946CC">
        <w:rPr>
          <w:color w:val="auto"/>
          <w:sz w:val="28"/>
          <w:szCs w:val="28"/>
        </w:rPr>
        <w:t xml:space="preserve">- увеличение объема блока совместной деятельности взрослого и детей, в который входит не только образовательная деятельность, осуществляемая в ходе режимных моментов, но и непосредственно образовательная деятельность; </w:t>
      </w:r>
    </w:p>
    <w:p w:rsidR="00FA7462" w:rsidRPr="007946CC" w:rsidRDefault="00FA7462" w:rsidP="00F57750">
      <w:pPr>
        <w:pStyle w:val="Default"/>
        <w:ind w:firstLine="567"/>
        <w:jc w:val="both"/>
        <w:rPr>
          <w:color w:val="auto"/>
          <w:sz w:val="28"/>
          <w:szCs w:val="28"/>
        </w:rPr>
      </w:pPr>
      <w:r w:rsidRPr="007946CC">
        <w:rPr>
          <w:color w:val="auto"/>
          <w:sz w:val="28"/>
          <w:szCs w:val="28"/>
        </w:rPr>
        <w:t xml:space="preserve">- изменение содержания понятия «совместная деятельность взрослого и детей» с учетом ее сущностных (а не формальных) признаков; </w:t>
      </w:r>
    </w:p>
    <w:p w:rsidR="00FA7462" w:rsidRPr="007946CC" w:rsidRDefault="00FA7462" w:rsidP="00F57750">
      <w:pPr>
        <w:pStyle w:val="Default"/>
        <w:ind w:firstLine="567"/>
        <w:jc w:val="both"/>
        <w:rPr>
          <w:color w:val="auto"/>
          <w:sz w:val="28"/>
          <w:szCs w:val="28"/>
        </w:rPr>
      </w:pPr>
      <w:r w:rsidRPr="007946CC">
        <w:rPr>
          <w:color w:val="auto"/>
          <w:sz w:val="28"/>
          <w:szCs w:val="28"/>
        </w:rPr>
        <w:t xml:space="preserve">- изменение объема и содержания понятия «непосредственная образовательная деятельность». </w:t>
      </w:r>
    </w:p>
    <w:p w:rsidR="00FA7462" w:rsidRPr="007946CC" w:rsidRDefault="00FA7462" w:rsidP="00F57750">
      <w:pPr>
        <w:pStyle w:val="Default"/>
        <w:ind w:firstLine="567"/>
        <w:jc w:val="both"/>
        <w:rPr>
          <w:color w:val="auto"/>
          <w:sz w:val="28"/>
          <w:szCs w:val="28"/>
        </w:rPr>
      </w:pPr>
      <w:r w:rsidRPr="007946CC">
        <w:rPr>
          <w:color w:val="auto"/>
          <w:sz w:val="28"/>
          <w:szCs w:val="28"/>
        </w:rPr>
        <w:t xml:space="preserve">Непосредственно образовательная деятельность реализуется через организацию различных видов детской деятельности или их интеграции. Педагогами учреждения разработано комплексно – тематическое планирование на учебный год для детей всех возрастных групп. В основном темы недели единые во всех группах, но некоторые из них разделены по возрастному критерию: для детей </w:t>
      </w:r>
      <w:r>
        <w:rPr>
          <w:color w:val="auto"/>
          <w:sz w:val="28"/>
          <w:szCs w:val="28"/>
        </w:rPr>
        <w:t>младшего дошкольного возраста (3-4</w:t>
      </w:r>
      <w:r w:rsidRPr="007946CC">
        <w:rPr>
          <w:color w:val="auto"/>
          <w:sz w:val="28"/>
          <w:szCs w:val="28"/>
        </w:rPr>
        <w:t xml:space="preserve"> лет) и старшего дошкольного возраста (5-7 лет). В единых темах недель программное содержание отличается в соответствии с возрастной категорией.</w:t>
      </w:r>
    </w:p>
    <w:p w:rsidR="00FA7462" w:rsidRPr="007946CC" w:rsidRDefault="00FA7462" w:rsidP="00F57750">
      <w:pPr>
        <w:pStyle w:val="Default"/>
        <w:ind w:firstLine="567"/>
        <w:jc w:val="both"/>
        <w:rPr>
          <w:color w:val="auto"/>
          <w:sz w:val="28"/>
          <w:szCs w:val="28"/>
        </w:rPr>
      </w:pPr>
      <w:r w:rsidRPr="007946CC">
        <w:rPr>
          <w:color w:val="auto"/>
          <w:sz w:val="28"/>
          <w:szCs w:val="28"/>
        </w:rPr>
        <w:t xml:space="preserve">Расписание организованной образовательной деятельности составлено с учетом возрастных психофизических возможностей детей, обеспечивающих смену характера деятельности, в соответствии с СанПиН. </w:t>
      </w:r>
    </w:p>
    <w:p w:rsidR="00FA7462" w:rsidRDefault="00FA7462" w:rsidP="00F57750">
      <w:pPr>
        <w:pStyle w:val="Default"/>
        <w:ind w:firstLine="567"/>
        <w:jc w:val="both"/>
        <w:rPr>
          <w:color w:val="auto"/>
          <w:sz w:val="28"/>
          <w:szCs w:val="28"/>
        </w:rPr>
      </w:pPr>
      <w:r>
        <w:rPr>
          <w:color w:val="auto"/>
          <w:sz w:val="28"/>
          <w:szCs w:val="28"/>
        </w:rPr>
        <w:t>Учебный план МБ</w:t>
      </w:r>
      <w:r w:rsidRPr="007946CC">
        <w:rPr>
          <w:color w:val="auto"/>
          <w:sz w:val="28"/>
          <w:szCs w:val="28"/>
        </w:rPr>
        <w:t>ДОУ составлен в соответствии с современными требованиями. Реализация основной общеобразовательной программы идёт по следующим направлениям: познавательное, речевое, социально-коммуникативное, физическое и художественно-эстетическое развитие.</w:t>
      </w:r>
      <w:r>
        <w:rPr>
          <w:color w:val="auto"/>
          <w:sz w:val="28"/>
          <w:szCs w:val="28"/>
        </w:rPr>
        <w:t xml:space="preserve"> (Приложение 1)</w:t>
      </w:r>
    </w:p>
    <w:p w:rsidR="00FC082E" w:rsidRDefault="00351EF4" w:rsidP="00F57750">
      <w:pPr>
        <w:pStyle w:val="Default"/>
        <w:ind w:firstLine="567"/>
        <w:jc w:val="both"/>
        <w:rPr>
          <w:b/>
          <w:bCs/>
          <w:sz w:val="28"/>
          <w:szCs w:val="28"/>
        </w:rPr>
      </w:pPr>
      <w:r>
        <w:rPr>
          <w:b/>
          <w:bCs/>
          <w:sz w:val="28"/>
          <w:szCs w:val="28"/>
        </w:rPr>
        <w:t xml:space="preserve">   </w:t>
      </w:r>
    </w:p>
    <w:p w:rsidR="00FC082E" w:rsidRPr="00FC082E" w:rsidRDefault="00351EF4" w:rsidP="00FC082E">
      <w:pPr>
        <w:pStyle w:val="Default"/>
        <w:spacing w:line="276" w:lineRule="auto"/>
        <w:ind w:firstLine="567"/>
        <w:jc w:val="both"/>
        <w:rPr>
          <w:b/>
          <w:color w:val="auto"/>
          <w:sz w:val="28"/>
          <w:szCs w:val="28"/>
        </w:rPr>
      </w:pPr>
      <w:r w:rsidRPr="00FC082E">
        <w:rPr>
          <w:b/>
          <w:bCs/>
          <w:sz w:val="28"/>
          <w:szCs w:val="28"/>
        </w:rPr>
        <w:t xml:space="preserve">  </w:t>
      </w:r>
      <w:r w:rsidR="00FC082E" w:rsidRPr="00FC082E">
        <w:rPr>
          <w:b/>
          <w:color w:val="auto"/>
          <w:sz w:val="28"/>
          <w:szCs w:val="28"/>
        </w:rPr>
        <w:t>3. Кадровый состав образовательной организации</w:t>
      </w:r>
    </w:p>
    <w:p w:rsidR="00351EF4" w:rsidRDefault="00351EF4" w:rsidP="00351EF4">
      <w:pPr>
        <w:spacing w:after="0"/>
        <w:jc w:val="both"/>
        <w:rPr>
          <w:rFonts w:ascii="Times New Roman" w:hAnsi="Times New Roman"/>
          <w:b/>
          <w:bCs/>
          <w:sz w:val="28"/>
          <w:szCs w:val="28"/>
        </w:rPr>
      </w:pPr>
    </w:p>
    <w:p w:rsidR="00FC082E" w:rsidRPr="00BA7CE6" w:rsidRDefault="00FC082E" w:rsidP="00F57750">
      <w:pPr>
        <w:spacing w:after="0" w:line="240" w:lineRule="auto"/>
        <w:ind w:right="20" w:firstLine="567"/>
        <w:jc w:val="both"/>
        <w:rPr>
          <w:rFonts w:ascii="Times New Roman" w:hAnsi="Times New Roman"/>
          <w:sz w:val="28"/>
          <w:szCs w:val="28"/>
        </w:rPr>
      </w:pPr>
      <w:r w:rsidRPr="00BA7CE6">
        <w:rPr>
          <w:rFonts w:ascii="Times New Roman" w:hAnsi="Times New Roman"/>
          <w:sz w:val="28"/>
          <w:szCs w:val="28"/>
        </w:rPr>
        <w:t xml:space="preserve">Детский сад полностью укомплектован кадрами. </w:t>
      </w:r>
    </w:p>
    <w:p w:rsidR="00FC082E" w:rsidRPr="00CE5F05" w:rsidRDefault="00FC082E" w:rsidP="00F57750">
      <w:pPr>
        <w:shd w:val="clear" w:color="auto" w:fill="FFFFFF"/>
        <w:spacing w:after="0" w:line="240" w:lineRule="auto"/>
        <w:ind w:right="34"/>
        <w:rPr>
          <w:rFonts w:ascii="Times New Roman" w:hAnsi="Times New Roman"/>
          <w:b/>
          <w:spacing w:val="-2"/>
          <w:sz w:val="28"/>
          <w:szCs w:val="28"/>
        </w:rPr>
      </w:pPr>
      <w:r w:rsidRPr="00CE5F05">
        <w:rPr>
          <w:rFonts w:ascii="Times New Roman" w:hAnsi="Times New Roman"/>
          <w:b/>
          <w:spacing w:val="-2"/>
          <w:sz w:val="28"/>
          <w:szCs w:val="28"/>
        </w:rPr>
        <w:t xml:space="preserve">Педагогический состав:   </w:t>
      </w:r>
    </w:p>
    <w:p w:rsidR="00FC082E" w:rsidRPr="00CE5F05" w:rsidRDefault="00FC082E" w:rsidP="00F57750">
      <w:pPr>
        <w:shd w:val="clear" w:color="auto" w:fill="FFFFFF"/>
        <w:spacing w:after="0" w:line="240" w:lineRule="auto"/>
        <w:ind w:right="34"/>
        <w:rPr>
          <w:rFonts w:ascii="Times New Roman" w:hAnsi="Times New Roman"/>
          <w:spacing w:val="-2"/>
          <w:sz w:val="28"/>
          <w:szCs w:val="28"/>
        </w:rPr>
      </w:pPr>
      <w:r w:rsidRPr="00CE5F05">
        <w:rPr>
          <w:rFonts w:ascii="Times New Roman" w:hAnsi="Times New Roman"/>
          <w:spacing w:val="-2"/>
          <w:sz w:val="28"/>
          <w:szCs w:val="28"/>
        </w:rPr>
        <w:t xml:space="preserve">Старший воспитатель - 1                                         </w:t>
      </w:r>
    </w:p>
    <w:p w:rsidR="00FC082E" w:rsidRPr="00CE5F05" w:rsidRDefault="00FC082E" w:rsidP="00F57750">
      <w:pPr>
        <w:shd w:val="clear" w:color="auto" w:fill="FFFFFF"/>
        <w:spacing w:after="0" w:line="240" w:lineRule="auto"/>
        <w:ind w:right="34"/>
        <w:rPr>
          <w:rFonts w:ascii="Times New Roman" w:hAnsi="Times New Roman"/>
          <w:spacing w:val="-2"/>
          <w:sz w:val="28"/>
          <w:szCs w:val="28"/>
        </w:rPr>
      </w:pPr>
      <w:r>
        <w:rPr>
          <w:rFonts w:ascii="Times New Roman" w:hAnsi="Times New Roman"/>
          <w:spacing w:val="-2"/>
          <w:sz w:val="28"/>
          <w:szCs w:val="28"/>
        </w:rPr>
        <w:t>Воспитатели –  12</w:t>
      </w:r>
    </w:p>
    <w:p w:rsidR="00FC082E" w:rsidRPr="00CE5F05" w:rsidRDefault="00FC082E" w:rsidP="00F57750">
      <w:pPr>
        <w:shd w:val="clear" w:color="auto" w:fill="FFFFFF"/>
        <w:spacing w:after="0" w:line="240" w:lineRule="auto"/>
        <w:ind w:right="34"/>
        <w:rPr>
          <w:rFonts w:ascii="Times New Roman" w:hAnsi="Times New Roman"/>
          <w:spacing w:val="-2"/>
          <w:sz w:val="28"/>
          <w:szCs w:val="28"/>
        </w:rPr>
      </w:pPr>
      <w:r w:rsidRPr="00CE5F05">
        <w:rPr>
          <w:rFonts w:ascii="Times New Roman" w:hAnsi="Times New Roman"/>
          <w:spacing w:val="-2"/>
          <w:sz w:val="28"/>
          <w:szCs w:val="28"/>
        </w:rPr>
        <w:t>Музыкальный руководитель - 1</w:t>
      </w:r>
    </w:p>
    <w:p w:rsidR="00FC082E" w:rsidRPr="00CE5F05" w:rsidRDefault="00FC082E" w:rsidP="00F57750">
      <w:pPr>
        <w:shd w:val="clear" w:color="auto" w:fill="FFFFFF"/>
        <w:spacing w:after="0" w:line="240" w:lineRule="auto"/>
        <w:ind w:right="34"/>
        <w:rPr>
          <w:rFonts w:ascii="Times New Roman" w:hAnsi="Times New Roman"/>
          <w:b/>
          <w:spacing w:val="-2"/>
          <w:sz w:val="28"/>
          <w:szCs w:val="28"/>
        </w:rPr>
      </w:pPr>
      <w:r w:rsidRPr="00CE5F05">
        <w:rPr>
          <w:rFonts w:ascii="Times New Roman" w:hAnsi="Times New Roman"/>
          <w:b/>
          <w:spacing w:val="-2"/>
          <w:sz w:val="28"/>
          <w:szCs w:val="28"/>
        </w:rPr>
        <w:t>Административный состав:</w:t>
      </w:r>
    </w:p>
    <w:p w:rsidR="00FC082E" w:rsidRPr="00CE5F05" w:rsidRDefault="00FC082E" w:rsidP="00F57750">
      <w:pPr>
        <w:shd w:val="clear" w:color="auto" w:fill="FFFFFF"/>
        <w:spacing w:after="0" w:line="240" w:lineRule="auto"/>
        <w:ind w:right="34"/>
        <w:rPr>
          <w:rFonts w:ascii="Times New Roman" w:hAnsi="Times New Roman"/>
          <w:spacing w:val="-2"/>
          <w:sz w:val="28"/>
          <w:szCs w:val="28"/>
        </w:rPr>
      </w:pPr>
      <w:r w:rsidRPr="00CE5F05">
        <w:rPr>
          <w:rFonts w:ascii="Times New Roman" w:hAnsi="Times New Roman"/>
          <w:spacing w:val="-2"/>
          <w:sz w:val="28"/>
          <w:szCs w:val="28"/>
        </w:rPr>
        <w:lastRenderedPageBreak/>
        <w:t>Заведующий -  1</w:t>
      </w:r>
    </w:p>
    <w:p w:rsidR="00FC082E" w:rsidRPr="00CE5F05" w:rsidRDefault="00FC082E" w:rsidP="00F57750">
      <w:pPr>
        <w:shd w:val="clear" w:color="auto" w:fill="FFFFFF"/>
        <w:spacing w:after="0" w:line="240" w:lineRule="auto"/>
        <w:ind w:right="34"/>
        <w:rPr>
          <w:rFonts w:ascii="Times New Roman" w:hAnsi="Times New Roman"/>
          <w:b/>
          <w:spacing w:val="-2"/>
          <w:sz w:val="28"/>
          <w:szCs w:val="28"/>
        </w:rPr>
      </w:pPr>
      <w:r w:rsidRPr="00CE5F05">
        <w:rPr>
          <w:rFonts w:ascii="Times New Roman" w:hAnsi="Times New Roman"/>
          <w:b/>
          <w:spacing w:val="-2"/>
          <w:sz w:val="28"/>
          <w:szCs w:val="28"/>
        </w:rPr>
        <w:t xml:space="preserve">Медицинский состав: </w:t>
      </w:r>
    </w:p>
    <w:p w:rsidR="00FC082E" w:rsidRDefault="00FC082E" w:rsidP="00F57750">
      <w:pPr>
        <w:shd w:val="clear" w:color="auto" w:fill="FFFFFF"/>
        <w:spacing w:after="0" w:line="240" w:lineRule="auto"/>
        <w:ind w:right="34"/>
        <w:rPr>
          <w:rFonts w:ascii="Times New Roman" w:hAnsi="Times New Roman"/>
          <w:spacing w:val="-2"/>
          <w:sz w:val="28"/>
          <w:szCs w:val="28"/>
        </w:rPr>
      </w:pPr>
      <w:r w:rsidRPr="00CE5F05">
        <w:rPr>
          <w:rFonts w:ascii="Times New Roman" w:hAnsi="Times New Roman"/>
          <w:spacing w:val="-2"/>
          <w:sz w:val="28"/>
          <w:szCs w:val="28"/>
        </w:rPr>
        <w:t>Старшая медицинская сестра- 1</w:t>
      </w:r>
    </w:p>
    <w:p w:rsidR="00FC082E" w:rsidRDefault="00FC082E" w:rsidP="00F57750">
      <w:pPr>
        <w:spacing w:after="0" w:line="240" w:lineRule="auto"/>
        <w:ind w:firstLine="708"/>
        <w:rPr>
          <w:rFonts w:ascii="Times New Roman" w:hAnsi="Times New Roman"/>
          <w:b/>
          <w:i/>
          <w:sz w:val="28"/>
          <w:szCs w:val="28"/>
        </w:rPr>
      </w:pPr>
    </w:p>
    <w:p w:rsidR="006400ED" w:rsidRDefault="006400ED" w:rsidP="00FC082E">
      <w:pPr>
        <w:spacing w:after="0" w:line="240" w:lineRule="auto"/>
        <w:ind w:firstLine="708"/>
        <w:rPr>
          <w:rFonts w:ascii="Times New Roman" w:hAnsi="Times New Roman"/>
          <w:b/>
          <w:i/>
          <w:sz w:val="28"/>
          <w:szCs w:val="28"/>
        </w:rPr>
      </w:pPr>
    </w:p>
    <w:p w:rsidR="00FC082E" w:rsidRDefault="00FC082E" w:rsidP="00FC082E">
      <w:pPr>
        <w:spacing w:after="0" w:line="240" w:lineRule="auto"/>
        <w:ind w:firstLine="708"/>
        <w:rPr>
          <w:rFonts w:ascii="Times New Roman" w:hAnsi="Times New Roman"/>
          <w:b/>
          <w:i/>
          <w:sz w:val="28"/>
          <w:szCs w:val="28"/>
        </w:rPr>
      </w:pPr>
      <w:r w:rsidRPr="0005502C">
        <w:rPr>
          <w:rFonts w:ascii="Times New Roman" w:hAnsi="Times New Roman"/>
          <w:b/>
          <w:i/>
          <w:sz w:val="28"/>
          <w:szCs w:val="28"/>
        </w:rPr>
        <w:t>Стаж работы педагогов:</w:t>
      </w:r>
    </w:p>
    <w:p w:rsidR="00FC082E" w:rsidRDefault="00FC082E" w:rsidP="00FC082E">
      <w:pPr>
        <w:spacing w:after="0" w:line="240" w:lineRule="auto"/>
        <w:ind w:firstLine="708"/>
        <w:rPr>
          <w:rFonts w:ascii="Times New Roman" w:hAnsi="Times New Roman"/>
          <w:b/>
          <w:i/>
          <w:sz w:val="28"/>
          <w:szCs w:val="28"/>
        </w:rPr>
      </w:pPr>
    </w:p>
    <w:p w:rsidR="00FC082E" w:rsidRDefault="00FC082E" w:rsidP="00FC082E">
      <w:pPr>
        <w:spacing w:after="0"/>
        <w:ind w:firstLine="708"/>
        <w:jc w:val="both"/>
        <w:rPr>
          <w:rStyle w:val="FontStyle12"/>
          <w:bCs/>
          <w:i/>
          <w:sz w:val="28"/>
          <w:szCs w:val="28"/>
        </w:rPr>
      </w:pPr>
      <w:r w:rsidRPr="008035D2">
        <w:rPr>
          <w:rStyle w:val="FontStyle12"/>
          <w:bCs/>
          <w:i/>
          <w:noProof/>
          <w:sz w:val="28"/>
          <w:szCs w:val="28"/>
        </w:rPr>
        <w:drawing>
          <wp:inline distT="0" distB="0" distL="0" distR="0">
            <wp:extent cx="3152775" cy="1885950"/>
            <wp:effectExtent l="19050" t="0" r="9525"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082E" w:rsidRDefault="00FC082E" w:rsidP="00FC082E">
      <w:pPr>
        <w:ind w:left="360"/>
        <w:jc w:val="center"/>
        <w:rPr>
          <w:rFonts w:ascii="Times New Roman" w:hAnsi="Times New Roman"/>
          <w:b/>
          <w:i/>
          <w:sz w:val="28"/>
          <w:szCs w:val="28"/>
        </w:rPr>
      </w:pPr>
    </w:p>
    <w:p w:rsidR="00FC082E" w:rsidRDefault="00FC082E" w:rsidP="00FC082E">
      <w:pPr>
        <w:ind w:left="360"/>
        <w:jc w:val="center"/>
        <w:rPr>
          <w:rFonts w:ascii="Times New Roman" w:hAnsi="Times New Roman"/>
          <w:b/>
          <w:i/>
          <w:sz w:val="28"/>
          <w:szCs w:val="28"/>
        </w:rPr>
      </w:pPr>
      <w:r>
        <w:rPr>
          <w:rFonts w:ascii="Times New Roman" w:hAnsi="Times New Roman"/>
          <w:b/>
          <w:i/>
          <w:sz w:val="28"/>
          <w:szCs w:val="28"/>
        </w:rPr>
        <w:t>Образование  педагогов:</w:t>
      </w:r>
    </w:p>
    <w:p w:rsidR="00FC082E" w:rsidRPr="00CF4A99" w:rsidRDefault="00FC082E" w:rsidP="00FC082E">
      <w:pPr>
        <w:ind w:left="360"/>
        <w:jc w:val="right"/>
        <w:rPr>
          <w:rFonts w:ascii="Times New Roman" w:hAnsi="Times New Roman"/>
          <w:b/>
          <w:i/>
          <w:sz w:val="28"/>
          <w:szCs w:val="28"/>
        </w:rPr>
      </w:pPr>
      <w:r>
        <w:rPr>
          <w:rFonts w:ascii="Times New Roman" w:hAnsi="Times New Roman"/>
          <w:b/>
          <w:i/>
          <w:noProof/>
          <w:sz w:val="28"/>
          <w:szCs w:val="28"/>
        </w:rPr>
        <w:drawing>
          <wp:inline distT="0" distB="0" distL="0" distR="0">
            <wp:extent cx="3209925" cy="1857375"/>
            <wp:effectExtent l="19050" t="0" r="9525"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082E" w:rsidRDefault="00FC082E" w:rsidP="00FC082E">
      <w:pPr>
        <w:ind w:left="360"/>
        <w:rPr>
          <w:rFonts w:ascii="Times New Roman" w:hAnsi="Times New Roman"/>
          <w:b/>
          <w:i/>
          <w:sz w:val="28"/>
          <w:szCs w:val="28"/>
        </w:rPr>
      </w:pPr>
      <w:r>
        <w:rPr>
          <w:rFonts w:ascii="Times New Roman" w:hAnsi="Times New Roman"/>
          <w:b/>
          <w:i/>
          <w:sz w:val="28"/>
          <w:szCs w:val="28"/>
        </w:rPr>
        <w:t>А</w:t>
      </w:r>
      <w:r w:rsidRPr="00CF4A99">
        <w:rPr>
          <w:rFonts w:ascii="Times New Roman" w:hAnsi="Times New Roman"/>
          <w:b/>
          <w:i/>
          <w:sz w:val="28"/>
          <w:szCs w:val="28"/>
        </w:rPr>
        <w:t>ттестация</w:t>
      </w:r>
      <w:r>
        <w:rPr>
          <w:rFonts w:ascii="Times New Roman" w:hAnsi="Times New Roman"/>
          <w:b/>
          <w:i/>
          <w:sz w:val="28"/>
          <w:szCs w:val="28"/>
        </w:rPr>
        <w:t xml:space="preserve"> педагогов:</w:t>
      </w:r>
    </w:p>
    <w:p w:rsidR="00FC082E" w:rsidRPr="00CF4A99" w:rsidRDefault="00FC082E" w:rsidP="00FC082E">
      <w:pPr>
        <w:ind w:left="360"/>
        <w:rPr>
          <w:rFonts w:ascii="Times New Roman" w:hAnsi="Times New Roman"/>
          <w:b/>
          <w:i/>
          <w:sz w:val="28"/>
          <w:szCs w:val="28"/>
        </w:rPr>
      </w:pPr>
      <w:r w:rsidRPr="004D4AC0">
        <w:rPr>
          <w:rFonts w:ascii="Times New Roman" w:hAnsi="Times New Roman"/>
          <w:b/>
          <w:i/>
          <w:noProof/>
          <w:sz w:val="28"/>
          <w:szCs w:val="28"/>
        </w:rPr>
        <w:drawing>
          <wp:inline distT="0" distB="0" distL="0" distR="0">
            <wp:extent cx="3667125" cy="2162175"/>
            <wp:effectExtent l="19050" t="0" r="9525" b="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082E" w:rsidRPr="00616772" w:rsidRDefault="00FC082E" w:rsidP="00F5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2019-2020</w:t>
      </w:r>
      <w:r w:rsidRPr="00616772">
        <w:rPr>
          <w:rFonts w:ascii="Times New Roman" w:hAnsi="Times New Roman" w:cs="Times New Roman"/>
          <w:sz w:val="28"/>
          <w:szCs w:val="28"/>
        </w:rPr>
        <w:t xml:space="preserve"> учебном году  аттестованы</w:t>
      </w:r>
      <w:r>
        <w:rPr>
          <w:rFonts w:ascii="Times New Roman" w:hAnsi="Times New Roman" w:cs="Times New Roman"/>
          <w:sz w:val="28"/>
          <w:szCs w:val="28"/>
        </w:rPr>
        <w:t>:</w:t>
      </w:r>
      <w:r w:rsidRPr="0061677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616772">
        <w:rPr>
          <w:rFonts w:ascii="Times New Roman" w:hAnsi="Times New Roman" w:cs="Times New Roman"/>
          <w:sz w:val="28"/>
          <w:szCs w:val="28"/>
        </w:rPr>
        <w:t xml:space="preserve"> соответствие за</w:t>
      </w:r>
      <w:r>
        <w:rPr>
          <w:rFonts w:ascii="Times New Roman" w:hAnsi="Times New Roman" w:cs="Times New Roman"/>
          <w:sz w:val="28"/>
          <w:szCs w:val="28"/>
        </w:rPr>
        <w:t>нимаемой должности  воспитатели Богдан И.А., Семёнова Е.Н., Горобец А.А.</w:t>
      </w:r>
    </w:p>
    <w:p w:rsidR="00FC082E" w:rsidRPr="00616772" w:rsidRDefault="00FC082E" w:rsidP="00F5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2020-2021</w:t>
      </w:r>
      <w:r w:rsidRPr="00616772">
        <w:rPr>
          <w:rFonts w:ascii="Times New Roman" w:hAnsi="Times New Roman" w:cs="Times New Roman"/>
          <w:sz w:val="28"/>
          <w:szCs w:val="28"/>
        </w:rPr>
        <w:t xml:space="preserve"> учебном году, согласно плана, педагоги  МБДОУ  пройдут аттестацию</w:t>
      </w:r>
      <w:r>
        <w:rPr>
          <w:rFonts w:ascii="Times New Roman" w:hAnsi="Times New Roman" w:cs="Times New Roman"/>
          <w:sz w:val="28"/>
          <w:szCs w:val="28"/>
        </w:rPr>
        <w:t xml:space="preserve">: на первую квалификационную категорию – музыкальный руководитель Ершова Наталья Алексеевна. </w:t>
      </w:r>
    </w:p>
    <w:p w:rsidR="00FC082E" w:rsidRPr="00616772" w:rsidRDefault="00FC082E" w:rsidP="00F57750">
      <w:pPr>
        <w:spacing w:after="0" w:line="240" w:lineRule="auto"/>
        <w:ind w:firstLine="567"/>
        <w:jc w:val="both"/>
        <w:rPr>
          <w:rFonts w:ascii="Times New Roman" w:hAnsi="Times New Roman" w:cs="Times New Roman"/>
          <w:sz w:val="28"/>
          <w:szCs w:val="28"/>
        </w:rPr>
      </w:pPr>
      <w:r w:rsidRPr="00616772">
        <w:rPr>
          <w:rFonts w:ascii="Times New Roman" w:hAnsi="Times New Roman" w:cs="Times New Roman"/>
          <w:sz w:val="28"/>
          <w:szCs w:val="28"/>
        </w:rPr>
        <w:t>В межаттестационный период все педагоги реализуют рекомендации по итогам аттестации. Систематизируют материал по выбранной теме, творчески используя его в своей практике, создают методические разработки, изготавливают дидактические пособия.  Все это повышает эффективность образовательного процесса, качество реализации образовательной программ.</w:t>
      </w:r>
    </w:p>
    <w:p w:rsidR="00727DDD" w:rsidRPr="00351EF4" w:rsidRDefault="00727DDD" w:rsidP="00351EF4">
      <w:pPr>
        <w:spacing w:after="0"/>
        <w:rPr>
          <w:rFonts w:ascii="Times New Roman" w:hAnsi="Times New Roman" w:cs="Times New Roman"/>
        </w:rPr>
      </w:pPr>
    </w:p>
    <w:p w:rsidR="006400ED" w:rsidRPr="006400ED" w:rsidRDefault="006400ED" w:rsidP="006400ED">
      <w:pPr>
        <w:pStyle w:val="Default"/>
        <w:spacing w:line="276" w:lineRule="auto"/>
        <w:jc w:val="both"/>
        <w:rPr>
          <w:b/>
          <w:i/>
          <w:color w:val="auto"/>
          <w:sz w:val="28"/>
          <w:szCs w:val="28"/>
        </w:rPr>
      </w:pPr>
      <w:r w:rsidRPr="006400ED">
        <w:rPr>
          <w:b/>
          <w:color w:val="auto"/>
          <w:sz w:val="28"/>
          <w:szCs w:val="28"/>
        </w:rPr>
        <w:t xml:space="preserve">4.  </w:t>
      </w:r>
      <w:r w:rsidRPr="006400ED">
        <w:rPr>
          <w:b/>
          <w:i/>
          <w:color w:val="auto"/>
          <w:sz w:val="28"/>
          <w:szCs w:val="28"/>
        </w:rPr>
        <w:t>Качество результата освоения ООП</w:t>
      </w:r>
      <w:r>
        <w:rPr>
          <w:b/>
          <w:i/>
          <w:color w:val="auto"/>
          <w:sz w:val="28"/>
          <w:szCs w:val="28"/>
        </w:rPr>
        <w:t xml:space="preserve"> ДО образовательного учреждения</w:t>
      </w:r>
    </w:p>
    <w:p w:rsidR="006400ED" w:rsidRDefault="006400ED" w:rsidP="006400ED">
      <w:pPr>
        <w:pStyle w:val="Default"/>
        <w:spacing w:line="276" w:lineRule="auto"/>
        <w:jc w:val="both"/>
        <w:rPr>
          <w:b/>
          <w:i/>
          <w:color w:val="auto"/>
          <w:sz w:val="28"/>
          <w:szCs w:val="28"/>
          <w:u w:val="single"/>
        </w:rPr>
      </w:pPr>
    </w:p>
    <w:p w:rsidR="006400ED" w:rsidRPr="006400ED" w:rsidRDefault="006400ED" w:rsidP="00F57750">
      <w:pPr>
        <w:pStyle w:val="Default"/>
        <w:ind w:firstLine="567"/>
        <w:jc w:val="both"/>
        <w:rPr>
          <w:color w:val="auto"/>
          <w:sz w:val="28"/>
          <w:szCs w:val="28"/>
        </w:rPr>
      </w:pPr>
      <w:r w:rsidRPr="006400ED">
        <w:rPr>
          <w:color w:val="auto"/>
          <w:sz w:val="28"/>
          <w:szCs w:val="28"/>
        </w:rPr>
        <w:t xml:space="preserve">Качество образования воспитанников определяется на основе оценки индивидуального развития детей. Такая оценка проводится педагогическим работником в рамках педагогического мониторинга, связана с оценкой эффективности педагогических действий и лежит в основе дальнейшего планирования. Оценка индивидуального развития детей позволяет отследить динамику их развития, динамику их образовательных достижений, построить образовательную траекторию или профессиональную коррекцию особенностей развития ребёнка. </w:t>
      </w:r>
    </w:p>
    <w:p w:rsidR="006400ED" w:rsidRPr="006400ED" w:rsidRDefault="006400ED" w:rsidP="00F57750">
      <w:pPr>
        <w:pStyle w:val="Default"/>
        <w:ind w:firstLine="567"/>
        <w:jc w:val="both"/>
        <w:rPr>
          <w:color w:val="auto"/>
          <w:sz w:val="28"/>
          <w:szCs w:val="28"/>
        </w:rPr>
      </w:pPr>
      <w:r w:rsidRPr="006400ED">
        <w:rPr>
          <w:color w:val="auto"/>
          <w:sz w:val="28"/>
          <w:szCs w:val="28"/>
        </w:rPr>
        <w:t xml:space="preserve">Методами оценки динамики развития детей являются: </w:t>
      </w:r>
    </w:p>
    <w:p w:rsidR="006400ED" w:rsidRPr="006400ED" w:rsidRDefault="006400ED" w:rsidP="00F57750">
      <w:pPr>
        <w:pStyle w:val="Default"/>
        <w:ind w:firstLine="567"/>
        <w:jc w:val="both"/>
        <w:rPr>
          <w:color w:val="auto"/>
          <w:sz w:val="28"/>
          <w:szCs w:val="28"/>
        </w:rPr>
      </w:pPr>
      <w:r w:rsidRPr="006400ED">
        <w:rPr>
          <w:color w:val="auto"/>
          <w:sz w:val="28"/>
          <w:szCs w:val="28"/>
        </w:rPr>
        <w:t xml:space="preserve">- педагогическое наблюдение за ребенком; </w:t>
      </w:r>
    </w:p>
    <w:p w:rsidR="006400ED" w:rsidRPr="006400ED" w:rsidRDefault="006400ED" w:rsidP="00F57750">
      <w:pPr>
        <w:pStyle w:val="Default"/>
        <w:ind w:firstLine="567"/>
        <w:jc w:val="both"/>
        <w:rPr>
          <w:color w:val="auto"/>
          <w:sz w:val="28"/>
          <w:szCs w:val="28"/>
        </w:rPr>
      </w:pPr>
      <w:r w:rsidRPr="006400ED">
        <w:rPr>
          <w:color w:val="auto"/>
          <w:sz w:val="28"/>
          <w:szCs w:val="28"/>
        </w:rPr>
        <w:t xml:space="preserve">- анализ продуктов детской деятельности; </w:t>
      </w:r>
    </w:p>
    <w:p w:rsidR="006400ED" w:rsidRPr="006400ED" w:rsidRDefault="006400ED" w:rsidP="00F57750">
      <w:pPr>
        <w:pStyle w:val="Default"/>
        <w:ind w:firstLine="567"/>
        <w:jc w:val="both"/>
        <w:rPr>
          <w:color w:val="auto"/>
          <w:sz w:val="28"/>
          <w:szCs w:val="28"/>
        </w:rPr>
      </w:pPr>
      <w:r w:rsidRPr="006400ED">
        <w:rPr>
          <w:color w:val="auto"/>
          <w:sz w:val="28"/>
          <w:szCs w:val="28"/>
        </w:rPr>
        <w:t xml:space="preserve">- беседы с детьми; </w:t>
      </w:r>
    </w:p>
    <w:p w:rsidR="006400ED" w:rsidRPr="006400ED" w:rsidRDefault="006400ED" w:rsidP="00F57750">
      <w:pPr>
        <w:pStyle w:val="Default"/>
        <w:ind w:firstLine="567"/>
        <w:jc w:val="both"/>
        <w:rPr>
          <w:color w:val="auto"/>
          <w:sz w:val="28"/>
          <w:szCs w:val="28"/>
        </w:rPr>
      </w:pPr>
      <w:r w:rsidRPr="006400ED">
        <w:rPr>
          <w:color w:val="auto"/>
          <w:sz w:val="28"/>
          <w:szCs w:val="28"/>
        </w:rPr>
        <w:t xml:space="preserve">- диагностические методики; </w:t>
      </w:r>
    </w:p>
    <w:p w:rsidR="006400ED" w:rsidRPr="006400ED" w:rsidRDefault="006400ED" w:rsidP="00F57750">
      <w:pPr>
        <w:pStyle w:val="Default"/>
        <w:ind w:firstLine="567"/>
        <w:jc w:val="both"/>
        <w:rPr>
          <w:color w:val="auto"/>
          <w:sz w:val="28"/>
          <w:szCs w:val="28"/>
        </w:rPr>
      </w:pPr>
      <w:r w:rsidRPr="006400ED">
        <w:rPr>
          <w:color w:val="auto"/>
          <w:sz w:val="28"/>
          <w:szCs w:val="28"/>
        </w:rPr>
        <w:t xml:space="preserve">- игровые ситуации с проблемными вопросами. </w:t>
      </w:r>
    </w:p>
    <w:p w:rsidR="006400ED" w:rsidRPr="006400ED" w:rsidRDefault="006400ED" w:rsidP="00F57750">
      <w:pPr>
        <w:pStyle w:val="Default"/>
        <w:ind w:firstLine="567"/>
        <w:jc w:val="both"/>
        <w:rPr>
          <w:color w:val="auto"/>
          <w:sz w:val="28"/>
          <w:szCs w:val="28"/>
        </w:rPr>
      </w:pPr>
      <w:r w:rsidRPr="006400ED">
        <w:rPr>
          <w:color w:val="auto"/>
          <w:sz w:val="28"/>
          <w:szCs w:val="28"/>
        </w:rPr>
        <w:t>Анализ освоения содержания образовательной программы проводится в конце учебного года. Итоговый анализ проводится при выпуске ребенка из детского сада в школу и включает описание интегративных качеств выпускника. Освоение ООП до</w:t>
      </w:r>
      <w:r w:rsidR="009773AB">
        <w:rPr>
          <w:color w:val="auto"/>
          <w:sz w:val="28"/>
          <w:szCs w:val="28"/>
        </w:rPr>
        <w:t>школьного образования в мае 2020</w:t>
      </w:r>
      <w:r w:rsidRPr="006400ED">
        <w:rPr>
          <w:color w:val="auto"/>
          <w:sz w:val="28"/>
          <w:szCs w:val="28"/>
        </w:rPr>
        <w:t xml:space="preserve"> года составила 100%.</w:t>
      </w:r>
    </w:p>
    <w:p w:rsidR="00CE59CA" w:rsidRDefault="00CE59CA" w:rsidP="00F57750">
      <w:pPr>
        <w:spacing w:after="0" w:line="240" w:lineRule="auto"/>
        <w:jc w:val="center"/>
        <w:rPr>
          <w:rFonts w:ascii="Times New Roman" w:hAnsi="Times New Roman"/>
          <w:b/>
          <w:sz w:val="32"/>
          <w:szCs w:val="32"/>
        </w:rPr>
      </w:pPr>
    </w:p>
    <w:p w:rsidR="00CE59CA" w:rsidRPr="00702582" w:rsidRDefault="00CE59CA" w:rsidP="00F57750">
      <w:pPr>
        <w:spacing w:after="0" w:line="240" w:lineRule="auto"/>
        <w:rPr>
          <w:rFonts w:ascii="Times New Roman" w:hAnsi="Times New Roman"/>
          <w:b/>
          <w:sz w:val="28"/>
          <w:szCs w:val="28"/>
        </w:rPr>
      </w:pPr>
      <w:r w:rsidRPr="00702582">
        <w:rPr>
          <w:rFonts w:ascii="Times New Roman" w:hAnsi="Times New Roman"/>
          <w:b/>
          <w:sz w:val="28"/>
          <w:szCs w:val="28"/>
        </w:rPr>
        <w:t>Анализ  реализации содержательной части ООП ДО</w:t>
      </w:r>
      <w:r>
        <w:rPr>
          <w:rFonts w:ascii="Times New Roman" w:hAnsi="Times New Roman"/>
          <w:b/>
          <w:sz w:val="28"/>
          <w:szCs w:val="28"/>
        </w:rPr>
        <w:t xml:space="preserve"> </w:t>
      </w:r>
      <w:r w:rsidRPr="00702582">
        <w:rPr>
          <w:rFonts w:ascii="Times New Roman" w:hAnsi="Times New Roman"/>
          <w:b/>
          <w:sz w:val="28"/>
          <w:szCs w:val="28"/>
        </w:rPr>
        <w:t>(по 5 областям)</w:t>
      </w:r>
    </w:p>
    <w:p w:rsidR="00CE59CA" w:rsidRDefault="00CE59CA" w:rsidP="00F57750">
      <w:pPr>
        <w:spacing w:line="240" w:lineRule="auto"/>
        <w:ind w:firstLine="567"/>
        <w:jc w:val="both"/>
        <w:rPr>
          <w:rFonts w:ascii="Times New Roman" w:hAnsi="Times New Roman" w:cs="Times New Roman"/>
          <w:sz w:val="28"/>
          <w:szCs w:val="28"/>
        </w:rPr>
      </w:pPr>
    </w:p>
    <w:p w:rsidR="00CE59CA" w:rsidRPr="00CE59CA" w:rsidRDefault="00CE59CA" w:rsidP="00F57750">
      <w:pPr>
        <w:spacing w:line="240" w:lineRule="auto"/>
        <w:ind w:firstLine="567"/>
        <w:jc w:val="both"/>
        <w:rPr>
          <w:rFonts w:ascii="Times New Roman" w:hAnsi="Times New Roman" w:cs="Times New Roman"/>
          <w:sz w:val="24"/>
          <w:szCs w:val="24"/>
        </w:rPr>
      </w:pPr>
      <w:r w:rsidRPr="00973011">
        <w:rPr>
          <w:rFonts w:ascii="Times New Roman" w:hAnsi="Times New Roman" w:cs="Times New Roman"/>
          <w:sz w:val="28"/>
          <w:szCs w:val="28"/>
        </w:rPr>
        <w:t>Для педагогической диагностики использовалась мет</w:t>
      </w:r>
      <w:r>
        <w:rPr>
          <w:rFonts w:ascii="Times New Roman" w:hAnsi="Times New Roman" w:cs="Times New Roman"/>
          <w:sz w:val="28"/>
          <w:szCs w:val="28"/>
        </w:rPr>
        <w:t xml:space="preserve">одическое пособие верещагина Н.В. </w:t>
      </w:r>
      <w:r w:rsidRPr="00973011">
        <w:rPr>
          <w:rFonts w:ascii="Times New Roman" w:hAnsi="Times New Roman" w:cs="Times New Roman"/>
          <w:sz w:val="28"/>
          <w:szCs w:val="28"/>
        </w:rPr>
        <w:t>«Педагогическая диагностика индивидуального развития ребенка 3 – 7 лет». Диагностические данные, полученные в ходе работы, говорят о следующих показателях результатах освоения программ по направлениям:</w:t>
      </w:r>
    </w:p>
    <w:p w:rsidR="00CE59CA" w:rsidRPr="00CE59CA" w:rsidRDefault="00CE59CA" w:rsidP="00F57750">
      <w:pPr>
        <w:spacing w:after="0" w:line="240" w:lineRule="auto"/>
        <w:jc w:val="center"/>
        <w:rPr>
          <w:rFonts w:ascii="Times New Roman" w:hAnsi="Times New Roman"/>
          <w:b/>
          <w:sz w:val="24"/>
          <w:szCs w:val="24"/>
          <w:u w:val="single"/>
        </w:rPr>
      </w:pPr>
      <w:r w:rsidRPr="00CE59CA">
        <w:rPr>
          <w:rFonts w:ascii="Times New Roman" w:hAnsi="Times New Roman"/>
          <w:b/>
          <w:sz w:val="24"/>
          <w:szCs w:val="24"/>
          <w:u w:val="single"/>
        </w:rPr>
        <w:t>ПОЗНАВАТЕЛЬНОЕ РАЗВИТИЕ</w:t>
      </w:r>
    </w:p>
    <w:p w:rsidR="00CE59CA" w:rsidRPr="00702582" w:rsidRDefault="00CE59CA" w:rsidP="00F57750">
      <w:pPr>
        <w:spacing w:after="0" w:line="240" w:lineRule="auto"/>
        <w:jc w:val="center"/>
        <w:rPr>
          <w:rFonts w:ascii="Times New Roman" w:hAnsi="Times New Roman"/>
          <w:b/>
          <w:sz w:val="28"/>
          <w:szCs w:val="28"/>
        </w:rPr>
      </w:pPr>
    </w:p>
    <w:p w:rsidR="00CE59CA" w:rsidRPr="00702582" w:rsidRDefault="00CE59CA" w:rsidP="00F57750">
      <w:pPr>
        <w:pStyle w:val="a5"/>
        <w:numPr>
          <w:ilvl w:val="0"/>
          <w:numId w:val="12"/>
        </w:numPr>
        <w:spacing w:after="0" w:line="240" w:lineRule="auto"/>
        <w:jc w:val="center"/>
        <w:rPr>
          <w:rFonts w:ascii="Times New Roman" w:hAnsi="Times New Roman"/>
          <w:b/>
          <w:sz w:val="28"/>
          <w:szCs w:val="28"/>
        </w:rPr>
      </w:pPr>
      <w:r w:rsidRPr="00702582">
        <w:rPr>
          <w:rFonts w:ascii="Times New Roman" w:hAnsi="Times New Roman"/>
          <w:b/>
          <w:sz w:val="28"/>
          <w:szCs w:val="28"/>
        </w:rPr>
        <w:t>Развитие познавательно - исследовательской деятельности.</w:t>
      </w:r>
    </w:p>
    <w:p w:rsidR="00CE59CA" w:rsidRPr="00702582" w:rsidRDefault="00CE59CA" w:rsidP="00F57750">
      <w:pPr>
        <w:pStyle w:val="a5"/>
        <w:spacing w:after="0" w:line="240" w:lineRule="auto"/>
        <w:jc w:val="both"/>
        <w:rPr>
          <w:rFonts w:ascii="Times New Roman" w:hAnsi="Times New Roman"/>
          <w:b/>
          <w:sz w:val="28"/>
          <w:szCs w:val="28"/>
        </w:rPr>
      </w:pPr>
      <w:r w:rsidRPr="00702582">
        <w:rPr>
          <w:rFonts w:ascii="Times New Roman" w:hAnsi="Times New Roman"/>
          <w:b/>
          <w:sz w:val="28"/>
          <w:szCs w:val="28"/>
        </w:rPr>
        <w:t>- сенсорное развитие</w:t>
      </w:r>
    </w:p>
    <w:p w:rsidR="00CE59CA" w:rsidRPr="00115E69" w:rsidRDefault="00CE59CA" w:rsidP="00F57750">
      <w:pPr>
        <w:pStyle w:val="a5"/>
        <w:spacing w:after="0" w:line="240" w:lineRule="auto"/>
        <w:ind w:left="0" w:firstLine="720"/>
        <w:jc w:val="both"/>
        <w:rPr>
          <w:rFonts w:ascii="Times New Roman" w:hAnsi="Times New Roman"/>
          <w:sz w:val="28"/>
          <w:szCs w:val="28"/>
        </w:rPr>
      </w:pPr>
      <w:r w:rsidRPr="00115E69">
        <w:rPr>
          <w:rFonts w:ascii="Times New Roman" w:hAnsi="Times New Roman"/>
          <w:sz w:val="28"/>
          <w:szCs w:val="28"/>
        </w:rPr>
        <w:t xml:space="preserve">В процессе работы по сенсорному развитию, педагоги продолжали обогащать чувственный опыт детей в разных видах деятельности, совершенствовали их восприятие путем активного использования всех органов </w:t>
      </w:r>
      <w:r w:rsidRPr="00115E69">
        <w:rPr>
          <w:rFonts w:ascii="Times New Roman" w:hAnsi="Times New Roman"/>
          <w:sz w:val="28"/>
          <w:szCs w:val="28"/>
        </w:rPr>
        <w:lastRenderedPageBreak/>
        <w:t xml:space="preserve">чувств.  В детском саду созданы хорошие условия для ознакомления детей с цветом, формой, величиной, различными осязаемыми свойствами предметов  </w:t>
      </w:r>
    </w:p>
    <w:p w:rsidR="00CE59CA" w:rsidRPr="00702582" w:rsidRDefault="00CE59CA" w:rsidP="00F57750">
      <w:pPr>
        <w:pStyle w:val="a5"/>
        <w:spacing w:after="0" w:line="240" w:lineRule="auto"/>
        <w:jc w:val="both"/>
        <w:rPr>
          <w:rFonts w:ascii="Times New Roman" w:hAnsi="Times New Roman"/>
          <w:b/>
          <w:sz w:val="28"/>
          <w:szCs w:val="28"/>
        </w:rPr>
      </w:pPr>
      <w:r w:rsidRPr="00702582">
        <w:rPr>
          <w:rFonts w:ascii="Times New Roman" w:hAnsi="Times New Roman"/>
          <w:b/>
          <w:sz w:val="28"/>
          <w:szCs w:val="28"/>
        </w:rPr>
        <w:t>- первичные представления об объектах окружающего мира</w:t>
      </w:r>
    </w:p>
    <w:p w:rsidR="00CE59CA" w:rsidRPr="00702582" w:rsidRDefault="00CE59CA" w:rsidP="00F57750">
      <w:pPr>
        <w:pStyle w:val="a5"/>
        <w:spacing w:after="0" w:line="240" w:lineRule="auto"/>
        <w:ind w:left="0" w:firstLine="567"/>
        <w:jc w:val="both"/>
        <w:rPr>
          <w:rFonts w:ascii="Times New Roman" w:hAnsi="Times New Roman"/>
          <w:sz w:val="28"/>
          <w:szCs w:val="28"/>
        </w:rPr>
      </w:pPr>
      <w:r w:rsidRPr="00702582">
        <w:rPr>
          <w:rFonts w:ascii="Times New Roman" w:hAnsi="Times New Roman"/>
          <w:sz w:val="28"/>
          <w:szCs w:val="28"/>
        </w:rPr>
        <w:t xml:space="preserve">В течение года в детском саду обеспечивалось формирование у детей представлений о предметах ближайшего окружения и о простейших связях между ними. В группах имеется достаточное количество материала по ознакомлению с объектами окружающего мира.  </w:t>
      </w:r>
    </w:p>
    <w:p w:rsidR="00CE59CA" w:rsidRPr="00702582" w:rsidRDefault="00CE59CA" w:rsidP="00F57750">
      <w:pPr>
        <w:pStyle w:val="a5"/>
        <w:spacing w:after="0" w:line="240" w:lineRule="auto"/>
        <w:ind w:left="0" w:firstLine="567"/>
        <w:jc w:val="both"/>
        <w:rPr>
          <w:rFonts w:ascii="Times New Roman" w:hAnsi="Times New Roman"/>
          <w:sz w:val="28"/>
          <w:szCs w:val="28"/>
        </w:rPr>
      </w:pPr>
      <w:r w:rsidRPr="00702582">
        <w:rPr>
          <w:rFonts w:ascii="Times New Roman" w:hAnsi="Times New Roman"/>
          <w:sz w:val="28"/>
          <w:szCs w:val="28"/>
        </w:rPr>
        <w:t>В  младших  группах для ознакомления малышей с окружающим миром использовались различные методы и приемы. Насыщенная предметно-развивающая среда, различные формы образовательной  деятельности – подгрупповые и индивидуальные. В итоге дети называют цвет, величину предметов, различают предметы мебели, одежды, посуды, фрукты, овощи. Могут свободно ориентироваться в ближайшем окружении: узнавать детский сад и групповую комнату, свой дом. Все дети знают имена сверстников, членов семьи педагогов.</w:t>
      </w:r>
    </w:p>
    <w:p w:rsidR="00CE59CA" w:rsidRPr="00702582" w:rsidRDefault="00CE59CA" w:rsidP="00F57750">
      <w:pPr>
        <w:pStyle w:val="a5"/>
        <w:spacing w:after="0" w:line="240" w:lineRule="auto"/>
        <w:ind w:left="0" w:firstLine="567"/>
        <w:jc w:val="both"/>
        <w:rPr>
          <w:rFonts w:ascii="Times New Roman" w:hAnsi="Times New Roman"/>
          <w:sz w:val="28"/>
          <w:szCs w:val="28"/>
        </w:rPr>
      </w:pPr>
      <w:r w:rsidRPr="00702582">
        <w:rPr>
          <w:rFonts w:ascii="Times New Roman" w:hAnsi="Times New Roman"/>
          <w:sz w:val="28"/>
          <w:szCs w:val="28"/>
        </w:rPr>
        <w:t>В средней группе созданы условия для развития наблюдательности и любознательности. Дети умеют выделять отдельные части и характерные признаки предметов, устанавливают простейшие связи между ними. Педагоги помогали  детям устанавливать связь между назначением и строением, назначением и материалом предметов.</w:t>
      </w:r>
    </w:p>
    <w:p w:rsidR="00CE59CA" w:rsidRPr="00702582" w:rsidRDefault="00CE59CA" w:rsidP="00F57750">
      <w:pPr>
        <w:pStyle w:val="a5"/>
        <w:spacing w:after="0" w:line="240" w:lineRule="auto"/>
        <w:ind w:left="0" w:firstLine="567"/>
        <w:jc w:val="both"/>
        <w:rPr>
          <w:rFonts w:ascii="Times New Roman" w:hAnsi="Times New Roman"/>
          <w:sz w:val="28"/>
          <w:szCs w:val="28"/>
        </w:rPr>
      </w:pPr>
      <w:r w:rsidRPr="00702582">
        <w:rPr>
          <w:rFonts w:ascii="Times New Roman" w:hAnsi="Times New Roman"/>
          <w:sz w:val="28"/>
          <w:szCs w:val="28"/>
        </w:rPr>
        <w:t>В старшей группе дети умеют  различать и называть различные виды транспорта, предметы, облегчающие труд человека в быту. Различают некоторые рода войск, знают правила дорожного движения. Знают название своей страны, столицы, края, города. Определяют размер, цвет, форму, вес, классифицируют предметы, самостоятельно характеризуют свойства и качества материалов.</w:t>
      </w:r>
    </w:p>
    <w:p w:rsidR="00CE59CA" w:rsidRPr="00702582" w:rsidRDefault="00CE59CA" w:rsidP="00F57750">
      <w:pPr>
        <w:pStyle w:val="a5"/>
        <w:spacing w:after="0" w:line="240" w:lineRule="auto"/>
        <w:ind w:left="0" w:firstLine="567"/>
        <w:jc w:val="both"/>
        <w:rPr>
          <w:rFonts w:ascii="Times New Roman" w:hAnsi="Times New Roman"/>
          <w:sz w:val="28"/>
          <w:szCs w:val="28"/>
        </w:rPr>
      </w:pPr>
      <w:r w:rsidRPr="00702582">
        <w:rPr>
          <w:rFonts w:ascii="Times New Roman" w:hAnsi="Times New Roman"/>
          <w:sz w:val="28"/>
          <w:szCs w:val="28"/>
        </w:rPr>
        <w:t>В подготовительной группе педагоги расширяли круг представлений детей о деятельности людей, о предметах, явлениях. Углубляют представления о существенных характеристиках предметов. Все возрастные группы пополнили развивающую среду по экспериментально- исследовательской деятельности.</w:t>
      </w:r>
    </w:p>
    <w:p w:rsidR="00CE59CA" w:rsidRPr="00702582" w:rsidRDefault="00CE59CA" w:rsidP="00F57750">
      <w:pPr>
        <w:spacing w:after="0" w:line="240" w:lineRule="auto"/>
        <w:jc w:val="both"/>
        <w:rPr>
          <w:rFonts w:ascii="Times New Roman" w:hAnsi="Times New Roman"/>
          <w:b/>
          <w:sz w:val="28"/>
          <w:szCs w:val="28"/>
        </w:rPr>
      </w:pPr>
      <w:r w:rsidRPr="00702582">
        <w:rPr>
          <w:rFonts w:ascii="Times New Roman" w:hAnsi="Times New Roman"/>
          <w:b/>
          <w:sz w:val="28"/>
          <w:szCs w:val="28"/>
        </w:rPr>
        <w:t>- дидактические игры</w:t>
      </w:r>
    </w:p>
    <w:p w:rsidR="00CE59CA"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течении года  педагоги  младших групп обогатили в играх с дидактическим материалом сенсорный опыт детей. Воспитанники подбирают предметы по цвету и величине (большие , средние, маленькие), собирают </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пирамидку из уменьшающихся колец, собирают картинку из 4-8 частей. У детей развиты аналитические способности</w:t>
      </w:r>
      <w:r>
        <w:rPr>
          <w:rFonts w:ascii="Times New Roman" w:hAnsi="Times New Roman"/>
          <w:sz w:val="28"/>
          <w:szCs w:val="28"/>
        </w:rPr>
        <w:t xml:space="preserve"> </w:t>
      </w:r>
      <w:r w:rsidRPr="00702582">
        <w:rPr>
          <w:rFonts w:ascii="Times New Roman" w:hAnsi="Times New Roman"/>
          <w:sz w:val="28"/>
          <w:szCs w:val="28"/>
        </w:rPr>
        <w:t>( умение, сравнивать, соотносить, группировать, устанавливать тождество и различие однородных предметов по одному из сенсорных признаков).</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средней группе дети совершенствовали тактильные, слуховые, вкусовые ощущения, хорошо развита у детей наблюдате</w:t>
      </w:r>
      <w:r>
        <w:rPr>
          <w:rFonts w:ascii="Times New Roman" w:hAnsi="Times New Roman"/>
          <w:sz w:val="28"/>
          <w:szCs w:val="28"/>
        </w:rPr>
        <w:t>льность и внимание. Педагоги помог</w:t>
      </w:r>
      <w:r w:rsidRPr="00702582">
        <w:rPr>
          <w:rFonts w:ascii="Times New Roman" w:hAnsi="Times New Roman"/>
          <w:sz w:val="28"/>
          <w:szCs w:val="28"/>
        </w:rPr>
        <w:t>али детям осваивать правила простейших на</w:t>
      </w:r>
      <w:r>
        <w:rPr>
          <w:rFonts w:ascii="Times New Roman" w:hAnsi="Times New Roman"/>
          <w:sz w:val="28"/>
          <w:szCs w:val="28"/>
        </w:rPr>
        <w:t>стольно-печатных игр («Домино», «</w:t>
      </w:r>
      <w:r w:rsidRPr="00702582">
        <w:rPr>
          <w:rFonts w:ascii="Times New Roman" w:hAnsi="Times New Roman"/>
          <w:sz w:val="28"/>
          <w:szCs w:val="28"/>
        </w:rPr>
        <w:t>Лото»).</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старшем возрасте  дети уже умеют согласовывать свои действия с действиями ведущего, подчиняются правилам в групповых играх. Дети умеют самостоятельно играть с разнообразными дидактическими играми и игрушками ( народными, электронными и др.). Педагоги привлекают детей  к созданию некоторых дидактических игр («Шумелки», «Шуршалки» и т.д.)</w:t>
      </w:r>
    </w:p>
    <w:p w:rsidR="00CE59CA" w:rsidRPr="00702582" w:rsidRDefault="00CE59CA" w:rsidP="00F57750">
      <w:pPr>
        <w:numPr>
          <w:ilvl w:val="0"/>
          <w:numId w:val="12"/>
        </w:numPr>
        <w:spacing w:after="0" w:line="240" w:lineRule="auto"/>
        <w:jc w:val="both"/>
        <w:rPr>
          <w:rFonts w:ascii="Times New Roman" w:hAnsi="Times New Roman"/>
          <w:b/>
          <w:sz w:val="28"/>
          <w:szCs w:val="28"/>
        </w:rPr>
      </w:pPr>
      <w:r w:rsidRPr="00702582">
        <w:rPr>
          <w:rFonts w:ascii="Times New Roman" w:hAnsi="Times New Roman"/>
          <w:b/>
          <w:sz w:val="28"/>
          <w:szCs w:val="28"/>
        </w:rPr>
        <w:lastRenderedPageBreak/>
        <w:t>Приобщение к социокультурным  ценностям</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Во всех возрастных группах были созданы условия для расширения представлений детей об окружающем мире.</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младших группах педагоги познакомили детей с предметами ближнего окружения, обобщающими понятиями (игрушки, посуда, одежда, обувь, мебель и др.), рассказали  о понятным им профессиям и познакомили с транспорными средствами.</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средней группе дети знают  общественный транспорт, правила поведения в общественном транспорте. Они свободно рассказывают о жизни и особенностях труда в городе и в сельской местности, знают профессии.</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Воспитанники старшего возраста продолжали изучать и уточнять представления о предметном мире. Дети знают об учебных заведениях ( детский сад, школа ,колледж, вуз)  сферах человеческой деятельности (наука, искусство, сельское хозяйство), знакомы с трудом творческих профессий художников писателей, композиторов и результатами их труда( картины, книги).</w:t>
      </w:r>
    </w:p>
    <w:p w:rsidR="00CE59CA"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Через экспериментирование и практическую деятельность дети знакомы с элементами профессиональной деятельности (проводят</w:t>
      </w:r>
      <w:r>
        <w:rPr>
          <w:rFonts w:ascii="Times New Roman" w:hAnsi="Times New Roman"/>
          <w:sz w:val="28"/>
          <w:szCs w:val="28"/>
        </w:rPr>
        <w:t xml:space="preserve">  и объясняют простейшие экспери</w:t>
      </w:r>
      <w:r w:rsidRPr="00702582">
        <w:rPr>
          <w:rFonts w:ascii="Times New Roman" w:hAnsi="Times New Roman"/>
          <w:sz w:val="28"/>
          <w:szCs w:val="28"/>
        </w:rPr>
        <w:t>менты с водой, воздухом, магнитом и др.)</w:t>
      </w:r>
      <w:r>
        <w:rPr>
          <w:rFonts w:ascii="Times New Roman" w:hAnsi="Times New Roman"/>
          <w:sz w:val="28"/>
          <w:szCs w:val="28"/>
        </w:rPr>
        <w:t>.  Умеют понимать поставленную задачу (что нужно делать), способы её достижения (как делать), умеют действовать в соответствии с предлагаемым алгоритмом. Умеют определять алгоритм собственной деятельности, с помощью взрослого составлять модели и  использовать их в познавательно – исследовательской деятельности.</w:t>
      </w:r>
    </w:p>
    <w:p w:rsidR="00CE59CA" w:rsidRPr="00702582" w:rsidRDefault="00CE59CA" w:rsidP="00F577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Однако необходимо  продолжать работать в данном  направлении. Развивать познавательный интерес, любознательность, стремления к получению знаний, формирование положительной мотивации к дальнейшему обучению в течении  всей жизни.  </w:t>
      </w:r>
    </w:p>
    <w:p w:rsidR="00CE59CA" w:rsidRPr="00702582" w:rsidRDefault="00CE59CA" w:rsidP="00F57750">
      <w:pPr>
        <w:numPr>
          <w:ilvl w:val="0"/>
          <w:numId w:val="12"/>
        </w:numPr>
        <w:spacing w:after="0" w:line="240" w:lineRule="auto"/>
        <w:jc w:val="center"/>
        <w:rPr>
          <w:rFonts w:ascii="Times New Roman" w:hAnsi="Times New Roman"/>
          <w:b/>
          <w:sz w:val="28"/>
          <w:szCs w:val="28"/>
        </w:rPr>
      </w:pPr>
      <w:r w:rsidRPr="00702582">
        <w:rPr>
          <w:rFonts w:ascii="Times New Roman" w:hAnsi="Times New Roman"/>
          <w:b/>
          <w:sz w:val="28"/>
          <w:szCs w:val="28"/>
        </w:rPr>
        <w:t>Формирование элементарных  математических представлений</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течение года работа проводилась в различных формах  обучения,  в совместной  образовательной деятельности , в играх и в повседневной жизни, что дало возможность обеспечить детей необходимыми  знаниями по разделам: форма, цвет, величина. Дети знают характерные особенности, и из каких частей составлена группа предметов, знают количественный счет, геометрические фигуры, сравнивают две группы предметов, определяют части суток, различают правую и левую руку, но  в процессе организации работы по развитию элементарных математических представлений  мало внимания уделяется дифференцированному подходу в работе. Необходимо уделить внимание формированию умения последовательно излагать свои мысли, включаться в разнообразную познавательную совместную деятельность, использовать математические знания для решения конкретных проблем.</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старших группах считают и отчитывают в пределах 10 все дети. Правильно пользуются количественными и порядковыми числительными. сравнивают рядом числа в пределах 10, опираясь на наглядность,  устанавливают какое число больше или меньше, уравнивают неравные группы предметов двумя способами. Положительный результат дали обилие загадок, игровых упражнений, наглядного материала, более развитым стал </w:t>
      </w:r>
      <w:r w:rsidRPr="00702582">
        <w:rPr>
          <w:rFonts w:ascii="Times New Roman" w:hAnsi="Times New Roman"/>
          <w:sz w:val="28"/>
          <w:szCs w:val="28"/>
        </w:rPr>
        <w:lastRenderedPageBreak/>
        <w:t>самоконтроль, самооценка при выполнении самостоятельных заданий. К концу подготовительной группы дети усвоили относительно широкий круг значений о числе, форме и величине предметов, умеют элементарно ориентироваться в пространстве и времени.</w:t>
      </w:r>
    </w:p>
    <w:p w:rsidR="00CE59CA" w:rsidRPr="00702582" w:rsidRDefault="00CE59CA" w:rsidP="00F57750">
      <w:pPr>
        <w:numPr>
          <w:ilvl w:val="0"/>
          <w:numId w:val="12"/>
        </w:numPr>
        <w:spacing w:after="0" w:line="240" w:lineRule="auto"/>
        <w:rPr>
          <w:rFonts w:ascii="Times New Roman" w:hAnsi="Times New Roman"/>
          <w:b/>
          <w:sz w:val="28"/>
          <w:szCs w:val="28"/>
        </w:rPr>
      </w:pPr>
      <w:r w:rsidRPr="00702582">
        <w:rPr>
          <w:rFonts w:ascii="Times New Roman" w:hAnsi="Times New Roman"/>
          <w:b/>
          <w:sz w:val="28"/>
          <w:szCs w:val="28"/>
        </w:rPr>
        <w:t>Ознакомление с миром природы</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Для ознакомления дошкольников с природой и природными явлениями в возрастных группах созданы хорошие условия. Имеются уголки природы   с растениями соответствующими возрасту детей, достаточное количество картинок и дидактических игр способствующих ознакомлению с природой и природными явлениями.</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Дети младшего возраста  замечают красоту природы в разное время года. наблюдают за птицами и насекомыми на участке, подкармливают птиц. Знакомы с домашними животными и их детенышами, особенностями их поведения и питания, даны элементарные знания о сезонных изменениях в природе.</w:t>
      </w:r>
    </w:p>
    <w:p w:rsidR="00CE59CA" w:rsidRPr="00702582" w:rsidRDefault="00CE59CA" w:rsidP="00F57750">
      <w:pPr>
        <w:spacing w:after="0" w:line="240" w:lineRule="auto"/>
        <w:jc w:val="both"/>
        <w:rPr>
          <w:rFonts w:ascii="Times New Roman" w:hAnsi="Times New Roman"/>
          <w:sz w:val="28"/>
          <w:szCs w:val="28"/>
        </w:rPr>
      </w:pPr>
      <w:r w:rsidRPr="00702582">
        <w:rPr>
          <w:rFonts w:ascii="Times New Roman" w:hAnsi="Times New Roman"/>
          <w:sz w:val="28"/>
          <w:szCs w:val="28"/>
        </w:rPr>
        <w:t xml:space="preserve">        В средне группе дети знакомы с классом </w:t>
      </w:r>
      <w:r>
        <w:rPr>
          <w:rFonts w:ascii="Times New Roman" w:hAnsi="Times New Roman"/>
          <w:sz w:val="28"/>
          <w:szCs w:val="28"/>
        </w:rPr>
        <w:t xml:space="preserve">пресмыкающихся их внешним видом </w:t>
      </w:r>
      <w:r w:rsidRPr="00702582">
        <w:rPr>
          <w:rFonts w:ascii="Times New Roman" w:hAnsi="Times New Roman"/>
          <w:sz w:val="28"/>
          <w:szCs w:val="28"/>
        </w:rPr>
        <w:t xml:space="preserve"> способами передвижения,  знают овощи, фрукты и ягоды. Дети знают и могут рассказать о сезонных изменениях в природе, устанавливают простейшие связи между живой и неживой природой (похолодало- исчезли бабочки, жуки; отцвели цветы и т.д.) воспитатели привлекают детей к работе на огороде и цветнике, к сбору семян.</w:t>
      </w:r>
    </w:p>
    <w:p w:rsidR="00CE59CA" w:rsidRPr="00702582" w:rsidRDefault="00CE59CA" w:rsidP="00F57750">
      <w:pPr>
        <w:spacing w:after="0" w:line="240" w:lineRule="auto"/>
        <w:jc w:val="both"/>
        <w:rPr>
          <w:sz w:val="28"/>
          <w:szCs w:val="28"/>
        </w:rPr>
      </w:pPr>
      <w:r w:rsidRPr="00702582">
        <w:rPr>
          <w:rFonts w:ascii="Times New Roman" w:hAnsi="Times New Roman"/>
          <w:sz w:val="28"/>
          <w:szCs w:val="28"/>
        </w:rPr>
        <w:t xml:space="preserve">     </w:t>
      </w:r>
      <w:r>
        <w:rPr>
          <w:rFonts w:ascii="Times New Roman" w:hAnsi="Times New Roman"/>
          <w:sz w:val="28"/>
          <w:szCs w:val="28"/>
        </w:rPr>
        <w:t xml:space="preserve">  </w:t>
      </w:r>
      <w:r w:rsidRPr="00702582">
        <w:rPr>
          <w:rFonts w:ascii="Times New Roman" w:hAnsi="Times New Roman"/>
          <w:sz w:val="28"/>
          <w:szCs w:val="28"/>
        </w:rPr>
        <w:t>В старших группах педагоги продолжали расширять и уточнять представления детей о деревьях, кустарниках, травянистых растениях, растениях луга, сада, леса. Дети знают о млекопитающих, земноводных и пресмыкающихся, так же о насекомых и их особенностями в жизни. Педагоги дали понятия о том, что в природе все взаимосвязано, научили устанавливать причинно-следственные связи. В группах оформлены альбомы о временах года, дети помогают подбирать картинки, фотографии, детские рисунки и рассказы.</w:t>
      </w:r>
      <w:r w:rsidRPr="00702582">
        <w:rPr>
          <w:sz w:val="28"/>
          <w:szCs w:val="28"/>
        </w:rPr>
        <w:t xml:space="preserve"> </w:t>
      </w:r>
    </w:p>
    <w:p w:rsidR="00CE59CA" w:rsidRPr="00E823C1" w:rsidRDefault="00CE59CA" w:rsidP="00F57750">
      <w:pPr>
        <w:spacing w:after="0" w:line="240" w:lineRule="auto"/>
        <w:ind w:firstLine="567"/>
        <w:jc w:val="both"/>
        <w:rPr>
          <w:rFonts w:ascii="Times New Roman" w:hAnsi="Times New Roman" w:cs="Times New Roman"/>
          <w:b/>
          <w:sz w:val="28"/>
          <w:szCs w:val="28"/>
        </w:rPr>
      </w:pPr>
      <w:r w:rsidRPr="00702582">
        <w:rPr>
          <w:rFonts w:ascii="Times New Roman" w:hAnsi="Times New Roman" w:cs="Times New Roman"/>
          <w:b/>
          <w:sz w:val="28"/>
          <w:szCs w:val="28"/>
        </w:rPr>
        <w:t>Вывод:  Анализ показателей динамики освоения программного мате</w:t>
      </w:r>
      <w:r>
        <w:rPr>
          <w:rFonts w:ascii="Times New Roman" w:hAnsi="Times New Roman" w:cs="Times New Roman"/>
          <w:b/>
          <w:sz w:val="28"/>
          <w:szCs w:val="28"/>
        </w:rPr>
        <w:t>р</w:t>
      </w:r>
      <w:r w:rsidRPr="00702582">
        <w:rPr>
          <w:rFonts w:ascii="Times New Roman" w:hAnsi="Times New Roman" w:cs="Times New Roman"/>
          <w:b/>
          <w:sz w:val="28"/>
          <w:szCs w:val="28"/>
        </w:rPr>
        <w:t>иала по образовательной области «Познавательное развитие» показал, что материал усвоен в</w:t>
      </w:r>
      <w:r>
        <w:rPr>
          <w:rFonts w:ascii="Times New Roman" w:hAnsi="Times New Roman" w:cs="Times New Roman"/>
          <w:b/>
          <w:sz w:val="28"/>
          <w:szCs w:val="28"/>
        </w:rPr>
        <w:t xml:space="preserve"> </w:t>
      </w:r>
      <w:r w:rsidRPr="00702582">
        <w:rPr>
          <w:rFonts w:ascii="Times New Roman" w:hAnsi="Times New Roman" w:cs="Times New Roman"/>
          <w:b/>
          <w:sz w:val="28"/>
          <w:szCs w:val="28"/>
        </w:rPr>
        <w:t>основном на среднем ур</w:t>
      </w:r>
      <w:r>
        <w:rPr>
          <w:rFonts w:ascii="Times New Roman" w:hAnsi="Times New Roman" w:cs="Times New Roman"/>
          <w:b/>
          <w:sz w:val="28"/>
          <w:szCs w:val="28"/>
        </w:rPr>
        <w:t>о</w:t>
      </w:r>
      <w:r w:rsidRPr="00702582">
        <w:rPr>
          <w:rFonts w:ascii="Times New Roman" w:hAnsi="Times New Roman" w:cs="Times New Roman"/>
          <w:b/>
          <w:sz w:val="28"/>
          <w:szCs w:val="28"/>
        </w:rPr>
        <w:t>вне. Необходимо уделить внимание формированию целостной карт</w:t>
      </w:r>
      <w:r>
        <w:rPr>
          <w:rFonts w:ascii="Times New Roman" w:hAnsi="Times New Roman" w:cs="Times New Roman"/>
          <w:b/>
          <w:sz w:val="28"/>
          <w:szCs w:val="28"/>
        </w:rPr>
        <w:t>и</w:t>
      </w:r>
      <w:r w:rsidRPr="00702582">
        <w:rPr>
          <w:rFonts w:ascii="Times New Roman" w:hAnsi="Times New Roman" w:cs="Times New Roman"/>
          <w:b/>
          <w:sz w:val="28"/>
          <w:szCs w:val="28"/>
        </w:rPr>
        <w:t>не мира</w:t>
      </w:r>
      <w:r>
        <w:rPr>
          <w:rFonts w:ascii="Times New Roman" w:hAnsi="Times New Roman" w:cs="Times New Roman"/>
          <w:b/>
          <w:sz w:val="28"/>
          <w:szCs w:val="28"/>
        </w:rPr>
        <w:t xml:space="preserve"> и познавательно – исследовательской деятельности.</w:t>
      </w:r>
    </w:p>
    <w:p w:rsidR="00CE59CA" w:rsidRPr="00115E69" w:rsidRDefault="00CE59CA" w:rsidP="00F57750">
      <w:pPr>
        <w:pStyle w:val="ad"/>
        <w:rPr>
          <w:rFonts w:ascii="Times New Roman" w:hAnsi="Times New Roman"/>
          <w:b/>
          <w:sz w:val="32"/>
          <w:szCs w:val="32"/>
          <w:u w:val="single"/>
        </w:rPr>
      </w:pPr>
    </w:p>
    <w:p w:rsidR="00CE59CA" w:rsidRPr="00CE59CA" w:rsidRDefault="00CE59CA" w:rsidP="00F57750">
      <w:pPr>
        <w:pStyle w:val="ad"/>
        <w:jc w:val="center"/>
        <w:rPr>
          <w:rFonts w:ascii="Times New Roman" w:hAnsi="Times New Roman"/>
          <w:b/>
          <w:sz w:val="24"/>
          <w:szCs w:val="24"/>
          <w:u w:val="single"/>
        </w:rPr>
      </w:pPr>
      <w:r w:rsidRPr="00CE59CA">
        <w:rPr>
          <w:rFonts w:ascii="Times New Roman" w:hAnsi="Times New Roman"/>
          <w:b/>
          <w:sz w:val="24"/>
          <w:szCs w:val="24"/>
          <w:u w:val="single"/>
        </w:rPr>
        <w:t>РЕЧЕВОЕ РАЗВИТИЕ</w:t>
      </w:r>
    </w:p>
    <w:p w:rsidR="00CE59CA" w:rsidRPr="004C6EFF" w:rsidRDefault="00CE59CA" w:rsidP="00F57750">
      <w:pPr>
        <w:pStyle w:val="ad"/>
        <w:jc w:val="center"/>
        <w:rPr>
          <w:rFonts w:ascii="Times New Roman" w:hAnsi="Times New Roman"/>
          <w:b/>
          <w:sz w:val="28"/>
          <w:szCs w:val="28"/>
          <w:u w:val="single"/>
        </w:rPr>
      </w:pPr>
    </w:p>
    <w:p w:rsidR="00CE59CA" w:rsidRPr="004C6EFF" w:rsidRDefault="00CE59CA" w:rsidP="00F57750">
      <w:pPr>
        <w:pStyle w:val="ad"/>
        <w:numPr>
          <w:ilvl w:val="0"/>
          <w:numId w:val="13"/>
        </w:numPr>
        <w:jc w:val="both"/>
        <w:rPr>
          <w:rFonts w:ascii="Times New Roman" w:hAnsi="Times New Roman"/>
          <w:b/>
          <w:sz w:val="28"/>
          <w:szCs w:val="28"/>
        </w:rPr>
      </w:pPr>
      <w:r w:rsidRPr="004C6EFF">
        <w:rPr>
          <w:rFonts w:ascii="Times New Roman" w:hAnsi="Times New Roman"/>
          <w:b/>
          <w:sz w:val="28"/>
          <w:szCs w:val="28"/>
        </w:rPr>
        <w:t>развитие речи</w:t>
      </w:r>
    </w:p>
    <w:p w:rsidR="00CE59CA" w:rsidRPr="004C6EFF" w:rsidRDefault="00CE59CA" w:rsidP="00F57750">
      <w:pPr>
        <w:pStyle w:val="ad"/>
        <w:jc w:val="both"/>
        <w:rPr>
          <w:rFonts w:ascii="Times New Roman" w:hAnsi="Times New Roman"/>
          <w:sz w:val="28"/>
          <w:szCs w:val="28"/>
        </w:rPr>
      </w:pPr>
      <w:r w:rsidRPr="004C6EFF">
        <w:rPr>
          <w:rFonts w:ascii="Times New Roman" w:hAnsi="Times New Roman"/>
          <w:sz w:val="28"/>
          <w:szCs w:val="28"/>
        </w:rPr>
        <w:t xml:space="preserve">  Во всех возрастных группах активно использовался дидактический материал, развивающие игры, наглядные пособия, сюжетные и предметные картины, которые рассчитаны на развитие, как активной речи, так и пассивной речи детей. С целью активизации и расширения словарного запаса ребенка, формирования грамматической правильности, развития разговорной  и связной речи педагоги использовали разнообразные игры и упражнения с усложнением их на каждом возрастном этапе. </w:t>
      </w:r>
    </w:p>
    <w:p w:rsidR="00CE59CA" w:rsidRPr="004C6EFF" w:rsidRDefault="00CE59CA" w:rsidP="00F57750">
      <w:pPr>
        <w:pStyle w:val="ad"/>
        <w:jc w:val="both"/>
        <w:rPr>
          <w:rFonts w:ascii="Times New Roman" w:hAnsi="Times New Roman"/>
          <w:sz w:val="28"/>
          <w:szCs w:val="28"/>
        </w:rPr>
      </w:pPr>
      <w:r w:rsidRPr="004C6EFF">
        <w:rPr>
          <w:rFonts w:ascii="Times New Roman" w:hAnsi="Times New Roman"/>
          <w:sz w:val="28"/>
          <w:szCs w:val="28"/>
        </w:rPr>
        <w:t xml:space="preserve">В младших группах для развития речи детей как средства общения развивающая среда представлена в виде различных материалов: альбомы, дидактические и развивающие игры по классификации предметов и др. </w:t>
      </w:r>
      <w:r w:rsidRPr="004C6EFF">
        <w:rPr>
          <w:rFonts w:ascii="Times New Roman" w:hAnsi="Times New Roman"/>
          <w:sz w:val="28"/>
          <w:szCs w:val="28"/>
        </w:rPr>
        <w:lastRenderedPageBreak/>
        <w:t>Педагоги предлагали детям для самостоятельного рассматривания картинки, игрушки, различные предметы. Доступно и эмоционально рассказывали об этих предметах, а также об интересных фактах и событиях. Приучали внимательно слушать и слышать рассказ педагогов. Для активного речевого развития использовали различные виды театров. Педагоги работали над формированием словарного запаса детей. Способствовали отчетливому произношению звуковой стороны речи, развивали артикуляционный и голосовой аппарат, речевое дыхание, звуковое внимание.  В результате  дети достигли следующих результатов работы:  различают и называют игрушки, предметы мебели, одежды, посуды, некоторые фрукты и овощи, виды транспорта, домашних и диких животных. Умеют слушать и понимать задаваемые вопросы, отвечать на них. Пользуются речью как средством общения со сверстниками и взрослыми.</w:t>
      </w:r>
    </w:p>
    <w:p w:rsidR="00CE59CA" w:rsidRPr="004C6EFF" w:rsidRDefault="00CE59CA" w:rsidP="00F57750">
      <w:pPr>
        <w:pStyle w:val="ad"/>
        <w:jc w:val="both"/>
        <w:rPr>
          <w:rFonts w:ascii="Times New Roman" w:hAnsi="Times New Roman"/>
          <w:sz w:val="28"/>
          <w:szCs w:val="28"/>
        </w:rPr>
      </w:pPr>
      <w:r w:rsidRPr="004C6EFF">
        <w:rPr>
          <w:rFonts w:ascii="Times New Roman" w:hAnsi="Times New Roman"/>
          <w:sz w:val="28"/>
          <w:szCs w:val="28"/>
        </w:rPr>
        <w:t>В средней группе педагоги удовлетворяли потребность детей в получении и обсуждении информации о предметах, явлениях, событиях, выходящих за пределы привычного им ближайшего окружения, рассказывали об интересных фактах и событиях. В течение года пополнялся и активизировался словарь детей. В итоге дети употребляют в речи названия предметов, их частей, материалов из которых они изготовлены. Используют в речи наиболее употребительные прилагательные, глаголы, наречия, предлоги. Понимают и употребляют слова-антонимы.</w:t>
      </w:r>
    </w:p>
    <w:p w:rsidR="00CE59CA" w:rsidRPr="004C6EFF" w:rsidRDefault="00CE59CA" w:rsidP="00F57750">
      <w:pPr>
        <w:pStyle w:val="ad"/>
        <w:jc w:val="both"/>
        <w:rPr>
          <w:rFonts w:ascii="Times New Roman" w:hAnsi="Times New Roman"/>
          <w:sz w:val="28"/>
          <w:szCs w:val="28"/>
        </w:rPr>
      </w:pPr>
      <w:r w:rsidRPr="004C6EFF">
        <w:rPr>
          <w:rFonts w:ascii="Times New Roman" w:hAnsi="Times New Roman"/>
          <w:sz w:val="28"/>
          <w:szCs w:val="28"/>
        </w:rPr>
        <w:t>Дети  старшего возраста употребляют в речи сложные предложения разных видов, составляют рассказы по образцу, по картинкам, сочиняют концовки к сказкам. Умеют последовательно пересказывать небольшие литературные произведения. Употребляют слова, относящиеся к миру человеческих взаимоотношений. Дошкольники владеют элементарными представлениями о предложении, слове, звуках. Дошкольники с удовольствием пересказывают и драматизируют литературные произведения. Работа по реализации образовательной области «Коммуникация»  проводилась регулярно, заметны улучшения в речи многих детей. Но наряду с достигнутыми результатами хочется отметить, что  некоторые дети старшей группы нуждаются в помощи логопеда.</w:t>
      </w:r>
    </w:p>
    <w:p w:rsidR="00CE59CA" w:rsidRPr="004C6EFF" w:rsidRDefault="00CE59CA" w:rsidP="00F57750">
      <w:pPr>
        <w:pStyle w:val="ad"/>
        <w:jc w:val="both"/>
        <w:rPr>
          <w:rFonts w:ascii="Times New Roman" w:hAnsi="Times New Roman"/>
          <w:sz w:val="28"/>
          <w:szCs w:val="28"/>
        </w:rPr>
      </w:pPr>
      <w:r w:rsidRPr="004C6EFF">
        <w:rPr>
          <w:rFonts w:ascii="Times New Roman" w:hAnsi="Times New Roman"/>
          <w:sz w:val="28"/>
          <w:szCs w:val="28"/>
        </w:rPr>
        <w:t xml:space="preserve"> В подготовительной группе в процессе реализации образовательной области «Коммуникация»  достигнуты следующие  результаты:  дети активно участвуют в коллективных разговорах, задают вопросы, отвечают на них, аргументируя ответ. В общении со взрослыми и сверстниками пользуются формулами словесной  вежливости. Употребляют синонимы, антонимы, сложные предложения различных видов. Различают понятия «звук»,  «слог», «слово», «предложение». Умеют подбирать однокоренные слова. Пересказывают и драматизируют небольшие литературные произведения. Активно пользуются монологической и диалогической  речью.</w:t>
      </w:r>
    </w:p>
    <w:p w:rsidR="00CE59CA" w:rsidRPr="004C6EFF" w:rsidRDefault="00CE59CA" w:rsidP="00F57750">
      <w:pPr>
        <w:pStyle w:val="ad"/>
        <w:numPr>
          <w:ilvl w:val="0"/>
          <w:numId w:val="13"/>
        </w:numPr>
        <w:rPr>
          <w:rFonts w:ascii="Times New Roman" w:hAnsi="Times New Roman"/>
          <w:b/>
          <w:sz w:val="28"/>
          <w:szCs w:val="28"/>
        </w:rPr>
      </w:pPr>
      <w:r w:rsidRPr="004C6EFF">
        <w:rPr>
          <w:rFonts w:ascii="Times New Roman" w:hAnsi="Times New Roman"/>
          <w:b/>
          <w:sz w:val="28"/>
          <w:szCs w:val="28"/>
        </w:rPr>
        <w:t>художественная литература</w:t>
      </w:r>
    </w:p>
    <w:p w:rsidR="00CE59CA" w:rsidRPr="004C6EFF" w:rsidRDefault="00CE59CA" w:rsidP="00F57750">
      <w:pPr>
        <w:pStyle w:val="a5"/>
        <w:spacing w:after="0" w:line="240" w:lineRule="auto"/>
        <w:ind w:left="0" w:firstLine="720"/>
        <w:jc w:val="both"/>
        <w:rPr>
          <w:rFonts w:ascii="Times New Roman" w:hAnsi="Times New Roman"/>
          <w:sz w:val="28"/>
          <w:szCs w:val="28"/>
        </w:rPr>
      </w:pPr>
      <w:r w:rsidRPr="004C6EFF">
        <w:rPr>
          <w:rFonts w:ascii="Times New Roman" w:hAnsi="Times New Roman"/>
          <w:sz w:val="28"/>
          <w:szCs w:val="28"/>
        </w:rPr>
        <w:t xml:space="preserve">В результате реализации образовательной области «Художественная литература»  у детей сформирован достаточно устойчивый интерес к книгам. </w:t>
      </w:r>
    </w:p>
    <w:p w:rsidR="00CE59CA" w:rsidRPr="004C6EFF" w:rsidRDefault="00CE59CA" w:rsidP="00F57750">
      <w:pPr>
        <w:pStyle w:val="a5"/>
        <w:spacing w:after="0" w:line="240" w:lineRule="auto"/>
        <w:ind w:left="0" w:firstLine="720"/>
        <w:jc w:val="both"/>
        <w:rPr>
          <w:rFonts w:ascii="Times New Roman" w:hAnsi="Times New Roman"/>
          <w:sz w:val="28"/>
          <w:szCs w:val="28"/>
        </w:rPr>
      </w:pPr>
      <w:r w:rsidRPr="004C6EFF">
        <w:rPr>
          <w:rFonts w:ascii="Times New Roman" w:hAnsi="Times New Roman"/>
          <w:sz w:val="28"/>
          <w:szCs w:val="28"/>
        </w:rPr>
        <w:t xml:space="preserve">В младших группах дети с удовольствием слушают доступные по содержанию потешки, стихи, сказки, рассказы. Любят рассматривать </w:t>
      </w:r>
      <w:r w:rsidRPr="004C6EFF">
        <w:rPr>
          <w:rFonts w:ascii="Times New Roman" w:hAnsi="Times New Roman"/>
          <w:sz w:val="28"/>
          <w:szCs w:val="28"/>
        </w:rPr>
        <w:lastRenderedPageBreak/>
        <w:t>иллюстрации, научились задавать вопросы. С удовольствием используют настольный театр для демонстрации друг другу знакомых сказок.</w:t>
      </w:r>
    </w:p>
    <w:p w:rsidR="00CE59CA" w:rsidRPr="004C6EFF" w:rsidRDefault="00CE59CA" w:rsidP="00F57750">
      <w:pPr>
        <w:pStyle w:val="a5"/>
        <w:spacing w:after="0" w:line="240" w:lineRule="auto"/>
        <w:ind w:left="0" w:firstLine="720"/>
        <w:jc w:val="both"/>
        <w:rPr>
          <w:rFonts w:ascii="Times New Roman" w:hAnsi="Times New Roman"/>
          <w:sz w:val="28"/>
          <w:szCs w:val="28"/>
        </w:rPr>
      </w:pPr>
      <w:r w:rsidRPr="004C6EFF">
        <w:rPr>
          <w:rFonts w:ascii="Times New Roman" w:hAnsi="Times New Roman"/>
          <w:sz w:val="28"/>
          <w:szCs w:val="28"/>
        </w:rPr>
        <w:t>В средней группе педагоги продолжали работу по формированию у дошкольников  интереса к книге.  Дети могут назвать любимую сказку, прочесть понравившееся стихотворение, под контролем взрослого выбрать с помощью считалки водящего. С помощью педагога инсценируют небольшие сказки. Отвечают на вопросы: «Понравилось ли произведение?», «Кто особенно понравился и почему?»</w:t>
      </w:r>
    </w:p>
    <w:p w:rsidR="00CE59CA" w:rsidRPr="004C6EFF" w:rsidRDefault="00CE59CA" w:rsidP="00F57750">
      <w:pPr>
        <w:pStyle w:val="a5"/>
        <w:spacing w:after="0" w:line="240" w:lineRule="auto"/>
        <w:ind w:left="0" w:firstLine="720"/>
        <w:jc w:val="both"/>
        <w:rPr>
          <w:rFonts w:ascii="Times New Roman" w:hAnsi="Times New Roman"/>
          <w:b/>
          <w:sz w:val="28"/>
          <w:szCs w:val="28"/>
        </w:rPr>
      </w:pPr>
      <w:r w:rsidRPr="004C6EFF">
        <w:rPr>
          <w:rFonts w:ascii="Times New Roman" w:hAnsi="Times New Roman"/>
          <w:sz w:val="28"/>
          <w:szCs w:val="28"/>
        </w:rPr>
        <w:t>Дети старшего возраста определяют жанр литературного произведения, аргументируя свои ответы. Старшие дошкольники могут назвать любимого детского писателя, любимые сказки и рассказы.  С удовольствием драматизируют небольшие произведения, читают по ролям.</w:t>
      </w:r>
      <w:r w:rsidRPr="004C6EFF">
        <w:rPr>
          <w:rFonts w:ascii="Times New Roman" w:hAnsi="Times New Roman"/>
          <w:b/>
          <w:sz w:val="28"/>
          <w:szCs w:val="28"/>
        </w:rPr>
        <w:t xml:space="preserve"> </w:t>
      </w:r>
    </w:p>
    <w:p w:rsidR="00CE59CA" w:rsidRPr="004C6EFF" w:rsidRDefault="00CE59CA" w:rsidP="00F57750">
      <w:pPr>
        <w:pStyle w:val="a5"/>
        <w:spacing w:after="0" w:line="240" w:lineRule="auto"/>
        <w:ind w:left="0" w:firstLine="720"/>
        <w:jc w:val="both"/>
        <w:rPr>
          <w:rFonts w:ascii="Times New Roman" w:hAnsi="Times New Roman"/>
          <w:sz w:val="28"/>
          <w:szCs w:val="28"/>
        </w:rPr>
      </w:pPr>
      <w:r w:rsidRPr="004C6EFF">
        <w:rPr>
          <w:rFonts w:ascii="Times New Roman" w:hAnsi="Times New Roman"/>
          <w:sz w:val="28"/>
          <w:szCs w:val="28"/>
        </w:rPr>
        <w:t>Хочется отметить, чт</w:t>
      </w:r>
      <w:r>
        <w:rPr>
          <w:rFonts w:ascii="Times New Roman" w:hAnsi="Times New Roman"/>
          <w:sz w:val="28"/>
          <w:szCs w:val="28"/>
        </w:rPr>
        <w:t>о</w:t>
      </w:r>
      <w:r w:rsidRPr="004C6EFF">
        <w:rPr>
          <w:rFonts w:ascii="Times New Roman" w:hAnsi="Times New Roman"/>
          <w:sz w:val="28"/>
          <w:szCs w:val="28"/>
        </w:rPr>
        <w:t xml:space="preserve"> развивающая среда по речевому развитию систематизирована,</w:t>
      </w:r>
      <w:r>
        <w:rPr>
          <w:rFonts w:ascii="Times New Roman" w:hAnsi="Times New Roman"/>
          <w:sz w:val="28"/>
          <w:szCs w:val="28"/>
        </w:rPr>
        <w:t xml:space="preserve"> </w:t>
      </w:r>
      <w:r w:rsidRPr="004C6EFF">
        <w:rPr>
          <w:rFonts w:ascii="Times New Roman" w:hAnsi="Times New Roman"/>
          <w:sz w:val="28"/>
          <w:szCs w:val="28"/>
        </w:rPr>
        <w:t>материал подбирается в зависимости от событий и возраста детей. Однако стоит обратить внимание воспитателей, что ведущим видом деятельности остаётся игра, и все поставленные задачи необходимо решать при помощи большого разнообразия игр(дидактических, словесных, сюжетно – рол</w:t>
      </w:r>
      <w:r>
        <w:rPr>
          <w:rFonts w:ascii="Times New Roman" w:hAnsi="Times New Roman"/>
          <w:sz w:val="28"/>
          <w:szCs w:val="28"/>
        </w:rPr>
        <w:t>е</w:t>
      </w:r>
      <w:r w:rsidRPr="004C6EFF">
        <w:rPr>
          <w:rFonts w:ascii="Times New Roman" w:hAnsi="Times New Roman"/>
          <w:sz w:val="28"/>
          <w:szCs w:val="28"/>
        </w:rPr>
        <w:t>вых). В течении года с детьми систематически проводилась ООД. Педагоги использовали современные приёмы проведения (комплексные занятия, занятия – игры). Воспитателям надо обратить вн</w:t>
      </w:r>
      <w:r>
        <w:rPr>
          <w:rFonts w:ascii="Times New Roman" w:hAnsi="Times New Roman"/>
          <w:sz w:val="28"/>
          <w:szCs w:val="28"/>
        </w:rPr>
        <w:t>и</w:t>
      </w:r>
      <w:r w:rsidRPr="004C6EFF">
        <w:rPr>
          <w:rFonts w:ascii="Times New Roman" w:hAnsi="Times New Roman"/>
          <w:sz w:val="28"/>
          <w:szCs w:val="28"/>
        </w:rPr>
        <w:t>ман</w:t>
      </w:r>
      <w:r>
        <w:rPr>
          <w:rFonts w:ascii="Times New Roman" w:hAnsi="Times New Roman"/>
          <w:sz w:val="28"/>
          <w:szCs w:val="28"/>
        </w:rPr>
        <w:t>и</w:t>
      </w:r>
      <w:r w:rsidRPr="004C6EFF">
        <w:rPr>
          <w:rFonts w:ascii="Times New Roman" w:hAnsi="Times New Roman"/>
          <w:sz w:val="28"/>
          <w:szCs w:val="28"/>
        </w:rPr>
        <w:t>е на самостоятельную деятельность детей в этом направлении.</w:t>
      </w:r>
    </w:p>
    <w:p w:rsidR="00CE59CA" w:rsidRPr="004C6EFF" w:rsidRDefault="00CE59CA" w:rsidP="00F57750">
      <w:pPr>
        <w:pStyle w:val="a5"/>
        <w:spacing w:after="0" w:line="240" w:lineRule="auto"/>
        <w:ind w:left="0" w:firstLine="720"/>
        <w:jc w:val="both"/>
        <w:rPr>
          <w:rFonts w:ascii="Times New Roman" w:hAnsi="Times New Roman"/>
          <w:sz w:val="28"/>
          <w:szCs w:val="28"/>
        </w:rPr>
      </w:pPr>
      <w:r w:rsidRPr="004C6EFF">
        <w:rPr>
          <w:rFonts w:ascii="Times New Roman" w:hAnsi="Times New Roman"/>
          <w:sz w:val="28"/>
          <w:szCs w:val="28"/>
        </w:rPr>
        <w:t>Программный мат</w:t>
      </w:r>
      <w:r>
        <w:rPr>
          <w:rFonts w:ascii="Times New Roman" w:hAnsi="Times New Roman"/>
          <w:sz w:val="28"/>
          <w:szCs w:val="28"/>
        </w:rPr>
        <w:t>ериал по образовательной области</w:t>
      </w:r>
      <w:r w:rsidRPr="004C6EFF">
        <w:rPr>
          <w:rFonts w:ascii="Times New Roman" w:hAnsi="Times New Roman"/>
          <w:sz w:val="28"/>
          <w:szCs w:val="28"/>
        </w:rPr>
        <w:t xml:space="preserve"> освоен дошкол</w:t>
      </w:r>
      <w:r>
        <w:rPr>
          <w:rFonts w:ascii="Times New Roman" w:hAnsi="Times New Roman"/>
          <w:sz w:val="28"/>
          <w:szCs w:val="28"/>
        </w:rPr>
        <w:t>ь</w:t>
      </w:r>
      <w:r w:rsidRPr="004C6EFF">
        <w:rPr>
          <w:rFonts w:ascii="Times New Roman" w:hAnsi="Times New Roman"/>
          <w:sz w:val="28"/>
          <w:szCs w:val="28"/>
        </w:rPr>
        <w:t>никами в основном на среднем уровне. Необходимо уделять серьёзное внимание развитию речи и коммуникативным навыкам детей через игру.</w:t>
      </w:r>
    </w:p>
    <w:p w:rsidR="00CE59CA" w:rsidRPr="004C6EFF" w:rsidRDefault="00CE59CA" w:rsidP="00F57750">
      <w:pPr>
        <w:pStyle w:val="a5"/>
        <w:spacing w:after="0" w:line="240" w:lineRule="auto"/>
        <w:ind w:left="0" w:firstLine="720"/>
        <w:jc w:val="both"/>
        <w:rPr>
          <w:rFonts w:ascii="Times New Roman" w:hAnsi="Times New Roman"/>
          <w:b/>
          <w:sz w:val="28"/>
          <w:szCs w:val="28"/>
        </w:rPr>
      </w:pPr>
      <w:r>
        <w:rPr>
          <w:rFonts w:ascii="Times New Roman" w:hAnsi="Times New Roman"/>
          <w:b/>
          <w:sz w:val="28"/>
          <w:szCs w:val="28"/>
        </w:rPr>
        <w:t>В</w:t>
      </w:r>
      <w:r w:rsidRPr="004C6EFF">
        <w:rPr>
          <w:rFonts w:ascii="Times New Roman" w:hAnsi="Times New Roman"/>
          <w:b/>
          <w:sz w:val="28"/>
          <w:szCs w:val="28"/>
        </w:rPr>
        <w:t>ы</w:t>
      </w:r>
      <w:r>
        <w:rPr>
          <w:rFonts w:ascii="Times New Roman" w:hAnsi="Times New Roman"/>
          <w:b/>
          <w:sz w:val="28"/>
          <w:szCs w:val="28"/>
        </w:rPr>
        <w:t>в</w:t>
      </w:r>
      <w:r w:rsidRPr="004C6EFF">
        <w:rPr>
          <w:rFonts w:ascii="Times New Roman" w:hAnsi="Times New Roman"/>
          <w:b/>
          <w:sz w:val="28"/>
          <w:szCs w:val="28"/>
        </w:rPr>
        <w:t>од: Воспитателям следует тщательно продумывать и оборудовать среду для самостоятель</w:t>
      </w:r>
      <w:r>
        <w:rPr>
          <w:rFonts w:ascii="Times New Roman" w:hAnsi="Times New Roman"/>
          <w:b/>
          <w:sz w:val="28"/>
          <w:szCs w:val="28"/>
        </w:rPr>
        <w:t>н</w:t>
      </w:r>
      <w:r w:rsidRPr="004C6EFF">
        <w:rPr>
          <w:rFonts w:ascii="Times New Roman" w:hAnsi="Times New Roman"/>
          <w:b/>
          <w:sz w:val="28"/>
          <w:szCs w:val="28"/>
        </w:rPr>
        <w:t>ой деят</w:t>
      </w:r>
      <w:r>
        <w:rPr>
          <w:rFonts w:ascii="Times New Roman" w:hAnsi="Times New Roman"/>
          <w:b/>
          <w:sz w:val="28"/>
          <w:szCs w:val="28"/>
        </w:rPr>
        <w:t>е</w:t>
      </w:r>
      <w:r w:rsidRPr="004C6EFF">
        <w:rPr>
          <w:rFonts w:ascii="Times New Roman" w:hAnsi="Times New Roman"/>
          <w:b/>
          <w:sz w:val="28"/>
          <w:szCs w:val="28"/>
        </w:rPr>
        <w:t>льности детей.</w:t>
      </w:r>
    </w:p>
    <w:p w:rsidR="00CE59CA" w:rsidRDefault="00CE59CA" w:rsidP="00F57750">
      <w:pPr>
        <w:spacing w:after="0" w:line="240" w:lineRule="auto"/>
        <w:jc w:val="center"/>
        <w:rPr>
          <w:rFonts w:ascii="Times New Roman" w:hAnsi="Times New Roman"/>
          <w:b/>
          <w:sz w:val="28"/>
          <w:szCs w:val="28"/>
          <w:u w:val="single"/>
        </w:rPr>
      </w:pPr>
    </w:p>
    <w:p w:rsidR="00CE59CA" w:rsidRPr="00CE59CA" w:rsidRDefault="00CE59CA" w:rsidP="00F57750">
      <w:pPr>
        <w:spacing w:after="0" w:line="240" w:lineRule="auto"/>
        <w:jc w:val="center"/>
        <w:rPr>
          <w:rFonts w:ascii="Times New Roman" w:hAnsi="Times New Roman"/>
          <w:b/>
          <w:sz w:val="24"/>
          <w:szCs w:val="24"/>
          <w:u w:val="single"/>
        </w:rPr>
      </w:pPr>
      <w:r w:rsidRPr="00CE59CA">
        <w:rPr>
          <w:rFonts w:ascii="Times New Roman" w:hAnsi="Times New Roman"/>
          <w:b/>
          <w:sz w:val="24"/>
          <w:szCs w:val="24"/>
          <w:u w:val="single"/>
        </w:rPr>
        <w:t>ХУДОЖЕСТВЕННО-ЭСТЕТИЧЕСКОЕ РАЗВИТИЕ</w:t>
      </w:r>
    </w:p>
    <w:p w:rsidR="00CE59CA" w:rsidRPr="004C6EFF" w:rsidRDefault="00CE59CA" w:rsidP="00F57750">
      <w:pPr>
        <w:spacing w:after="0" w:line="240" w:lineRule="auto"/>
        <w:jc w:val="center"/>
        <w:rPr>
          <w:rFonts w:ascii="Times New Roman" w:hAnsi="Times New Roman"/>
          <w:b/>
          <w:sz w:val="28"/>
          <w:szCs w:val="28"/>
        </w:rPr>
      </w:pPr>
    </w:p>
    <w:p w:rsidR="00CE59CA" w:rsidRPr="004C6EFF" w:rsidRDefault="00CE59CA" w:rsidP="00F57750">
      <w:pPr>
        <w:pStyle w:val="a5"/>
        <w:numPr>
          <w:ilvl w:val="0"/>
          <w:numId w:val="12"/>
        </w:numPr>
        <w:spacing w:after="0" w:line="240" w:lineRule="auto"/>
        <w:jc w:val="both"/>
        <w:rPr>
          <w:rFonts w:ascii="Times New Roman" w:hAnsi="Times New Roman"/>
          <w:b/>
          <w:sz w:val="28"/>
          <w:szCs w:val="28"/>
        </w:rPr>
      </w:pPr>
      <w:r w:rsidRPr="004C6EFF">
        <w:rPr>
          <w:rFonts w:ascii="Times New Roman" w:hAnsi="Times New Roman"/>
          <w:b/>
          <w:sz w:val="28"/>
          <w:szCs w:val="28"/>
        </w:rPr>
        <w:t xml:space="preserve">музыка </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 xml:space="preserve">Все виды музыкальной деятельности (восприятие музыки, исполнительство, творчество и т.д.) реализовывались в совместной образовательной деятельности, в повседневной жизни детского сада,  в процессе досуговой деятельности (во время отдыха, вечеров развлечений, праздников, в процессе творчества и т.д.).  </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В процессе реализации образовательной области «Музыка» дети младшего возраста научились эмоционально откликаться на музыку разного характера (марш, пляска, колыбельная), различать громкое и тихое звучание музыкального произведения. Внимательно вслушиваются в песню, активно подпевают. Овладели элементарными двигательными навыками, начинают движение с начала музыки и заканчивают с окончанием.</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 xml:space="preserve">В средней группе дети внимательно слушают музыкальное  произведение, чувствуют его характер, узнают песни по мелодии, поют протяжно. Различают звуки по высоте. Выполняют движения, отвечающие характеру музыки. Выполняют танцевальные движения, движения с предметами. Инсценируют песни, хороводы.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lastRenderedPageBreak/>
        <w:t>Дети старшего возраста хорошо различают жанры музыкальных произведений (марш, танец, песня). Различают высокие и низкие звуки, поют без напряжения, плавно, в сопровождении музыкального инструмента, ритмично двигаются, самостоятельно меняют движения под музыку, выполняют танцевальные движения. Дети эмоционально откликаются на музыкальное настроение.  Имеют представления о классической, народной и современной музыке.</w:t>
      </w:r>
    </w:p>
    <w:p w:rsidR="00CE59CA" w:rsidRPr="004C6EFF" w:rsidRDefault="00CE59CA" w:rsidP="00F57750">
      <w:pPr>
        <w:spacing w:after="0" w:line="240" w:lineRule="auto"/>
        <w:jc w:val="both"/>
        <w:rPr>
          <w:rFonts w:ascii="Times New Roman" w:hAnsi="Times New Roman"/>
          <w:sz w:val="28"/>
          <w:szCs w:val="28"/>
        </w:rPr>
      </w:pPr>
      <w:r w:rsidRPr="004C6EFF">
        <w:rPr>
          <w:rFonts w:ascii="Times New Roman" w:hAnsi="Times New Roman"/>
          <w:sz w:val="28"/>
          <w:szCs w:val="28"/>
        </w:rPr>
        <w:t xml:space="preserve">        Музыкальный  руководитель использовал разные формы проведения утренников. Педагогам были проведены комплексные занятия. </w:t>
      </w:r>
    </w:p>
    <w:p w:rsidR="00CE59CA" w:rsidRDefault="00CE59CA" w:rsidP="00F57750">
      <w:pPr>
        <w:spacing w:after="0" w:line="240" w:lineRule="auto"/>
        <w:jc w:val="both"/>
        <w:rPr>
          <w:rFonts w:ascii="Times New Roman" w:hAnsi="Times New Roman"/>
          <w:sz w:val="28"/>
          <w:szCs w:val="28"/>
        </w:rPr>
      </w:pPr>
      <w:r w:rsidRPr="004C6EFF">
        <w:rPr>
          <w:rFonts w:ascii="Times New Roman" w:hAnsi="Times New Roman"/>
          <w:sz w:val="28"/>
          <w:szCs w:val="28"/>
        </w:rPr>
        <w:t xml:space="preserve">        Наиболее высокие результаты по освоению программного материал показали воспитанники подг</w:t>
      </w:r>
      <w:r>
        <w:rPr>
          <w:rFonts w:ascii="Times New Roman" w:hAnsi="Times New Roman"/>
          <w:sz w:val="28"/>
          <w:szCs w:val="28"/>
        </w:rPr>
        <w:t>о</w:t>
      </w:r>
      <w:r w:rsidRPr="004C6EFF">
        <w:rPr>
          <w:rFonts w:ascii="Times New Roman" w:hAnsi="Times New Roman"/>
          <w:sz w:val="28"/>
          <w:szCs w:val="28"/>
        </w:rPr>
        <w:t>товительных к школе групп. Наиболее низкие показат</w:t>
      </w:r>
      <w:r>
        <w:rPr>
          <w:rFonts w:ascii="Times New Roman" w:hAnsi="Times New Roman"/>
          <w:sz w:val="28"/>
          <w:szCs w:val="28"/>
        </w:rPr>
        <w:t>е</w:t>
      </w:r>
      <w:r w:rsidRPr="004C6EFF">
        <w:rPr>
          <w:rFonts w:ascii="Times New Roman" w:hAnsi="Times New Roman"/>
          <w:sz w:val="28"/>
          <w:szCs w:val="28"/>
        </w:rPr>
        <w:t>ли в младшей группе. Однако, во всех группах необходимо формировать интерес к музыке, закреплять вокальные умения, желание выполнять танцевальные движения.</w:t>
      </w:r>
    </w:p>
    <w:p w:rsidR="00CE59CA" w:rsidRPr="004C6EFF" w:rsidRDefault="00CE59CA" w:rsidP="00F57750">
      <w:pPr>
        <w:spacing w:after="0" w:line="240" w:lineRule="auto"/>
        <w:jc w:val="both"/>
        <w:rPr>
          <w:rFonts w:ascii="Times New Roman" w:hAnsi="Times New Roman"/>
          <w:sz w:val="28"/>
          <w:szCs w:val="28"/>
        </w:rPr>
      </w:pPr>
    </w:p>
    <w:p w:rsidR="00CE59CA" w:rsidRPr="004C6EFF" w:rsidRDefault="00CE59CA" w:rsidP="00F57750">
      <w:pPr>
        <w:pStyle w:val="a5"/>
        <w:numPr>
          <w:ilvl w:val="0"/>
          <w:numId w:val="12"/>
        </w:numPr>
        <w:spacing w:after="0" w:line="240" w:lineRule="auto"/>
        <w:jc w:val="both"/>
        <w:rPr>
          <w:rFonts w:ascii="Times New Roman" w:hAnsi="Times New Roman"/>
          <w:b/>
          <w:sz w:val="28"/>
          <w:szCs w:val="28"/>
        </w:rPr>
      </w:pPr>
      <w:r w:rsidRPr="004C6EFF">
        <w:rPr>
          <w:rFonts w:ascii="Times New Roman" w:hAnsi="Times New Roman"/>
          <w:b/>
          <w:sz w:val="28"/>
          <w:szCs w:val="28"/>
        </w:rPr>
        <w:t>художественное творчество</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 xml:space="preserve">Содержание образовательной области «Художественное творчество» было направлено на развитие продуктивной деятельности, педагоги учили передавать в изображении не только основные свойства предметов, но и характерные детали, соотношение предметов и их частей по величине, высоте, расположению относительно друг друга. Педагоги  совершенствовали изобразительные навыки и умения детей, продолжали знакомить детей с народным декоративно-прикладным искусством, расширяли представление  о народных игрушках, развивали декоративное творчество детей. Использовались как традиционные, так и нетрадиционные приемы. Во всех группах дети много и с удовольствием рисуют, лепят. </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Во второй младшей группе дети изображают отдельные предметы, несложные сюжеты, подбирают цвета. В непосредственно образовательной  и самостоятельной деятельности по аппликации на достаточном уровне создают изображения из готовых фигур, украшают заготовки из бумаги разной формы, подбирают цвета, аккуратно используют материалы.</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Средняя группа: дети достаточно хорошо владеют приемами изображения предметов и явлений путем создания отчетливых форм, подбора цвета, аккуратно закрашивают, передают в рисунке несложный сюжет. Создают образы разных игрушек и предметов, объединяя их  в коллективную композицию. Используют различные материалы. К концу года научились держать ножницы и резать ими по прямой, диагонали, вырезать круг из квадрата, плавно срезать и закруглять углы. Аккуратно наклеивать изображение предмета, состоящего из нескольких частей, составлять несложные узоры из растительных и геометрических фигур.</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 xml:space="preserve">Старшая группа: дети различают предметы народно-прикладного творчества, используют разнообразные приемы и элементы для создания узора. Лепят   предметы разной формы, используя  усвоенные ранее приемы и способы. Создают небольшие сюжетные композиции, передавая пропорции, позы.  Неплохо владеют ножницами, используя разные приемы вырезывания.  Изображают предметы и создают несложные композиции. </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lastRenderedPageBreak/>
        <w:t>Подготовительная группа: в рисовании дети научились создавать индивидуальные и коллективные рисунки на заданные темы. Используют разные материалы: пастель, угольный карандаш, мелки, гуашь, акварель. В лепке хорошо передают форму, создают общие композиции, в работах выражена яркая индивидуальность каждого ребенка. Аппликация: усвоены различные способы вырезывания. Дети уверенно работают ножницами, создают различные композиции.</w:t>
      </w:r>
    </w:p>
    <w:p w:rsidR="00CE59CA" w:rsidRPr="004C6EFF"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Особенное внимание педагоги уделили совершенствованию знаний у детей по формированию навыков и умений в ручном труде. Педагоги создали условия для ручного труда, подобран дидактический материал, изготовлены шаблоны, трафареты, схемы для оригами, альбомы природного материала. В центрах художественно-эстетического развития много бросового, природного  материала, бумаги, картона разной фактуры.</w:t>
      </w:r>
    </w:p>
    <w:p w:rsidR="00CE59CA" w:rsidRDefault="00CE59CA" w:rsidP="00F57750">
      <w:pPr>
        <w:spacing w:after="0" w:line="240" w:lineRule="auto"/>
        <w:ind w:firstLine="540"/>
        <w:jc w:val="both"/>
        <w:rPr>
          <w:rFonts w:ascii="Times New Roman" w:hAnsi="Times New Roman"/>
          <w:sz w:val="28"/>
          <w:szCs w:val="28"/>
        </w:rPr>
      </w:pPr>
      <w:r w:rsidRPr="004C6EFF">
        <w:rPr>
          <w:rFonts w:ascii="Times New Roman" w:hAnsi="Times New Roman"/>
          <w:sz w:val="28"/>
          <w:szCs w:val="28"/>
        </w:rPr>
        <w:t>В основном материал освоен на среднем уровне. Высокие результаты показали воспитанники подготовительных к  школе групп. Ниже результаты у детей второй младшей группы. В течении учебн</w:t>
      </w:r>
      <w:r>
        <w:rPr>
          <w:rFonts w:ascii="Times New Roman" w:hAnsi="Times New Roman"/>
          <w:sz w:val="28"/>
          <w:szCs w:val="28"/>
        </w:rPr>
        <w:t>ого года необходимо вести индивидуа</w:t>
      </w:r>
      <w:r w:rsidRPr="004C6EFF">
        <w:rPr>
          <w:rFonts w:ascii="Times New Roman" w:hAnsi="Times New Roman"/>
          <w:sz w:val="28"/>
          <w:szCs w:val="28"/>
        </w:rPr>
        <w:t>льную работу с этими детьми по формированию, умений и навыков по из</w:t>
      </w:r>
      <w:r>
        <w:rPr>
          <w:rFonts w:ascii="Times New Roman" w:hAnsi="Times New Roman"/>
          <w:sz w:val="28"/>
          <w:szCs w:val="28"/>
        </w:rPr>
        <w:t>о</w:t>
      </w:r>
      <w:r w:rsidRPr="004C6EFF">
        <w:rPr>
          <w:rFonts w:ascii="Times New Roman" w:hAnsi="Times New Roman"/>
          <w:sz w:val="28"/>
          <w:szCs w:val="28"/>
        </w:rPr>
        <w:t>бразительной деятельности в соответс</w:t>
      </w:r>
      <w:r>
        <w:rPr>
          <w:rFonts w:ascii="Times New Roman" w:hAnsi="Times New Roman"/>
          <w:sz w:val="28"/>
          <w:szCs w:val="28"/>
        </w:rPr>
        <w:t xml:space="preserve">твии с возрастом, а у старших  </w:t>
      </w:r>
      <w:r w:rsidRPr="004C6EFF">
        <w:rPr>
          <w:rFonts w:ascii="Times New Roman" w:hAnsi="Times New Roman"/>
          <w:sz w:val="28"/>
          <w:szCs w:val="28"/>
        </w:rPr>
        <w:t>школьников  детско</w:t>
      </w:r>
      <w:r>
        <w:rPr>
          <w:rFonts w:ascii="Times New Roman" w:hAnsi="Times New Roman"/>
          <w:sz w:val="28"/>
          <w:szCs w:val="28"/>
        </w:rPr>
        <w:t>г</w:t>
      </w:r>
      <w:r w:rsidRPr="004C6EFF">
        <w:rPr>
          <w:rFonts w:ascii="Times New Roman" w:hAnsi="Times New Roman"/>
          <w:sz w:val="28"/>
          <w:szCs w:val="28"/>
        </w:rPr>
        <w:t>о сада совершенствовать технику рисования, лепки</w:t>
      </w:r>
      <w:r>
        <w:rPr>
          <w:rFonts w:ascii="Times New Roman" w:hAnsi="Times New Roman"/>
          <w:sz w:val="28"/>
          <w:szCs w:val="28"/>
        </w:rPr>
        <w:t>, аппликации, реализовать творче</w:t>
      </w:r>
      <w:r w:rsidRPr="004C6EFF">
        <w:rPr>
          <w:rFonts w:ascii="Times New Roman" w:hAnsi="Times New Roman"/>
          <w:sz w:val="28"/>
          <w:szCs w:val="28"/>
        </w:rPr>
        <w:t>ские способности воспитанников.</w:t>
      </w:r>
    </w:p>
    <w:p w:rsidR="00CE59CA" w:rsidRDefault="00CE59CA" w:rsidP="00F57750">
      <w:pPr>
        <w:pStyle w:val="a5"/>
        <w:numPr>
          <w:ilvl w:val="0"/>
          <w:numId w:val="12"/>
        </w:numPr>
        <w:spacing w:after="0" w:line="240" w:lineRule="auto"/>
        <w:jc w:val="both"/>
        <w:rPr>
          <w:rFonts w:ascii="Times New Roman" w:hAnsi="Times New Roman"/>
          <w:b/>
          <w:sz w:val="28"/>
          <w:szCs w:val="28"/>
        </w:rPr>
      </w:pPr>
      <w:r w:rsidRPr="00E84280">
        <w:rPr>
          <w:rFonts w:ascii="Times New Roman" w:hAnsi="Times New Roman"/>
          <w:b/>
          <w:sz w:val="28"/>
          <w:szCs w:val="28"/>
        </w:rPr>
        <w:t>Конструктивно – модельная деятельность</w:t>
      </w:r>
    </w:p>
    <w:p w:rsidR="00CE59CA" w:rsidRDefault="00CE59CA" w:rsidP="00F57750">
      <w:pPr>
        <w:pStyle w:val="a5"/>
        <w:spacing w:after="0" w:line="240" w:lineRule="auto"/>
        <w:ind w:left="0" w:firstLine="720"/>
        <w:jc w:val="both"/>
        <w:rPr>
          <w:rFonts w:ascii="Times New Roman" w:hAnsi="Times New Roman"/>
          <w:sz w:val="28"/>
          <w:szCs w:val="28"/>
        </w:rPr>
      </w:pPr>
      <w:r w:rsidRPr="00A37907">
        <w:rPr>
          <w:rFonts w:ascii="Times New Roman" w:hAnsi="Times New Roman" w:cs="Times New Roman"/>
          <w:sz w:val="28"/>
          <w:szCs w:val="28"/>
        </w:rPr>
        <w:t>Труд детей в детском саду многообразен. Это позволяет поддерживать у них интерес к деятельности, осуществлять их всестороннее восприятие и развитие. Одним из основных видов является конструирование и ручной труд</w:t>
      </w:r>
      <w:r>
        <w:t xml:space="preserve">. </w:t>
      </w:r>
      <w:r>
        <w:rPr>
          <w:rFonts w:ascii="Times New Roman" w:hAnsi="Times New Roman"/>
          <w:sz w:val="28"/>
          <w:szCs w:val="28"/>
        </w:rPr>
        <w:t>В процессе игры с настольными и напольными строительными материалами дети знакомятся с деталями (кубик, кирпичик, пластина, цилиндр). Сооружают постройки, анализируют их: выделяют основные части, соотносят их по величине и форме, устанавливают связь между создаваемыми постройками и тем , что они видят в окружающей жизни, строят по рисунку, самостоятельно подбирают материал и др.</w:t>
      </w:r>
    </w:p>
    <w:p w:rsidR="00CE59CA" w:rsidRDefault="00CE59CA" w:rsidP="00F57750">
      <w:pPr>
        <w:pStyle w:val="a5"/>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Однако необходимо продолжать работу в данном направлении, так как не все дети хорошо справляются с данной деятельностью. </w:t>
      </w:r>
    </w:p>
    <w:p w:rsidR="00CE59CA" w:rsidRDefault="00CE59CA" w:rsidP="00F57750">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Необходимо формировать интерес дошкольников к конструктивно – модельной деятельности.</w:t>
      </w:r>
      <w:r w:rsidRPr="00A37907">
        <w:t xml:space="preserve"> </w:t>
      </w:r>
      <w:r w:rsidRPr="00A37907">
        <w:rPr>
          <w:rFonts w:ascii="Times New Roman" w:hAnsi="Times New Roman" w:cs="Times New Roman"/>
          <w:sz w:val="28"/>
          <w:szCs w:val="28"/>
        </w:rPr>
        <w:t>Развивать наглядно – образное восприятие, логическое мышление, мелкую моторику, память, усидчивость, творческие способности.</w:t>
      </w:r>
    </w:p>
    <w:p w:rsidR="00CE59CA" w:rsidRPr="004967C7" w:rsidRDefault="00CE59CA" w:rsidP="00F57750">
      <w:pPr>
        <w:pStyle w:val="a5"/>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 </w:t>
      </w:r>
      <w:r w:rsidRPr="004967C7">
        <w:rPr>
          <w:rFonts w:ascii="Times New Roman" w:hAnsi="Times New Roman"/>
          <w:b/>
          <w:sz w:val="28"/>
          <w:szCs w:val="28"/>
        </w:rPr>
        <w:t xml:space="preserve">Вывод: Воспитателям ДОУ </w:t>
      </w:r>
      <w:r>
        <w:rPr>
          <w:rFonts w:ascii="Times New Roman" w:hAnsi="Times New Roman"/>
          <w:b/>
          <w:sz w:val="28"/>
          <w:szCs w:val="28"/>
        </w:rPr>
        <w:t>развивать любознательность и познавательную мотивацию к конструктивно – модельной деятельности дошкольников.</w:t>
      </w:r>
    </w:p>
    <w:p w:rsidR="00CE59CA" w:rsidRPr="004C6EFF" w:rsidRDefault="00CE59CA" w:rsidP="00F57750">
      <w:pPr>
        <w:spacing w:after="0" w:line="240" w:lineRule="auto"/>
        <w:ind w:firstLine="540"/>
        <w:jc w:val="both"/>
        <w:rPr>
          <w:rFonts w:ascii="Times New Roman" w:hAnsi="Times New Roman"/>
          <w:sz w:val="28"/>
          <w:szCs w:val="28"/>
        </w:rPr>
      </w:pPr>
    </w:p>
    <w:p w:rsidR="00CE59CA" w:rsidRPr="00CE59CA" w:rsidRDefault="00CE59CA" w:rsidP="00F57750">
      <w:pPr>
        <w:spacing w:after="0" w:line="240" w:lineRule="auto"/>
        <w:jc w:val="center"/>
        <w:rPr>
          <w:rFonts w:ascii="Times New Roman" w:hAnsi="Times New Roman"/>
          <w:b/>
          <w:sz w:val="24"/>
          <w:szCs w:val="24"/>
          <w:u w:val="single"/>
        </w:rPr>
      </w:pPr>
      <w:r w:rsidRPr="00CE59CA">
        <w:rPr>
          <w:rFonts w:ascii="Times New Roman" w:hAnsi="Times New Roman"/>
          <w:b/>
          <w:sz w:val="24"/>
          <w:szCs w:val="24"/>
          <w:u w:val="single"/>
        </w:rPr>
        <w:t>СОЦИАЛЬНО-КОММУНИКАТИВНОЕ РАЗВИТИЕ</w:t>
      </w:r>
    </w:p>
    <w:p w:rsidR="00CE59CA" w:rsidRPr="004C6EFF" w:rsidRDefault="00CE59CA" w:rsidP="00F57750">
      <w:pPr>
        <w:spacing w:after="0" w:line="240" w:lineRule="auto"/>
        <w:jc w:val="center"/>
        <w:rPr>
          <w:rFonts w:ascii="Times New Roman" w:hAnsi="Times New Roman"/>
          <w:b/>
          <w:sz w:val="28"/>
          <w:szCs w:val="28"/>
        </w:rPr>
      </w:pPr>
    </w:p>
    <w:p w:rsidR="00CE59CA" w:rsidRPr="004C6EFF" w:rsidRDefault="00CE59CA" w:rsidP="00F57750">
      <w:pPr>
        <w:pStyle w:val="a5"/>
        <w:numPr>
          <w:ilvl w:val="0"/>
          <w:numId w:val="12"/>
        </w:numPr>
        <w:spacing w:after="0" w:line="240" w:lineRule="auto"/>
        <w:jc w:val="center"/>
        <w:rPr>
          <w:rFonts w:ascii="Times New Roman" w:hAnsi="Times New Roman"/>
          <w:b/>
          <w:sz w:val="28"/>
          <w:szCs w:val="28"/>
        </w:rPr>
      </w:pPr>
      <w:r w:rsidRPr="004C6EFF">
        <w:rPr>
          <w:rFonts w:ascii="Times New Roman" w:hAnsi="Times New Roman"/>
          <w:b/>
          <w:sz w:val="28"/>
          <w:szCs w:val="28"/>
        </w:rPr>
        <w:t>социализация, развитие общения, нравственное воспитание</w:t>
      </w:r>
    </w:p>
    <w:p w:rsidR="00CE59CA" w:rsidRPr="004C6EFF" w:rsidRDefault="00CE59CA" w:rsidP="00F57750">
      <w:pPr>
        <w:spacing w:after="0" w:line="240" w:lineRule="auto"/>
        <w:ind w:firstLine="567"/>
        <w:jc w:val="both"/>
        <w:rPr>
          <w:rFonts w:ascii="Times New Roman" w:hAnsi="Times New Roman"/>
          <w:b/>
          <w:sz w:val="28"/>
          <w:szCs w:val="28"/>
        </w:rPr>
      </w:pPr>
      <w:r w:rsidRPr="004C6EFF">
        <w:rPr>
          <w:rFonts w:ascii="Times New Roman" w:hAnsi="Times New Roman"/>
          <w:sz w:val="28"/>
          <w:szCs w:val="28"/>
        </w:rPr>
        <w:t>В процессе социализации, развития общения и нравственного воспитания были достигнуты следующие результаты:</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В младших группах</w:t>
      </w:r>
      <w:r w:rsidRPr="004C6EFF">
        <w:rPr>
          <w:rFonts w:ascii="Times New Roman" w:hAnsi="Times New Roman"/>
          <w:b/>
          <w:sz w:val="28"/>
          <w:szCs w:val="28"/>
        </w:rPr>
        <w:t xml:space="preserve"> </w:t>
      </w:r>
      <w:r w:rsidRPr="004C6EFF">
        <w:rPr>
          <w:rFonts w:ascii="Times New Roman" w:hAnsi="Times New Roman"/>
          <w:sz w:val="28"/>
          <w:szCs w:val="28"/>
        </w:rPr>
        <w:t xml:space="preserve">педагоги в первую очередь способствовали накоплению опыта доброжелательного отношения детей друг с другом. </w:t>
      </w:r>
      <w:r w:rsidRPr="004C6EFF">
        <w:rPr>
          <w:rFonts w:ascii="Times New Roman" w:hAnsi="Times New Roman"/>
          <w:sz w:val="28"/>
          <w:szCs w:val="28"/>
        </w:rPr>
        <w:lastRenderedPageBreak/>
        <w:t xml:space="preserve">Формировали уважение к взрослым, уверенность, что взрослые их любят. Дети умеют здороваться и прощаться, говорить «спасибо», «пожалуйста». Могут спокойно обратиться с просьбой к взрослым и ровесникам.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В среднем возрасте дети обращают внимание на хорошие поступки друг друга. Сформирована у детей скромность, отзывчивость, желание быть справедливыми, сильными, смелыми. Воспитанники не вмешиваются в разговор взрослых, обращаются по имени отчеству, благодарят за оказание услуги.</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В старшем возрасте у детей хорошо развиты дружеские взаимоотношения, они самостоятельно объединяются для совместной игры и труда, договариваются и помогают друг другу. Дети часто пользуются в общении со сверстниками и взрослыми формулами словесной вежливости (приветствие, прощание, просьбы, извинения). Хорошо используют в речи фольклор (пословицы, поговорки, потешки и др.) Знают и понимают значение родного языка в формировании основ нравственности.</w:t>
      </w:r>
    </w:p>
    <w:p w:rsidR="00CE59CA" w:rsidRPr="004C6EFF" w:rsidRDefault="00CE59CA" w:rsidP="00F57750">
      <w:pPr>
        <w:spacing w:after="0" w:line="240" w:lineRule="auto"/>
        <w:ind w:firstLine="567"/>
        <w:jc w:val="both"/>
        <w:rPr>
          <w:rFonts w:ascii="Times New Roman" w:hAnsi="Times New Roman"/>
          <w:b/>
          <w:sz w:val="28"/>
          <w:szCs w:val="28"/>
        </w:rPr>
      </w:pPr>
      <w:r w:rsidRPr="004C6EFF">
        <w:rPr>
          <w:rFonts w:ascii="Times New Roman" w:hAnsi="Times New Roman"/>
          <w:b/>
          <w:sz w:val="28"/>
          <w:szCs w:val="28"/>
        </w:rPr>
        <w:t>Вывод: Продолжать работу в данном направлении с родителями в рамках общения взрослых с детьми.</w:t>
      </w:r>
    </w:p>
    <w:p w:rsidR="00CE59CA" w:rsidRPr="004C6EFF" w:rsidRDefault="00CE59CA" w:rsidP="00F57750">
      <w:pPr>
        <w:numPr>
          <w:ilvl w:val="0"/>
          <w:numId w:val="12"/>
        </w:numPr>
        <w:spacing w:after="0" w:line="240" w:lineRule="auto"/>
        <w:jc w:val="center"/>
        <w:rPr>
          <w:rFonts w:ascii="Times New Roman" w:hAnsi="Times New Roman"/>
          <w:b/>
          <w:sz w:val="28"/>
          <w:szCs w:val="28"/>
        </w:rPr>
      </w:pPr>
      <w:r w:rsidRPr="004C6EFF">
        <w:rPr>
          <w:rFonts w:ascii="Times New Roman" w:hAnsi="Times New Roman"/>
          <w:b/>
          <w:sz w:val="28"/>
          <w:szCs w:val="28"/>
        </w:rPr>
        <w:t>ребенок в семье и сообществе, патриотическое воспитание</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 xml:space="preserve">В течение года педагоги продолжали уделять внимание  нравственному  воспитанию детей. Особое внимание уделялось патриотическому воспитанию дошкольников, в частности расширению знаний о родном крае Кубани. У детей старшего возраста достаточно хорошо сформирован интерес к «малой Родине». Дошкольники имеют представления о достопримечательностях родного края и города.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В младшем возрасте сформированы элементарные представления о себе. Каждый ребенок уверен в том, что его любят и о нем заботятся. Дети знают свою семью, умеют называть членов семьи (мама, папа, брат, сестра и т.д.) Педагоги сформировали положительное отношение у детей к детскому саду. Дети умеют видеть красоту и удобство групповых комнат, раздевалок и т.д.</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В средней группе дети имеют представление о росте и развитии ребенка, его прошлом, настоящем и будущем (я был маленьким, я расту, я буду взрослым). Дети знают, какие обязанности по дому есть у ребенка (убирать игрушки, помогать накрывать на стол и т.п.) Они уже свободно ориентируются в помещении детского сада, бережно относятся к вещам, ставят их на место.</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 xml:space="preserve">В старшем возрасте дети имеют гендерные представления, и уважительно относятся к сверстникам противоположного пола. Дети знают домашний адрес, телефон, имена и отчества родителей, дедушек и бабушек и их профессии. Дети участвуют в создании развивающей среды дошкольного учреждения (мини-музеев, выставок, конструкторских мастерских), участвуют  в проектной деятельности. Знают флаг, герб, гимн России и Кубани, проявляют  уважение к защитникам Отечества и память павшим бойцов (возлагали цветы к обелискам и памятникам). </w:t>
      </w:r>
    </w:p>
    <w:p w:rsidR="00CE59CA" w:rsidRPr="004C6EFF" w:rsidRDefault="00CE59CA" w:rsidP="00F57750">
      <w:pPr>
        <w:spacing w:after="0" w:line="240" w:lineRule="auto"/>
        <w:ind w:firstLine="567"/>
        <w:jc w:val="both"/>
        <w:rPr>
          <w:rFonts w:ascii="Times New Roman" w:hAnsi="Times New Roman"/>
          <w:b/>
          <w:sz w:val="28"/>
          <w:szCs w:val="28"/>
        </w:rPr>
      </w:pPr>
      <w:r w:rsidRPr="004C6EFF">
        <w:rPr>
          <w:rFonts w:ascii="Times New Roman" w:hAnsi="Times New Roman"/>
          <w:b/>
          <w:sz w:val="28"/>
          <w:szCs w:val="28"/>
        </w:rPr>
        <w:t xml:space="preserve"> самообслуживание, самостоятельность, трудовое воспитание</w:t>
      </w:r>
    </w:p>
    <w:p w:rsidR="00CE59CA" w:rsidRPr="004C6EFF" w:rsidRDefault="00CE59CA" w:rsidP="00F57750">
      <w:pPr>
        <w:pStyle w:val="a5"/>
        <w:spacing w:after="0" w:line="240" w:lineRule="auto"/>
        <w:ind w:left="0"/>
        <w:jc w:val="both"/>
        <w:rPr>
          <w:rFonts w:ascii="Times New Roman" w:hAnsi="Times New Roman"/>
          <w:sz w:val="28"/>
          <w:szCs w:val="28"/>
        </w:rPr>
      </w:pPr>
      <w:r w:rsidRPr="004C6EFF">
        <w:rPr>
          <w:rFonts w:ascii="Times New Roman" w:hAnsi="Times New Roman"/>
          <w:sz w:val="28"/>
          <w:szCs w:val="28"/>
        </w:rPr>
        <w:t xml:space="preserve">       Задачи по реализации трудового воспитания решались через ознакомление детей с трудом взрослых и через непосредственное участие  детей в посильной трудовой деятельности в детском саду и дома.   Все дети проявляют достаточно устойчивый интерес к трудовой деятельности.      </w:t>
      </w:r>
    </w:p>
    <w:p w:rsidR="00CE59CA" w:rsidRPr="004C6EFF" w:rsidRDefault="00CE59CA" w:rsidP="00F57750">
      <w:pPr>
        <w:pStyle w:val="a5"/>
        <w:spacing w:after="0" w:line="240" w:lineRule="auto"/>
        <w:ind w:left="0" w:firstLine="567"/>
        <w:jc w:val="both"/>
        <w:rPr>
          <w:rFonts w:ascii="Times New Roman" w:hAnsi="Times New Roman"/>
          <w:sz w:val="28"/>
          <w:szCs w:val="28"/>
        </w:rPr>
      </w:pPr>
      <w:r w:rsidRPr="004C6EFF">
        <w:rPr>
          <w:rFonts w:ascii="Times New Roman" w:hAnsi="Times New Roman"/>
          <w:sz w:val="28"/>
          <w:szCs w:val="28"/>
        </w:rPr>
        <w:lastRenderedPageBreak/>
        <w:t xml:space="preserve">Младшие дошкольники выполняют простейшие трудовые действия, с большим желание оказывают помощь взрослым, наблюдают за трудовыми процессами педагога в уголке природы, могут с его помощью кормить рыб. Дети в основной массе достаточно хорошо владеют навыками самообслуживания: умеют умываться, пользоваться собственным полотенцем и предметами личной гигиены, раздеваться и одеваться, как с помощью взрослого, так и самостоятельно. </w:t>
      </w:r>
    </w:p>
    <w:p w:rsidR="00CE59CA" w:rsidRPr="004C6EFF" w:rsidRDefault="00CE59CA" w:rsidP="00F57750">
      <w:pPr>
        <w:pStyle w:val="a5"/>
        <w:spacing w:after="0" w:line="240" w:lineRule="auto"/>
        <w:ind w:left="0" w:firstLine="567"/>
        <w:jc w:val="both"/>
        <w:rPr>
          <w:rFonts w:ascii="Times New Roman" w:hAnsi="Times New Roman"/>
          <w:sz w:val="28"/>
          <w:szCs w:val="28"/>
        </w:rPr>
      </w:pPr>
      <w:r w:rsidRPr="004C6EFF">
        <w:rPr>
          <w:rFonts w:ascii="Times New Roman" w:hAnsi="Times New Roman"/>
          <w:sz w:val="28"/>
          <w:szCs w:val="28"/>
        </w:rPr>
        <w:t>В средней группе большинство детей умеет самостоятельно одеваться и раздеваться, аккуратно складывать и вешать одежду, с помощью взрослого приводить ее в порядок, выполнять обязанности дежурных по столовой, проявляют желание ухаживать за растениями, рыбками. Имеют представления о труде взрослых.</w:t>
      </w:r>
    </w:p>
    <w:p w:rsidR="00CE59CA" w:rsidRPr="004C6EFF" w:rsidRDefault="00CE59CA" w:rsidP="00F57750">
      <w:pPr>
        <w:pStyle w:val="a5"/>
        <w:spacing w:after="0" w:line="240" w:lineRule="auto"/>
        <w:ind w:left="0" w:firstLine="567"/>
        <w:jc w:val="both"/>
        <w:rPr>
          <w:rFonts w:ascii="Times New Roman" w:hAnsi="Times New Roman"/>
          <w:sz w:val="28"/>
          <w:szCs w:val="28"/>
        </w:rPr>
      </w:pPr>
      <w:r w:rsidRPr="004C6EFF">
        <w:rPr>
          <w:rFonts w:ascii="Times New Roman" w:hAnsi="Times New Roman"/>
          <w:sz w:val="28"/>
          <w:szCs w:val="28"/>
        </w:rPr>
        <w:t xml:space="preserve">В старших группах дети умеют самостоятельно ухаживать за одеждой, выполнять поручения по уходу за растениями и животными в уголке природы, поддерживать порядок в группе и на участке детского сада. </w:t>
      </w:r>
    </w:p>
    <w:p w:rsidR="00CE59CA" w:rsidRPr="004C6EFF" w:rsidRDefault="00CE59CA" w:rsidP="00F57750">
      <w:pPr>
        <w:pStyle w:val="a5"/>
        <w:numPr>
          <w:ilvl w:val="0"/>
          <w:numId w:val="12"/>
        </w:numPr>
        <w:spacing w:after="0" w:line="240" w:lineRule="auto"/>
        <w:rPr>
          <w:rFonts w:ascii="Times New Roman" w:hAnsi="Times New Roman"/>
          <w:b/>
          <w:sz w:val="28"/>
          <w:szCs w:val="28"/>
        </w:rPr>
      </w:pPr>
      <w:r w:rsidRPr="004C6EFF">
        <w:rPr>
          <w:rFonts w:ascii="Times New Roman" w:hAnsi="Times New Roman"/>
          <w:b/>
          <w:sz w:val="28"/>
          <w:szCs w:val="28"/>
        </w:rPr>
        <w:t>формирование основ безопасности</w:t>
      </w:r>
    </w:p>
    <w:p w:rsidR="00CE59CA" w:rsidRPr="004C6EFF" w:rsidRDefault="00CE59CA" w:rsidP="00F57750">
      <w:pPr>
        <w:pStyle w:val="a5"/>
        <w:spacing w:after="0" w:line="240" w:lineRule="auto"/>
        <w:ind w:left="0" w:firstLine="567"/>
        <w:jc w:val="both"/>
        <w:rPr>
          <w:rFonts w:ascii="Times New Roman" w:hAnsi="Times New Roman"/>
          <w:sz w:val="28"/>
          <w:szCs w:val="28"/>
        </w:rPr>
      </w:pPr>
      <w:r w:rsidRPr="004C6EFF">
        <w:rPr>
          <w:rFonts w:ascii="Times New Roman" w:hAnsi="Times New Roman"/>
          <w:sz w:val="28"/>
          <w:szCs w:val="28"/>
        </w:rPr>
        <w:t>В процессе реализации основ безопасности, педагоги в течение года продолжали формировать экологическую культуру детей,  выполняя  основные задачи  экологического образования: воспитывать любовь к природе через прямое обращение к ней, восприятие ее красоты и многообразия, формировать знания о природе, развивать чувство сопереживания к бедам природы, желание бороться за ее сохранение.</w:t>
      </w:r>
    </w:p>
    <w:p w:rsidR="00CE59CA" w:rsidRPr="004C6EFF" w:rsidRDefault="00CE59CA" w:rsidP="00F57750">
      <w:pPr>
        <w:spacing w:after="0" w:line="240" w:lineRule="auto"/>
        <w:jc w:val="both"/>
        <w:rPr>
          <w:rFonts w:ascii="Times New Roman" w:hAnsi="Times New Roman"/>
          <w:sz w:val="28"/>
          <w:szCs w:val="28"/>
        </w:rPr>
      </w:pPr>
      <w:r w:rsidRPr="004C6EFF">
        <w:rPr>
          <w:rFonts w:ascii="Times New Roman" w:hAnsi="Times New Roman"/>
          <w:sz w:val="28"/>
          <w:szCs w:val="28"/>
        </w:rPr>
        <w:t xml:space="preserve">       У детей младшего дошкольного возраста достаточно сформировано бережное отношение к природе. Они имеют представления о разных видах растений: деревья кустарники, цветы. Различают и называют овощи и фрукты. Умеют различать на предметных и сюжетных картинках диких и домашних животных, птиц. Уделялось достаточное внимание  формированию у детей навыков безопасного поведения в природе, на улице и в транспорте, и безопасности собственной жизнедеятельности. </w:t>
      </w:r>
    </w:p>
    <w:p w:rsidR="00CE59CA" w:rsidRPr="004C6EFF" w:rsidRDefault="00CE59CA" w:rsidP="00F57750">
      <w:pPr>
        <w:spacing w:after="0" w:line="240" w:lineRule="auto"/>
        <w:ind w:firstLine="567"/>
        <w:jc w:val="both"/>
        <w:rPr>
          <w:rFonts w:ascii="Times New Roman" w:hAnsi="Times New Roman"/>
          <w:b/>
          <w:sz w:val="28"/>
          <w:szCs w:val="28"/>
        </w:rPr>
      </w:pPr>
      <w:r w:rsidRPr="004C6EFF">
        <w:rPr>
          <w:rFonts w:ascii="Times New Roman" w:hAnsi="Times New Roman"/>
          <w:sz w:val="28"/>
          <w:szCs w:val="28"/>
        </w:rPr>
        <w:t xml:space="preserve">   Дети старшего дошкольного возраста получили достаточные представления о правилах пожарной безопасности, о безопасности движения, как вести себя на воде, как избежать неприятностей дома. Дети знают и соблюдают элементарные правила поведения в природе.</w:t>
      </w:r>
      <w:r w:rsidRPr="004C6EFF">
        <w:rPr>
          <w:rFonts w:ascii="Times New Roman" w:hAnsi="Times New Roman"/>
          <w:b/>
          <w:sz w:val="28"/>
          <w:szCs w:val="28"/>
        </w:rPr>
        <w:t xml:space="preserve"> </w:t>
      </w:r>
    </w:p>
    <w:p w:rsidR="00CE59CA" w:rsidRPr="004C6EFF" w:rsidRDefault="00CE59CA" w:rsidP="00F57750">
      <w:pPr>
        <w:pStyle w:val="a5"/>
        <w:spacing w:after="0" w:line="240" w:lineRule="auto"/>
        <w:ind w:left="0"/>
        <w:jc w:val="both"/>
        <w:rPr>
          <w:rFonts w:ascii="Times New Roman" w:hAnsi="Times New Roman"/>
          <w:sz w:val="28"/>
          <w:szCs w:val="28"/>
        </w:rPr>
      </w:pPr>
      <w:r w:rsidRPr="004C6EFF">
        <w:rPr>
          <w:rFonts w:ascii="Times New Roman" w:hAnsi="Times New Roman"/>
          <w:sz w:val="28"/>
          <w:szCs w:val="28"/>
        </w:rPr>
        <w:t>В группах детского сада в достаточном количестве имеются  наглядные материалы и дидактические игры  по ознакомлению дошкольников с элементарными правилами дорожного движения, пожарной безопасности</w:t>
      </w:r>
    </w:p>
    <w:p w:rsidR="00CE59CA" w:rsidRPr="004C6EFF" w:rsidRDefault="00CE59CA" w:rsidP="00F57750">
      <w:pPr>
        <w:pStyle w:val="a5"/>
        <w:spacing w:after="0" w:line="240" w:lineRule="auto"/>
        <w:ind w:left="0" w:firstLine="567"/>
        <w:jc w:val="both"/>
        <w:rPr>
          <w:rFonts w:ascii="Times New Roman" w:hAnsi="Times New Roman"/>
          <w:b/>
          <w:sz w:val="28"/>
          <w:szCs w:val="28"/>
        </w:rPr>
      </w:pPr>
      <w:r w:rsidRPr="004C6EFF">
        <w:rPr>
          <w:rFonts w:ascii="Times New Roman" w:hAnsi="Times New Roman"/>
          <w:b/>
          <w:sz w:val="28"/>
          <w:szCs w:val="28"/>
        </w:rPr>
        <w:t>Вывод: Анализ показателей динамики освоения программно</w:t>
      </w:r>
      <w:r>
        <w:rPr>
          <w:rFonts w:ascii="Times New Roman" w:hAnsi="Times New Roman"/>
          <w:b/>
          <w:sz w:val="28"/>
          <w:szCs w:val="28"/>
        </w:rPr>
        <w:t>г</w:t>
      </w:r>
      <w:r w:rsidRPr="004C6EFF">
        <w:rPr>
          <w:rFonts w:ascii="Times New Roman" w:hAnsi="Times New Roman"/>
          <w:b/>
          <w:sz w:val="28"/>
          <w:szCs w:val="28"/>
        </w:rPr>
        <w:t>о</w:t>
      </w:r>
      <w:r>
        <w:rPr>
          <w:rFonts w:ascii="Times New Roman" w:hAnsi="Times New Roman"/>
          <w:b/>
          <w:sz w:val="28"/>
          <w:szCs w:val="28"/>
        </w:rPr>
        <w:t xml:space="preserve"> </w:t>
      </w:r>
      <w:r w:rsidRPr="004C6EFF">
        <w:rPr>
          <w:rFonts w:ascii="Times New Roman" w:hAnsi="Times New Roman"/>
          <w:b/>
          <w:sz w:val="28"/>
          <w:szCs w:val="28"/>
        </w:rPr>
        <w:t>материала находится на достаточном уровне. Дети всех возрастных</w:t>
      </w:r>
      <w:r>
        <w:rPr>
          <w:rFonts w:ascii="Times New Roman" w:hAnsi="Times New Roman"/>
          <w:b/>
          <w:sz w:val="28"/>
          <w:szCs w:val="28"/>
        </w:rPr>
        <w:t xml:space="preserve"> </w:t>
      </w:r>
      <w:r w:rsidRPr="004C6EFF">
        <w:rPr>
          <w:rFonts w:ascii="Times New Roman" w:hAnsi="Times New Roman"/>
          <w:b/>
          <w:sz w:val="28"/>
          <w:szCs w:val="28"/>
        </w:rPr>
        <w:t>групп показали положительны</w:t>
      </w:r>
      <w:r>
        <w:rPr>
          <w:rFonts w:ascii="Times New Roman" w:hAnsi="Times New Roman"/>
          <w:b/>
          <w:sz w:val="28"/>
          <w:szCs w:val="28"/>
        </w:rPr>
        <w:t>й</w:t>
      </w:r>
      <w:r w:rsidRPr="004C6EFF">
        <w:rPr>
          <w:rFonts w:ascii="Times New Roman" w:hAnsi="Times New Roman"/>
          <w:b/>
          <w:sz w:val="28"/>
          <w:szCs w:val="28"/>
        </w:rPr>
        <w:t xml:space="preserve"> резуль</w:t>
      </w:r>
      <w:r>
        <w:rPr>
          <w:rFonts w:ascii="Times New Roman" w:hAnsi="Times New Roman"/>
          <w:b/>
          <w:sz w:val="28"/>
          <w:szCs w:val="28"/>
        </w:rPr>
        <w:t>т</w:t>
      </w:r>
      <w:r w:rsidRPr="004C6EFF">
        <w:rPr>
          <w:rFonts w:ascii="Times New Roman" w:hAnsi="Times New Roman"/>
          <w:b/>
          <w:sz w:val="28"/>
          <w:szCs w:val="28"/>
        </w:rPr>
        <w:t>ат освоения про</w:t>
      </w:r>
      <w:r>
        <w:rPr>
          <w:rFonts w:ascii="Times New Roman" w:hAnsi="Times New Roman"/>
          <w:b/>
          <w:sz w:val="28"/>
          <w:szCs w:val="28"/>
        </w:rPr>
        <w:t xml:space="preserve">граммного материала. </w:t>
      </w:r>
    </w:p>
    <w:p w:rsidR="00CE59CA" w:rsidRPr="00CE59CA" w:rsidRDefault="00CE59CA" w:rsidP="00F57750">
      <w:pPr>
        <w:spacing w:after="0" w:line="240" w:lineRule="auto"/>
        <w:jc w:val="center"/>
        <w:rPr>
          <w:rFonts w:ascii="Times New Roman" w:hAnsi="Times New Roman"/>
          <w:b/>
          <w:sz w:val="24"/>
          <w:szCs w:val="24"/>
          <w:u w:val="single"/>
        </w:rPr>
      </w:pPr>
      <w:r w:rsidRPr="00CE59CA">
        <w:rPr>
          <w:rFonts w:ascii="Times New Roman" w:hAnsi="Times New Roman"/>
          <w:b/>
          <w:sz w:val="24"/>
          <w:szCs w:val="24"/>
          <w:u w:val="single"/>
        </w:rPr>
        <w:t>ФИЗИЧЕСКОЕ РАЗВИТИЕ</w:t>
      </w:r>
    </w:p>
    <w:p w:rsidR="00CE59CA" w:rsidRPr="004C6EFF" w:rsidRDefault="00CE59CA" w:rsidP="00F57750">
      <w:pPr>
        <w:spacing w:after="0" w:line="240" w:lineRule="auto"/>
        <w:jc w:val="center"/>
        <w:rPr>
          <w:rFonts w:ascii="Times New Roman" w:hAnsi="Times New Roman"/>
          <w:b/>
          <w:sz w:val="28"/>
          <w:szCs w:val="28"/>
        </w:rPr>
      </w:pPr>
    </w:p>
    <w:p w:rsidR="00CE59CA" w:rsidRPr="004C6EFF" w:rsidRDefault="00CE59CA" w:rsidP="00F57750">
      <w:pPr>
        <w:pStyle w:val="a5"/>
        <w:numPr>
          <w:ilvl w:val="0"/>
          <w:numId w:val="12"/>
        </w:numPr>
        <w:spacing w:after="0" w:line="240" w:lineRule="auto"/>
        <w:jc w:val="both"/>
        <w:rPr>
          <w:rFonts w:ascii="Times New Roman" w:hAnsi="Times New Roman"/>
          <w:b/>
          <w:sz w:val="28"/>
          <w:szCs w:val="28"/>
        </w:rPr>
      </w:pPr>
      <w:r w:rsidRPr="004C6EFF">
        <w:rPr>
          <w:rFonts w:ascii="Times New Roman" w:hAnsi="Times New Roman"/>
          <w:b/>
          <w:sz w:val="28"/>
          <w:szCs w:val="28"/>
        </w:rPr>
        <w:t>физическая культура</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 xml:space="preserve">В течение года в ДОУ  проводилась работа по охране и укреплению здоровья детей.  Физкультурные занятия воспитатели проводят в соответствии с планом воспитательно-образовательной работы.   </w:t>
      </w:r>
    </w:p>
    <w:p w:rsidR="00CE59CA" w:rsidRPr="004C6EFF" w:rsidRDefault="00CE59CA" w:rsidP="00F57750">
      <w:pPr>
        <w:spacing w:after="0" w:line="240" w:lineRule="auto"/>
        <w:jc w:val="both"/>
        <w:rPr>
          <w:rFonts w:ascii="Times New Roman" w:hAnsi="Times New Roman"/>
          <w:sz w:val="28"/>
          <w:szCs w:val="28"/>
        </w:rPr>
      </w:pPr>
      <w:r w:rsidRPr="004C6EFF">
        <w:rPr>
          <w:rFonts w:ascii="Times New Roman" w:hAnsi="Times New Roman"/>
          <w:sz w:val="28"/>
          <w:szCs w:val="28"/>
        </w:rPr>
        <w:t xml:space="preserve">        В детском саду занятия по физической культуре проводятся на спортивной площадке (теплое время года) и в зале. Оборудование и спортивный инвентарь </w:t>
      </w:r>
      <w:r w:rsidRPr="004C6EFF">
        <w:rPr>
          <w:rFonts w:ascii="Times New Roman" w:hAnsi="Times New Roman"/>
          <w:sz w:val="28"/>
          <w:szCs w:val="28"/>
        </w:rPr>
        <w:lastRenderedPageBreak/>
        <w:t xml:space="preserve">находятся в приспособленном месте, доступном для воспитателей и детей, однако оно требует пополнения согласно требованиям. В   группах в доступном месте располагаются физкультурные центры с необходимыми предметами и оборудованием для индивидуальной и подгрупповой деятельности детей.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 xml:space="preserve">Два раза в год поводилась диагностика физического развития и физической подготовленности детей во всех группах. При проведении учитывались как качественные, так и количественные показатели.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Двигательная активность детей в группах, на прогулке находится на недостаточно высоком уровне. Это связано с тем, что молодые</w:t>
      </w:r>
      <w:r>
        <w:rPr>
          <w:rFonts w:ascii="Times New Roman" w:hAnsi="Times New Roman"/>
          <w:sz w:val="28"/>
          <w:szCs w:val="28"/>
        </w:rPr>
        <w:t xml:space="preserve"> </w:t>
      </w:r>
      <w:r w:rsidRPr="004C6EFF">
        <w:rPr>
          <w:rFonts w:ascii="Times New Roman" w:hAnsi="Times New Roman"/>
          <w:sz w:val="28"/>
          <w:szCs w:val="28"/>
        </w:rPr>
        <w:t>педагоги не в достаточной степени владеют методами и приёмами организации двигательной активности детей, а так же с большой наполняемостью групп.</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 xml:space="preserve">Программный материал по образовательной области воспитанниками освоен всеми возрастными группами.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Однако, во всех груп</w:t>
      </w:r>
      <w:r>
        <w:rPr>
          <w:rFonts w:ascii="Times New Roman" w:hAnsi="Times New Roman"/>
          <w:sz w:val="28"/>
          <w:szCs w:val="28"/>
        </w:rPr>
        <w:t>п</w:t>
      </w:r>
      <w:r w:rsidRPr="004C6EFF">
        <w:rPr>
          <w:rFonts w:ascii="Times New Roman" w:hAnsi="Times New Roman"/>
          <w:sz w:val="28"/>
          <w:szCs w:val="28"/>
        </w:rPr>
        <w:t>ах в течении учебного года необходимо уделять вниманию закреплению и систематизации основных видов движений, развитию основных физических качеств.</w:t>
      </w:r>
    </w:p>
    <w:p w:rsidR="00CE59CA" w:rsidRPr="004C6EFF" w:rsidRDefault="00CE59CA" w:rsidP="00F57750">
      <w:pPr>
        <w:pStyle w:val="a5"/>
        <w:numPr>
          <w:ilvl w:val="0"/>
          <w:numId w:val="12"/>
        </w:numPr>
        <w:spacing w:after="0" w:line="240" w:lineRule="auto"/>
        <w:jc w:val="both"/>
        <w:rPr>
          <w:rFonts w:ascii="Times New Roman" w:hAnsi="Times New Roman"/>
          <w:b/>
          <w:sz w:val="28"/>
          <w:szCs w:val="28"/>
        </w:rPr>
      </w:pPr>
      <w:r w:rsidRPr="004C6EFF">
        <w:rPr>
          <w:rFonts w:ascii="Times New Roman" w:hAnsi="Times New Roman"/>
          <w:b/>
          <w:sz w:val="28"/>
          <w:szCs w:val="28"/>
        </w:rPr>
        <w:t>формирование начальных представлений о здоровом образе жизни</w:t>
      </w:r>
    </w:p>
    <w:p w:rsidR="00CE59CA" w:rsidRPr="004C6EFF" w:rsidRDefault="00CE59CA" w:rsidP="00F57750">
      <w:pPr>
        <w:spacing w:after="0" w:line="240" w:lineRule="auto"/>
        <w:jc w:val="both"/>
        <w:rPr>
          <w:rFonts w:ascii="Times New Roman" w:hAnsi="Times New Roman"/>
          <w:b/>
          <w:sz w:val="28"/>
          <w:szCs w:val="28"/>
        </w:rPr>
      </w:pPr>
      <w:r w:rsidRPr="004C6EFF">
        <w:rPr>
          <w:rFonts w:ascii="Times New Roman" w:hAnsi="Times New Roman"/>
          <w:b/>
          <w:sz w:val="28"/>
          <w:szCs w:val="28"/>
        </w:rPr>
        <w:t xml:space="preserve"> </w:t>
      </w:r>
      <w:r w:rsidRPr="004C6EFF">
        <w:rPr>
          <w:rFonts w:ascii="Times New Roman" w:hAnsi="Times New Roman"/>
          <w:sz w:val="28"/>
          <w:szCs w:val="28"/>
        </w:rPr>
        <w:t>Педагоги много внимания уделяли привитию детям начальных представлений о здоровом образе жизни и воспитанию культурно-гигиенических навыков. В результате  у дошкольников достаточно сформированы навыки опрятности, они владеют элементарными правилами приема пищи. Имеют представление о зависимости здоровья человека от правильного питания, качества продуктов. В старших группах дети имеют начальные представления о составляющих здорового образа жизни, значении ежедневной утренней гимнастики, закаливания организма, соблюдении режима дня. Дети знают доступные сведения из истории олимпийского движения, знают составляющие компоненты здорового образа жизни (правильное питание, движение, сон и солнце, воздух и вода – наши лучшие друзья).</w:t>
      </w:r>
      <w:r w:rsidRPr="004C6EFF">
        <w:rPr>
          <w:rFonts w:ascii="Times New Roman" w:hAnsi="Times New Roman"/>
          <w:b/>
          <w:sz w:val="28"/>
          <w:szCs w:val="28"/>
        </w:rPr>
        <w:t xml:space="preserve">     </w:t>
      </w:r>
    </w:p>
    <w:p w:rsidR="00CE59CA" w:rsidRPr="004C6EFF" w:rsidRDefault="00CE59CA" w:rsidP="00F57750">
      <w:pPr>
        <w:spacing w:after="0" w:line="240" w:lineRule="auto"/>
        <w:jc w:val="both"/>
        <w:rPr>
          <w:rFonts w:ascii="Times New Roman" w:hAnsi="Times New Roman"/>
          <w:b/>
          <w:sz w:val="28"/>
          <w:szCs w:val="28"/>
        </w:rPr>
      </w:pPr>
      <w:r w:rsidRPr="004C6EFF">
        <w:rPr>
          <w:rFonts w:ascii="Times New Roman" w:hAnsi="Times New Roman"/>
          <w:sz w:val="28"/>
          <w:szCs w:val="28"/>
        </w:rPr>
        <w:t xml:space="preserve">  Однако, учитывая, что создание здорового образа жизни для детей является первостепенным для его полноценного воспитания и развития, следует продолжать совершенствовать работу для сохранения и укрепления здоровья  детей.</w:t>
      </w:r>
    </w:p>
    <w:p w:rsidR="00CE59CA" w:rsidRPr="004C6EFF" w:rsidRDefault="00CE59CA" w:rsidP="00F57750">
      <w:pPr>
        <w:spacing w:after="0" w:line="240" w:lineRule="auto"/>
        <w:ind w:firstLine="567"/>
        <w:jc w:val="both"/>
        <w:rPr>
          <w:rFonts w:ascii="Times New Roman" w:hAnsi="Times New Roman"/>
          <w:b/>
          <w:sz w:val="28"/>
          <w:szCs w:val="28"/>
        </w:rPr>
      </w:pPr>
      <w:r w:rsidRPr="004C6EFF">
        <w:rPr>
          <w:rFonts w:ascii="Times New Roman" w:hAnsi="Times New Roman"/>
          <w:b/>
          <w:sz w:val="28"/>
          <w:szCs w:val="28"/>
        </w:rPr>
        <w:t xml:space="preserve">Вывод: Необходимо пополнить центры активности и организации свободной деятельности детей игровым и спортивным оборудованием в </w:t>
      </w:r>
      <w:r>
        <w:rPr>
          <w:rFonts w:ascii="Times New Roman" w:hAnsi="Times New Roman"/>
          <w:b/>
          <w:sz w:val="28"/>
          <w:szCs w:val="28"/>
        </w:rPr>
        <w:t>с</w:t>
      </w:r>
      <w:r w:rsidRPr="004C6EFF">
        <w:rPr>
          <w:rFonts w:ascii="Times New Roman" w:hAnsi="Times New Roman"/>
          <w:b/>
          <w:sz w:val="28"/>
          <w:szCs w:val="28"/>
        </w:rPr>
        <w:t>оответствии с требованиями ФГОС ДО к организации развивающей среды. С молодыми педагогами планомерно проводить работу по повышению профессионального уровня в данном направлении.</w:t>
      </w:r>
    </w:p>
    <w:p w:rsidR="00CE59CA" w:rsidRPr="00CE59CA" w:rsidRDefault="00CE59CA" w:rsidP="00F57750">
      <w:pPr>
        <w:pStyle w:val="a5"/>
        <w:spacing w:after="0" w:line="240" w:lineRule="auto"/>
        <w:ind w:left="0" w:firstLine="567"/>
        <w:jc w:val="both"/>
        <w:rPr>
          <w:rFonts w:ascii="Times New Roman" w:hAnsi="Times New Roman"/>
          <w:b/>
          <w:sz w:val="24"/>
          <w:szCs w:val="24"/>
        </w:rPr>
      </w:pPr>
    </w:p>
    <w:p w:rsidR="00CE59CA" w:rsidRPr="00CE59CA" w:rsidRDefault="00CE59CA" w:rsidP="00F57750">
      <w:pPr>
        <w:spacing w:after="0" w:line="240" w:lineRule="auto"/>
        <w:jc w:val="center"/>
        <w:rPr>
          <w:rFonts w:ascii="Times New Roman" w:hAnsi="Times New Roman"/>
          <w:b/>
          <w:sz w:val="24"/>
          <w:szCs w:val="24"/>
        </w:rPr>
      </w:pPr>
      <w:r w:rsidRPr="00CE59CA">
        <w:rPr>
          <w:rFonts w:ascii="Times New Roman" w:hAnsi="Times New Roman"/>
          <w:b/>
          <w:sz w:val="24"/>
          <w:szCs w:val="24"/>
        </w:rPr>
        <w:t>РАЗВИТИЕ ИГРОВОЙ ДЕЯТЕЛЬНОСТИ</w:t>
      </w:r>
    </w:p>
    <w:p w:rsidR="00CE59CA" w:rsidRPr="004C6EFF" w:rsidRDefault="00CE59CA" w:rsidP="00F57750">
      <w:pPr>
        <w:spacing w:after="0" w:line="240" w:lineRule="auto"/>
        <w:jc w:val="center"/>
        <w:rPr>
          <w:rFonts w:ascii="Times New Roman" w:hAnsi="Times New Roman"/>
          <w:b/>
          <w:sz w:val="28"/>
          <w:szCs w:val="28"/>
        </w:rPr>
      </w:pPr>
    </w:p>
    <w:p w:rsidR="00CE59CA" w:rsidRPr="004C6EFF" w:rsidRDefault="00CE59CA" w:rsidP="00F57750">
      <w:pPr>
        <w:spacing w:after="0" w:line="240" w:lineRule="auto"/>
        <w:rPr>
          <w:rFonts w:ascii="Times New Roman" w:hAnsi="Times New Roman"/>
          <w:sz w:val="28"/>
          <w:szCs w:val="28"/>
        </w:rPr>
      </w:pPr>
      <w:r w:rsidRPr="004C6EFF">
        <w:rPr>
          <w:rFonts w:ascii="Times New Roman" w:hAnsi="Times New Roman"/>
          <w:sz w:val="28"/>
          <w:szCs w:val="28"/>
        </w:rPr>
        <w:t xml:space="preserve">      </w:t>
      </w:r>
      <w:r>
        <w:rPr>
          <w:rFonts w:ascii="Times New Roman" w:hAnsi="Times New Roman"/>
          <w:sz w:val="28"/>
          <w:szCs w:val="28"/>
        </w:rPr>
        <w:t xml:space="preserve"> </w:t>
      </w:r>
      <w:r w:rsidRPr="004C6EFF">
        <w:rPr>
          <w:rFonts w:ascii="Times New Roman" w:hAnsi="Times New Roman"/>
          <w:sz w:val="28"/>
          <w:szCs w:val="28"/>
        </w:rPr>
        <w:t xml:space="preserve"> В каждой возрастной группе созданы условия для развития игровой деятельности детей.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 xml:space="preserve">В младшей группе педагоги способствовали накоплению опыта доброжелательного отношения детей друг с другом. Дети способны играть рядом, не ссориться, делиться игрушками, оказывать друг другу помощь и поддержку. Дети эмоционально откликаются на игру, предложенную педагогом, подражают его действиям. Научились самостоятельно выполнять </w:t>
      </w:r>
      <w:r w:rsidRPr="004C6EFF">
        <w:rPr>
          <w:rFonts w:ascii="Times New Roman" w:hAnsi="Times New Roman"/>
          <w:sz w:val="28"/>
          <w:szCs w:val="28"/>
        </w:rPr>
        <w:lastRenderedPageBreak/>
        <w:t xml:space="preserve">действия с предметами, умеют переносить действия с объекта на объект, сопровождают свои действия речью в самостоятельной игре. Следят за действиями героев настольного и кукольного театров. </w:t>
      </w:r>
    </w:p>
    <w:p w:rsidR="00CE59CA" w:rsidRPr="004C6EFF"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 xml:space="preserve">В средней группе педагоги продолжали работу по развитию и обогащению сюжетов детских игр, подводили детей к самостоятельному созданию игровых замыслов. Объединяясь в игре, дети могут принимать на себя роль,  владеют способами ролевого поведения, соблюдать  ролевые соподчинения  (продавец – покупатель) и ведут ролевые диалоги. Однако, в самостоятельной деятельности дети проявляют  слабый интерес к театрализованным играм. Затрудняются обустроить место для таких игр, воплотиться в роль, используя художественные выразительные средства (движения, интонация, мимика). </w:t>
      </w:r>
    </w:p>
    <w:p w:rsidR="00CE59CA" w:rsidRDefault="00CE59CA" w:rsidP="00F57750">
      <w:pPr>
        <w:spacing w:after="0" w:line="240" w:lineRule="auto"/>
        <w:ind w:firstLine="567"/>
        <w:jc w:val="both"/>
        <w:rPr>
          <w:rFonts w:ascii="Times New Roman" w:hAnsi="Times New Roman"/>
          <w:sz w:val="28"/>
          <w:szCs w:val="28"/>
        </w:rPr>
      </w:pPr>
      <w:r w:rsidRPr="004C6EFF">
        <w:rPr>
          <w:rFonts w:ascii="Times New Roman" w:hAnsi="Times New Roman"/>
          <w:sz w:val="28"/>
          <w:szCs w:val="28"/>
        </w:rPr>
        <w:t>Дети старшего возраста хорошо умеют самостоятельно организовывать сюжетно-ролевые игры, разворачивать содержание в зависимости от количества играющих. В дидактических играх большинство детей  подчиняется  правилам,  может объяснить их сверстникам.  В игровой деятельности  детей редко присутствуют игры-драматизации.</w:t>
      </w:r>
    </w:p>
    <w:p w:rsidR="00CE59CA" w:rsidRPr="004C6EFF" w:rsidRDefault="00CE59CA" w:rsidP="00F57750">
      <w:pPr>
        <w:spacing w:after="0" w:line="240" w:lineRule="auto"/>
        <w:ind w:firstLine="567"/>
        <w:jc w:val="both"/>
        <w:rPr>
          <w:rFonts w:ascii="Times New Roman" w:hAnsi="Times New Roman"/>
          <w:sz w:val="28"/>
          <w:szCs w:val="28"/>
        </w:rPr>
      </w:pPr>
    </w:p>
    <w:p w:rsidR="00CE59CA" w:rsidRPr="00CE59CA" w:rsidRDefault="00CE59CA" w:rsidP="00F57750">
      <w:pPr>
        <w:shd w:val="clear" w:color="auto" w:fill="FFFFFF"/>
        <w:spacing w:after="0" w:line="240" w:lineRule="auto"/>
        <w:jc w:val="center"/>
        <w:rPr>
          <w:rFonts w:ascii="Times New Roman" w:hAnsi="Times New Roman" w:cs="Times New Roman"/>
          <w:b/>
          <w:sz w:val="24"/>
          <w:szCs w:val="24"/>
        </w:rPr>
      </w:pPr>
      <w:r w:rsidRPr="00CE59CA">
        <w:rPr>
          <w:rFonts w:ascii="Times New Roman" w:hAnsi="Times New Roman" w:cs="Times New Roman"/>
          <w:b/>
          <w:sz w:val="24"/>
          <w:szCs w:val="24"/>
        </w:rPr>
        <w:t>ЧАСТЬ ОБРАЗОВАТЕЛЬНЫХ ПРОГРАММ, ФОРМИРУЕМЫХ УЧАСТНИКАМИ ОБРАЗОВАТЕЛЬНЫХ ОТНОШЕНИЙ</w:t>
      </w:r>
    </w:p>
    <w:p w:rsidR="00CE59CA" w:rsidRPr="00E67220" w:rsidRDefault="00CE59CA" w:rsidP="00F57750">
      <w:pPr>
        <w:shd w:val="clear" w:color="auto" w:fill="FFFFFF"/>
        <w:spacing w:after="0" w:line="240" w:lineRule="auto"/>
        <w:rPr>
          <w:rFonts w:ascii="Times New Roman" w:hAnsi="Times New Roman" w:cs="Times New Roman"/>
          <w:b/>
          <w:bCs/>
          <w:i/>
          <w:sz w:val="28"/>
          <w:szCs w:val="28"/>
        </w:rPr>
      </w:pPr>
      <w:r w:rsidRPr="00E67220">
        <w:rPr>
          <w:rFonts w:ascii="Times New Roman" w:hAnsi="Times New Roman" w:cs="Times New Roman"/>
          <w:b/>
          <w:sz w:val="28"/>
          <w:szCs w:val="28"/>
        </w:rPr>
        <w:t>Реализация парциальной программы</w:t>
      </w:r>
      <w:r>
        <w:rPr>
          <w:rFonts w:ascii="Times New Roman" w:hAnsi="Times New Roman" w:cs="Times New Roman"/>
          <w:b/>
          <w:sz w:val="28"/>
          <w:szCs w:val="28"/>
        </w:rPr>
        <w:t xml:space="preserve"> </w:t>
      </w:r>
      <w:r w:rsidRPr="00E67220">
        <w:rPr>
          <w:rFonts w:ascii="Times New Roman" w:hAnsi="Times New Roman" w:cs="Times New Roman"/>
          <w:b/>
          <w:bCs/>
          <w:kern w:val="28"/>
          <w:sz w:val="28"/>
          <w:szCs w:val="28"/>
        </w:rPr>
        <w:t>«Сфетофор»</w:t>
      </w:r>
      <w:r>
        <w:rPr>
          <w:rFonts w:ascii="Times New Roman" w:hAnsi="Times New Roman" w:cs="Times New Roman"/>
          <w:b/>
          <w:bCs/>
          <w:kern w:val="28"/>
          <w:sz w:val="28"/>
          <w:szCs w:val="28"/>
        </w:rPr>
        <w:t xml:space="preserve"> </w:t>
      </w:r>
      <w:r w:rsidRPr="00E67220">
        <w:rPr>
          <w:rFonts w:ascii="Times New Roman" w:hAnsi="Times New Roman" w:cs="Times New Roman"/>
          <w:b/>
          <w:sz w:val="28"/>
          <w:szCs w:val="28"/>
        </w:rPr>
        <w:t>Т.И. Данилова</w:t>
      </w:r>
    </w:p>
    <w:p w:rsidR="00CE59CA" w:rsidRDefault="00CE59CA" w:rsidP="00F57750">
      <w:pPr>
        <w:spacing w:after="0" w:line="240" w:lineRule="auto"/>
        <w:ind w:firstLine="851"/>
        <w:jc w:val="both"/>
        <w:rPr>
          <w:rFonts w:ascii="Times New Roman" w:hAnsi="Times New Roman" w:cs="Times New Roman"/>
          <w:spacing w:val="10"/>
          <w:sz w:val="28"/>
          <w:szCs w:val="28"/>
        </w:rPr>
      </w:pPr>
      <w:r w:rsidRPr="00E67220">
        <w:rPr>
          <w:rFonts w:ascii="Times New Roman" w:hAnsi="Times New Roman" w:cs="Times New Roman"/>
          <w:spacing w:val="10"/>
          <w:sz w:val="28"/>
          <w:szCs w:val="28"/>
        </w:rPr>
        <w:t xml:space="preserve">У  детей сформировались навыки разумного поведения. Педагоги заложили основы адекватного поведения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познакомили с правилами дорожного движения. </w:t>
      </w:r>
    </w:p>
    <w:p w:rsidR="00CE59CA" w:rsidRDefault="00CE59CA" w:rsidP="00F57750">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Реализация образовательной </w:t>
      </w:r>
      <w:r w:rsidRPr="00E67220">
        <w:rPr>
          <w:rFonts w:ascii="Times New Roman" w:hAnsi="Times New Roman" w:cs="Times New Roman"/>
          <w:b/>
          <w:sz w:val="28"/>
          <w:szCs w:val="28"/>
        </w:rPr>
        <w:t>программы</w:t>
      </w:r>
      <w:r>
        <w:rPr>
          <w:rFonts w:ascii="Times New Roman" w:hAnsi="Times New Roman" w:cs="Times New Roman"/>
          <w:b/>
          <w:sz w:val="28"/>
          <w:szCs w:val="28"/>
        </w:rPr>
        <w:t xml:space="preserve">  «МЫ – ЮНЫЕ НОВОРОССИЙЦЫ» (по реализации регионального компонента в вариативной части)</w:t>
      </w:r>
    </w:p>
    <w:p w:rsidR="00CE59CA" w:rsidRDefault="00CE59CA" w:rsidP="00F577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Педагоги заложили детям любовь к своему городу, краю, чувство гордости за него, сформировали общие представления об окружающей природной среде, о природе Краснодарского края и  города Новороссийска; познакомили с традициями, языком, культурой людей других национальностей,  населяющих Кубань и территорию города Новороссийска.</w:t>
      </w:r>
    </w:p>
    <w:p w:rsidR="00CE59CA" w:rsidRDefault="00CE59CA" w:rsidP="00F57750">
      <w:pPr>
        <w:spacing w:after="0" w:line="240" w:lineRule="auto"/>
        <w:ind w:firstLine="851"/>
        <w:jc w:val="both"/>
        <w:rPr>
          <w:rFonts w:ascii="Times New Roman" w:hAnsi="Times New Roman" w:cs="Times New Roman"/>
          <w:sz w:val="28"/>
          <w:szCs w:val="28"/>
        </w:rPr>
      </w:pPr>
    </w:p>
    <w:p w:rsidR="00CE59CA" w:rsidRPr="00AC531B" w:rsidRDefault="00CE59CA" w:rsidP="00F57750">
      <w:pPr>
        <w:spacing w:after="0" w:line="240" w:lineRule="auto"/>
        <w:ind w:firstLine="851"/>
        <w:jc w:val="both"/>
        <w:rPr>
          <w:rFonts w:ascii="Times New Roman" w:hAnsi="Times New Roman" w:cs="Times New Roman"/>
          <w:spacing w:val="10"/>
          <w:sz w:val="28"/>
          <w:szCs w:val="28"/>
        </w:rPr>
      </w:pPr>
      <w:r>
        <w:rPr>
          <w:rFonts w:ascii="Times New Roman" w:hAnsi="Times New Roman" w:cs="Times New Roman"/>
          <w:b/>
          <w:sz w:val="28"/>
          <w:szCs w:val="28"/>
        </w:rPr>
        <w:t xml:space="preserve">Реализация парциальной  </w:t>
      </w:r>
      <w:r w:rsidRPr="00E67220">
        <w:rPr>
          <w:rFonts w:ascii="Times New Roman" w:hAnsi="Times New Roman" w:cs="Times New Roman"/>
          <w:b/>
          <w:sz w:val="28"/>
          <w:szCs w:val="28"/>
        </w:rPr>
        <w:t>программы</w:t>
      </w:r>
      <w:r>
        <w:rPr>
          <w:rFonts w:ascii="Times New Roman" w:hAnsi="Times New Roman" w:cs="Times New Roman"/>
          <w:b/>
          <w:sz w:val="28"/>
          <w:szCs w:val="28"/>
        </w:rPr>
        <w:t xml:space="preserve"> «Приобщение детей к истокам русской народной культуры»  О.Л. Князева, М.Д. Маханева</w:t>
      </w:r>
    </w:p>
    <w:p w:rsidR="00CE59CA" w:rsidRDefault="00CE59CA" w:rsidP="00F57750">
      <w:pPr>
        <w:spacing w:after="0" w:line="240" w:lineRule="auto"/>
        <w:ind w:firstLine="851"/>
        <w:jc w:val="both"/>
        <w:rPr>
          <w:rFonts w:ascii="Times New Roman" w:hAnsi="Times New Roman" w:cs="Times New Roman"/>
          <w:spacing w:val="10"/>
          <w:sz w:val="28"/>
          <w:szCs w:val="28"/>
        </w:rPr>
      </w:pPr>
      <w:r>
        <w:rPr>
          <w:rFonts w:ascii="Times New Roman" w:hAnsi="Times New Roman" w:cs="Times New Roman"/>
          <w:spacing w:val="10"/>
          <w:sz w:val="28"/>
          <w:szCs w:val="28"/>
        </w:rPr>
        <w:t>Дети познакомились  с народной декоративной  росписью, народными праздниками, традициями, поговорками, пословицами, сказками; приобщили  детей ко всем видам национального искусства – от архитектуры до живописи, от пляски , сказки и музыки до театра.</w:t>
      </w:r>
    </w:p>
    <w:p w:rsidR="00CE59CA" w:rsidRDefault="00CE59CA" w:rsidP="00F57750">
      <w:pPr>
        <w:spacing w:after="0" w:line="240" w:lineRule="auto"/>
        <w:ind w:firstLine="851"/>
        <w:jc w:val="both"/>
        <w:rPr>
          <w:rFonts w:ascii="Times New Roman" w:hAnsi="Times New Roman" w:cs="Times New Roman"/>
          <w:spacing w:val="10"/>
          <w:sz w:val="28"/>
          <w:szCs w:val="28"/>
        </w:rPr>
      </w:pPr>
    </w:p>
    <w:p w:rsidR="00CE59CA" w:rsidRPr="00E67220" w:rsidRDefault="00CE59CA" w:rsidP="00F57750">
      <w:pPr>
        <w:shd w:val="clear" w:color="auto" w:fill="FFFFFF"/>
        <w:spacing w:after="0" w:line="240" w:lineRule="auto"/>
        <w:jc w:val="both"/>
        <w:rPr>
          <w:rFonts w:ascii="Times New Roman" w:hAnsi="Times New Roman" w:cs="Times New Roman"/>
          <w:b/>
          <w:sz w:val="28"/>
          <w:szCs w:val="28"/>
        </w:rPr>
      </w:pPr>
      <w:r w:rsidRPr="00E67220">
        <w:rPr>
          <w:rFonts w:ascii="Times New Roman" w:hAnsi="Times New Roman" w:cs="Times New Roman"/>
          <w:b/>
          <w:sz w:val="28"/>
          <w:szCs w:val="28"/>
        </w:rPr>
        <w:t xml:space="preserve"> «Современные технологии эффективной социализации ребенка в дошкольной образовательной организации» Гришаева Н.П.</w:t>
      </w:r>
    </w:p>
    <w:p w:rsidR="00CE59CA" w:rsidRPr="00E67220" w:rsidRDefault="00CE59CA" w:rsidP="00F57750">
      <w:pPr>
        <w:spacing w:after="0" w:line="240" w:lineRule="auto"/>
        <w:jc w:val="both"/>
        <w:rPr>
          <w:rFonts w:ascii="Times New Roman" w:hAnsi="Times New Roman" w:cs="Times New Roman"/>
          <w:sz w:val="28"/>
          <w:szCs w:val="28"/>
        </w:rPr>
      </w:pPr>
      <w:r w:rsidRPr="00E67220">
        <w:rPr>
          <w:rFonts w:ascii="Times New Roman" w:hAnsi="Times New Roman" w:cs="Times New Roman"/>
        </w:rPr>
        <w:tab/>
      </w:r>
      <w:r w:rsidRPr="00E67220">
        <w:rPr>
          <w:rFonts w:ascii="Times New Roman" w:hAnsi="Times New Roman" w:cs="Times New Roman"/>
          <w:sz w:val="28"/>
          <w:szCs w:val="28"/>
        </w:rPr>
        <w:t>Дети приобрели жизненный опыт (смысловые образования), переживания, необходимые для самоопределения и саморегуляции. У дошкольников повысился уровень  самостоятельности и ответственности.</w:t>
      </w:r>
    </w:p>
    <w:p w:rsidR="00CE59CA" w:rsidRPr="00E67220" w:rsidRDefault="00CE59CA" w:rsidP="00F57750">
      <w:pPr>
        <w:spacing w:after="0" w:line="240" w:lineRule="auto"/>
        <w:jc w:val="both"/>
        <w:rPr>
          <w:rFonts w:ascii="Times New Roman" w:hAnsi="Times New Roman" w:cs="Times New Roman"/>
          <w:sz w:val="28"/>
          <w:szCs w:val="28"/>
        </w:rPr>
      </w:pPr>
      <w:r w:rsidRPr="00E67220">
        <w:rPr>
          <w:rFonts w:ascii="Times New Roman" w:hAnsi="Times New Roman" w:cs="Times New Roman"/>
          <w:sz w:val="28"/>
          <w:szCs w:val="28"/>
        </w:rPr>
        <w:t>Детей легко могут ориентироваться в пространстве. Педагоги воспитали</w:t>
      </w:r>
    </w:p>
    <w:p w:rsidR="00CE59CA" w:rsidRPr="00E67220" w:rsidRDefault="00CE59CA" w:rsidP="00F57750">
      <w:pPr>
        <w:spacing w:after="0" w:line="240" w:lineRule="auto"/>
        <w:jc w:val="both"/>
        <w:rPr>
          <w:rFonts w:ascii="Times New Roman" w:hAnsi="Times New Roman" w:cs="Times New Roman"/>
          <w:sz w:val="28"/>
          <w:szCs w:val="28"/>
        </w:rPr>
      </w:pPr>
      <w:r w:rsidRPr="00E67220">
        <w:rPr>
          <w:rFonts w:ascii="Times New Roman" w:hAnsi="Times New Roman" w:cs="Times New Roman"/>
          <w:sz w:val="28"/>
          <w:szCs w:val="28"/>
        </w:rPr>
        <w:lastRenderedPageBreak/>
        <w:t>дружеские отношения между детьми различного возраста, уважительное отношение к окружающим.</w:t>
      </w:r>
    </w:p>
    <w:p w:rsidR="00CE59CA" w:rsidRPr="00E67220" w:rsidRDefault="00CE59CA" w:rsidP="00F57750">
      <w:pPr>
        <w:spacing w:after="0" w:line="240" w:lineRule="auto"/>
        <w:jc w:val="both"/>
        <w:rPr>
          <w:rFonts w:ascii="Times New Roman" w:hAnsi="Times New Roman" w:cs="Times New Roman"/>
          <w:sz w:val="28"/>
          <w:szCs w:val="28"/>
        </w:rPr>
      </w:pPr>
      <w:r w:rsidRPr="00E67220">
        <w:rPr>
          <w:rFonts w:ascii="Times New Roman" w:hAnsi="Times New Roman" w:cs="Times New Roman"/>
          <w:sz w:val="28"/>
          <w:szCs w:val="28"/>
        </w:rPr>
        <w:tab/>
        <w:t>Дети научились проявлять  инициативу в заботе об окружающих, с благодарностью относиться к помощи и знакам внимания.</w:t>
      </w:r>
    </w:p>
    <w:p w:rsidR="00CE59CA" w:rsidRPr="00E67220" w:rsidRDefault="00CE59CA" w:rsidP="00F57750">
      <w:pPr>
        <w:spacing w:after="0" w:line="240" w:lineRule="auto"/>
        <w:jc w:val="both"/>
        <w:rPr>
          <w:rFonts w:ascii="Times New Roman" w:hAnsi="Times New Roman" w:cs="Times New Roman"/>
          <w:sz w:val="28"/>
          <w:szCs w:val="28"/>
        </w:rPr>
      </w:pPr>
      <w:r w:rsidRPr="00E67220">
        <w:rPr>
          <w:rFonts w:ascii="Times New Roman" w:hAnsi="Times New Roman" w:cs="Times New Roman"/>
          <w:sz w:val="28"/>
          <w:szCs w:val="28"/>
        </w:rPr>
        <w:tab/>
        <w:t>Старшие дошкольники умело планируют свои действия и оценивают их результаты, решают спорные вопросы и улаживают конфликты.</w:t>
      </w:r>
    </w:p>
    <w:p w:rsidR="00CE59CA" w:rsidRDefault="00CE59CA" w:rsidP="00F57750">
      <w:pPr>
        <w:spacing w:after="0" w:line="240" w:lineRule="auto"/>
        <w:rPr>
          <w:rFonts w:ascii="Times New Roman" w:hAnsi="Times New Roman"/>
          <w:b/>
          <w:sz w:val="28"/>
          <w:szCs w:val="28"/>
        </w:rPr>
      </w:pPr>
    </w:p>
    <w:p w:rsidR="00351EF4" w:rsidRDefault="00716A77" w:rsidP="00F57750">
      <w:pPr>
        <w:spacing w:after="0" w:line="240" w:lineRule="auto"/>
        <w:jc w:val="both"/>
        <w:rPr>
          <w:rFonts w:ascii="Times New Roman" w:eastAsia="Times New Roman" w:hAnsi="Times New Roman" w:cs="Times New Roman"/>
          <w:color w:val="00000A"/>
          <w:sz w:val="28"/>
          <w:szCs w:val="28"/>
          <w:lang w:eastAsia="ar-SA"/>
        </w:rPr>
      </w:pPr>
      <w:r w:rsidRPr="00716A77">
        <w:rPr>
          <w:rFonts w:ascii="Times New Roman" w:eastAsia="Times New Roman" w:hAnsi="Times New Roman" w:cs="Times New Roman"/>
          <w:b/>
          <w:color w:val="00000A"/>
          <w:sz w:val="28"/>
          <w:szCs w:val="28"/>
          <w:lang w:eastAsia="ar-SA"/>
        </w:rPr>
        <w:t>Вывод:</w:t>
      </w:r>
      <w:r w:rsidRPr="00716A77">
        <w:rPr>
          <w:rFonts w:ascii="Times New Roman" w:eastAsia="Times New Roman" w:hAnsi="Times New Roman" w:cs="Times New Roman"/>
          <w:color w:val="00000A"/>
          <w:sz w:val="28"/>
          <w:szCs w:val="28"/>
          <w:lang w:eastAsia="ar-SA"/>
        </w:rPr>
        <w:t xml:space="preserve"> в результате  анализа можно сделать вывод, что образовательная деятельность, проведенная с детьми в 2019-2020 учебном году была эффективна</w:t>
      </w:r>
      <w:r w:rsidR="006F5727">
        <w:rPr>
          <w:rFonts w:ascii="Times New Roman" w:eastAsia="Times New Roman" w:hAnsi="Times New Roman" w:cs="Times New Roman"/>
          <w:color w:val="00000A"/>
          <w:sz w:val="28"/>
          <w:szCs w:val="28"/>
          <w:lang w:eastAsia="ar-SA"/>
        </w:rPr>
        <w:t>.</w:t>
      </w:r>
    </w:p>
    <w:p w:rsidR="006F5727" w:rsidRDefault="006F5727" w:rsidP="00716A77">
      <w:pPr>
        <w:spacing w:after="0"/>
        <w:jc w:val="both"/>
        <w:rPr>
          <w:rFonts w:ascii="Times New Roman" w:eastAsia="Times New Roman" w:hAnsi="Times New Roman" w:cs="Times New Roman"/>
          <w:color w:val="00000A"/>
          <w:sz w:val="28"/>
          <w:szCs w:val="28"/>
          <w:lang w:eastAsia="ar-SA"/>
        </w:rPr>
      </w:pPr>
    </w:p>
    <w:p w:rsidR="006F5727" w:rsidRPr="006F5727" w:rsidRDefault="006F5727" w:rsidP="006F5727">
      <w:pPr>
        <w:tabs>
          <w:tab w:val="left" w:pos="709"/>
        </w:tabs>
        <w:suppressAutoHyphens/>
        <w:spacing w:after="0" w:line="100" w:lineRule="atLeast"/>
        <w:jc w:val="both"/>
        <w:rPr>
          <w:rFonts w:ascii="Times New Roman" w:eastAsia="Times New Roman" w:hAnsi="Times New Roman" w:cs="Times New Roman"/>
          <w:b/>
          <w:color w:val="00000A"/>
          <w:sz w:val="28"/>
          <w:szCs w:val="28"/>
          <w:lang w:eastAsia="ar-SA"/>
        </w:rPr>
      </w:pPr>
      <w:r w:rsidRPr="006F5727">
        <w:rPr>
          <w:rFonts w:ascii="Times New Roman" w:eastAsia="Times New Roman" w:hAnsi="Times New Roman" w:cs="Times New Roman"/>
          <w:b/>
          <w:color w:val="00000A"/>
          <w:sz w:val="28"/>
          <w:szCs w:val="28"/>
          <w:lang w:eastAsia="ar-SA"/>
        </w:rPr>
        <w:t>5. Методическая и научно</w:t>
      </w:r>
      <w:r>
        <w:rPr>
          <w:rFonts w:ascii="Times New Roman" w:eastAsia="Times New Roman" w:hAnsi="Times New Roman" w:cs="Times New Roman"/>
          <w:b/>
          <w:color w:val="00000A"/>
          <w:sz w:val="28"/>
          <w:szCs w:val="28"/>
          <w:lang w:eastAsia="ar-SA"/>
        </w:rPr>
        <w:t>-исследовательская деятельность</w:t>
      </w:r>
    </w:p>
    <w:p w:rsidR="006F5727" w:rsidRPr="006F5727" w:rsidRDefault="006F5727" w:rsidP="006F5727">
      <w:pPr>
        <w:tabs>
          <w:tab w:val="left" w:pos="709"/>
        </w:tabs>
        <w:suppressAutoHyphens/>
        <w:spacing w:after="0" w:line="100" w:lineRule="atLeast"/>
        <w:jc w:val="both"/>
        <w:rPr>
          <w:rFonts w:ascii="Times New Roman" w:eastAsia="Times New Roman" w:hAnsi="Times New Roman" w:cs="Times New Roman"/>
          <w:b/>
          <w:color w:val="00000A"/>
          <w:sz w:val="28"/>
          <w:szCs w:val="28"/>
          <w:lang w:eastAsia="ar-SA"/>
        </w:rPr>
      </w:pPr>
      <w:r w:rsidRPr="006F5727">
        <w:rPr>
          <w:rFonts w:ascii="Times New Roman" w:eastAsia="Times New Roman" w:hAnsi="Times New Roman" w:cs="Times New Roman"/>
          <w:b/>
          <w:color w:val="00000A"/>
          <w:sz w:val="28"/>
          <w:szCs w:val="28"/>
          <w:lang w:eastAsia="ar-SA"/>
        </w:rPr>
        <w:t>5.1. Общая характеристика</w:t>
      </w:r>
    </w:p>
    <w:p w:rsidR="006F5727" w:rsidRPr="006F5727" w:rsidRDefault="006F5727" w:rsidP="006F5727">
      <w:pPr>
        <w:tabs>
          <w:tab w:val="left" w:pos="709"/>
        </w:tabs>
        <w:suppressAutoHyphens/>
        <w:spacing w:after="0" w:line="100" w:lineRule="atLeast"/>
        <w:jc w:val="both"/>
        <w:rPr>
          <w:rFonts w:ascii="Times New Roman" w:eastAsia="Times New Roman" w:hAnsi="Times New Roman" w:cs="Times New Roman"/>
          <w:b/>
          <w:color w:val="00000A"/>
          <w:sz w:val="28"/>
          <w:szCs w:val="28"/>
          <w:lang w:eastAsia="ar-SA"/>
        </w:rPr>
      </w:pPr>
    </w:p>
    <w:p w:rsidR="006F5727" w:rsidRPr="006F5727" w:rsidRDefault="006F5727" w:rsidP="00F57750">
      <w:pPr>
        <w:tabs>
          <w:tab w:val="left" w:pos="709"/>
        </w:tabs>
        <w:suppressAutoHyphens/>
        <w:spacing w:after="0" w:line="240" w:lineRule="auto"/>
        <w:ind w:firstLine="567"/>
        <w:jc w:val="both"/>
        <w:rPr>
          <w:rFonts w:ascii="Times New Roman" w:hAnsi="Times New Roman" w:cs="Times New Roman"/>
          <w:sz w:val="28"/>
          <w:szCs w:val="28"/>
        </w:rPr>
      </w:pPr>
      <w:r w:rsidRPr="006F5727">
        <w:rPr>
          <w:rFonts w:ascii="Times New Roman" w:hAnsi="Times New Roman" w:cs="Times New Roman"/>
          <w:sz w:val="28"/>
          <w:szCs w:val="28"/>
        </w:rPr>
        <w:t xml:space="preserve">Инновационная деятельность в МБДОУ детском саду № </w:t>
      </w:r>
      <w:r>
        <w:rPr>
          <w:rFonts w:ascii="Times New Roman" w:hAnsi="Times New Roman" w:cs="Times New Roman"/>
          <w:sz w:val="28"/>
          <w:szCs w:val="28"/>
        </w:rPr>
        <w:t>85 «Берёзка</w:t>
      </w:r>
      <w:r w:rsidRPr="006F5727">
        <w:rPr>
          <w:rFonts w:ascii="Times New Roman" w:hAnsi="Times New Roman" w:cs="Times New Roman"/>
          <w:sz w:val="28"/>
          <w:szCs w:val="28"/>
        </w:rPr>
        <w:t>» в 2020г велась по следующим направлениям:</w:t>
      </w:r>
    </w:p>
    <w:p w:rsidR="006F5727" w:rsidRPr="006F5727" w:rsidRDefault="006F5727" w:rsidP="00F57750">
      <w:pPr>
        <w:tabs>
          <w:tab w:val="left" w:pos="709"/>
        </w:tabs>
        <w:suppressAutoHyphens/>
        <w:spacing w:after="0" w:line="240" w:lineRule="auto"/>
        <w:jc w:val="both"/>
        <w:rPr>
          <w:rFonts w:ascii="Times New Roman" w:eastAsia="SimSun" w:hAnsi="Times New Roman" w:cs="Times New Roman"/>
          <w:sz w:val="28"/>
          <w:szCs w:val="28"/>
          <w:lang w:eastAsia="ar-SA"/>
        </w:rPr>
      </w:pPr>
      <w:r w:rsidRPr="006F5727">
        <w:rPr>
          <w:rFonts w:ascii="Times New Roman" w:hAnsi="Times New Roman" w:cs="Times New Roman"/>
          <w:sz w:val="28"/>
          <w:szCs w:val="28"/>
        </w:rPr>
        <w:t xml:space="preserve">- </w:t>
      </w:r>
      <w:r w:rsidRPr="006F5727">
        <w:rPr>
          <w:rFonts w:ascii="Times New Roman" w:eastAsia="SimSun" w:hAnsi="Times New Roman" w:cs="Times New Roman"/>
          <w:sz w:val="28"/>
          <w:szCs w:val="28"/>
          <w:lang w:eastAsia="ar-SA"/>
        </w:rPr>
        <w:t>Краевая апробационная площадкаГБОУ ИРО Краснодарского края по теме «Комплексное развитие ребёнка дошкольн</w:t>
      </w:r>
      <w:r>
        <w:rPr>
          <w:rFonts w:ascii="Times New Roman" w:eastAsia="SimSun" w:hAnsi="Times New Roman" w:cs="Times New Roman"/>
          <w:sz w:val="28"/>
          <w:szCs w:val="28"/>
          <w:lang w:eastAsia="ar-SA"/>
        </w:rPr>
        <w:t>ого возраста средствами ООП ДО «Детский сад 2100»</w:t>
      </w:r>
      <w:r w:rsidRPr="006F5727">
        <w:rPr>
          <w:rFonts w:ascii="Times New Roman" w:eastAsia="SimSun" w:hAnsi="Times New Roman" w:cs="Times New Roman"/>
          <w:sz w:val="28"/>
          <w:szCs w:val="28"/>
          <w:lang w:eastAsia="ar-SA"/>
        </w:rPr>
        <w:t xml:space="preserve">» </w:t>
      </w:r>
    </w:p>
    <w:p w:rsidR="006F5727" w:rsidRPr="006F5727" w:rsidRDefault="006F5727" w:rsidP="00F57750">
      <w:pPr>
        <w:tabs>
          <w:tab w:val="left" w:pos="709"/>
        </w:tabs>
        <w:suppressAutoHyphens/>
        <w:spacing w:after="0" w:line="240" w:lineRule="auto"/>
        <w:jc w:val="both"/>
        <w:rPr>
          <w:rFonts w:ascii="Times New Roman" w:eastAsia="SimSun" w:hAnsi="Times New Roman" w:cs="Times New Roman"/>
          <w:sz w:val="28"/>
          <w:szCs w:val="28"/>
          <w:lang w:eastAsia="ar-SA"/>
        </w:rPr>
      </w:pPr>
      <w:r w:rsidRPr="006F5727">
        <w:rPr>
          <w:rFonts w:ascii="Times New Roman" w:eastAsia="SimSun" w:hAnsi="Times New Roman" w:cs="Times New Roman"/>
          <w:sz w:val="28"/>
          <w:szCs w:val="28"/>
          <w:lang w:eastAsia="ar-SA"/>
        </w:rPr>
        <w:t>- муниципальная апробационная площадкаГБОУ ИРО Краснодарского края по теме «Комплексное развитие ребёнка дошкольного возраста сред</w:t>
      </w:r>
      <w:r>
        <w:rPr>
          <w:rFonts w:ascii="Times New Roman" w:eastAsia="SimSun" w:hAnsi="Times New Roman" w:cs="Times New Roman"/>
          <w:sz w:val="28"/>
          <w:szCs w:val="28"/>
          <w:lang w:eastAsia="ar-SA"/>
        </w:rPr>
        <w:t>ствами ООП ДО «Детский сад 2100</w:t>
      </w:r>
      <w:r w:rsidRPr="006F5727">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w:t>
      </w:r>
    </w:p>
    <w:p w:rsidR="006F5727" w:rsidRDefault="006F5727" w:rsidP="00F57750">
      <w:pPr>
        <w:pStyle w:val="1"/>
        <w:spacing w:after="0" w:line="240" w:lineRule="auto"/>
        <w:ind w:left="0"/>
        <w:jc w:val="both"/>
        <w:rPr>
          <w:rFonts w:ascii="Times New Roman" w:hAnsi="Times New Roman" w:cs="Times New Roman"/>
          <w:sz w:val="28"/>
          <w:szCs w:val="28"/>
        </w:rPr>
      </w:pPr>
      <w:r w:rsidRPr="006F5727">
        <w:rPr>
          <w:rFonts w:ascii="Times New Roman" w:hAnsi="Times New Roman" w:cs="Times New Roman"/>
          <w:sz w:val="28"/>
          <w:szCs w:val="28"/>
        </w:rPr>
        <w:t>Цель деятельности краевой апробационной площадки ГБОУ ИРО Краснодарского края: проверка в реальных условиях образовательной организации разработанных образовательных ресурсов: учебников, учебных пособий, учебно-методических комплексов, электронных учебных пособий, предполагающих достижение качественно новых образовательных результатов.</w:t>
      </w:r>
    </w:p>
    <w:p w:rsidR="006F5727" w:rsidRPr="006F5727" w:rsidRDefault="006F5727" w:rsidP="00F57750">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-«Духовно – нравственное воспитание дошкольников через взаимодействие с социумом».</w:t>
      </w:r>
    </w:p>
    <w:p w:rsidR="006F5727" w:rsidRDefault="006F5727" w:rsidP="00F57750">
      <w:pPr>
        <w:spacing w:after="0" w:line="240" w:lineRule="auto"/>
        <w:jc w:val="both"/>
        <w:rPr>
          <w:rFonts w:ascii="Times New Roman" w:hAnsi="Times New Roman" w:cs="Times New Roman"/>
          <w:sz w:val="28"/>
          <w:szCs w:val="28"/>
        </w:rPr>
      </w:pPr>
    </w:p>
    <w:p w:rsidR="006F5727" w:rsidRPr="006F5727" w:rsidRDefault="006F5727" w:rsidP="00F57750">
      <w:pPr>
        <w:pStyle w:val="1"/>
        <w:spacing w:after="0" w:line="240" w:lineRule="auto"/>
        <w:ind w:left="0"/>
        <w:jc w:val="both"/>
        <w:rPr>
          <w:rFonts w:ascii="Times New Roman" w:hAnsi="Times New Roman" w:cs="Times New Roman"/>
          <w:sz w:val="28"/>
          <w:szCs w:val="28"/>
        </w:rPr>
      </w:pPr>
    </w:p>
    <w:p w:rsidR="006F5727" w:rsidRPr="006F5727" w:rsidRDefault="006F5727" w:rsidP="006F5727">
      <w:pPr>
        <w:pStyle w:val="1"/>
        <w:spacing w:after="0" w:line="276" w:lineRule="auto"/>
        <w:ind w:left="0"/>
        <w:jc w:val="both"/>
        <w:rPr>
          <w:rFonts w:ascii="Times New Roman" w:hAnsi="Times New Roman" w:cs="Times New Roman"/>
          <w:b/>
          <w:sz w:val="28"/>
          <w:szCs w:val="28"/>
        </w:rPr>
      </w:pPr>
      <w:r w:rsidRPr="006F5727">
        <w:rPr>
          <w:rFonts w:ascii="Times New Roman" w:hAnsi="Times New Roman" w:cs="Times New Roman"/>
          <w:b/>
          <w:sz w:val="28"/>
          <w:szCs w:val="28"/>
        </w:rPr>
        <w:t>5.2.Аналитический отчет об участии образовательной организации в профессионально ориентированных конкурсах, семинарах, выставках.</w:t>
      </w:r>
    </w:p>
    <w:p w:rsidR="006F5727" w:rsidRPr="006F5727" w:rsidRDefault="006F5727" w:rsidP="006F5727">
      <w:pPr>
        <w:pStyle w:val="1"/>
        <w:spacing w:after="0" w:line="276" w:lineRule="auto"/>
        <w:ind w:left="0"/>
        <w:jc w:val="both"/>
        <w:rPr>
          <w:rFonts w:ascii="Times New Roman" w:hAnsi="Times New Roman" w:cs="Times New Roman"/>
          <w:b/>
          <w:sz w:val="28"/>
          <w:szCs w:val="28"/>
        </w:rPr>
      </w:pPr>
    </w:p>
    <w:p w:rsidR="006F5727" w:rsidRPr="006F5727" w:rsidRDefault="006F5727" w:rsidP="006F5727">
      <w:pPr>
        <w:suppressAutoHyphens/>
        <w:spacing w:line="100" w:lineRule="atLeast"/>
        <w:ind w:firstLine="708"/>
        <w:jc w:val="both"/>
        <w:rPr>
          <w:rFonts w:ascii="Times New Roman" w:eastAsia="SimSun" w:hAnsi="Times New Roman" w:cs="Times New Roman"/>
          <w:b/>
          <w:bCs/>
          <w:sz w:val="28"/>
          <w:szCs w:val="28"/>
          <w:lang w:eastAsia="ar-SA"/>
        </w:rPr>
      </w:pPr>
      <w:r w:rsidRPr="006F5727">
        <w:rPr>
          <w:rFonts w:ascii="Times New Roman" w:eastAsia="SimSun" w:hAnsi="Times New Roman" w:cs="Times New Roman"/>
          <w:b/>
          <w:bCs/>
          <w:sz w:val="28"/>
          <w:szCs w:val="28"/>
          <w:lang w:eastAsia="ar-SA"/>
        </w:rPr>
        <w:t>Участие педагогических работников  в конкурсах,                                               методических объединениях</w:t>
      </w:r>
      <w:r w:rsidR="001F6B7B">
        <w:rPr>
          <w:rFonts w:ascii="Times New Roman" w:eastAsia="SimSun" w:hAnsi="Times New Roman" w:cs="Times New Roman"/>
          <w:b/>
          <w:bCs/>
          <w:sz w:val="28"/>
          <w:szCs w:val="28"/>
          <w:lang w:eastAsia="ar-SA"/>
        </w:rPr>
        <w:t xml:space="preserve">, семинарах </w:t>
      </w:r>
      <w:r>
        <w:rPr>
          <w:rFonts w:ascii="Times New Roman" w:eastAsia="SimSun" w:hAnsi="Times New Roman" w:cs="Times New Roman"/>
          <w:b/>
          <w:bCs/>
          <w:sz w:val="28"/>
          <w:szCs w:val="28"/>
          <w:lang w:eastAsia="ar-SA"/>
        </w:rPr>
        <w:t xml:space="preserve"> за 2020год.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6596"/>
        <w:gridCol w:w="2694"/>
      </w:tblGrid>
      <w:tr w:rsidR="006F5727" w:rsidRPr="006F5727" w:rsidTr="006F5727">
        <w:tc>
          <w:tcPr>
            <w:tcW w:w="883" w:type="dxa"/>
            <w:shd w:val="clear" w:color="auto" w:fill="auto"/>
          </w:tcPr>
          <w:p w:rsidR="006F5727" w:rsidRPr="001F6B7B" w:rsidRDefault="006F5727" w:rsidP="006F5727">
            <w:pPr>
              <w:suppressAutoHyphens/>
              <w:spacing w:line="100" w:lineRule="atLeast"/>
              <w:jc w:val="both"/>
              <w:rPr>
                <w:rFonts w:ascii="Times New Roman" w:eastAsia="SimSun" w:hAnsi="Times New Roman" w:cs="Times New Roman"/>
                <w:b/>
                <w:bCs/>
                <w:sz w:val="24"/>
                <w:szCs w:val="24"/>
                <w:lang w:eastAsia="ar-SA"/>
              </w:rPr>
            </w:pPr>
            <w:r w:rsidRPr="001F6B7B">
              <w:rPr>
                <w:rFonts w:ascii="Times New Roman" w:eastAsia="SimSun" w:hAnsi="Times New Roman" w:cs="Times New Roman"/>
                <w:b/>
                <w:bCs/>
                <w:sz w:val="24"/>
                <w:szCs w:val="24"/>
                <w:lang w:eastAsia="ar-SA"/>
              </w:rPr>
              <w:t>1</w:t>
            </w:r>
          </w:p>
        </w:tc>
        <w:tc>
          <w:tcPr>
            <w:tcW w:w="6596" w:type="dxa"/>
            <w:shd w:val="clear" w:color="auto" w:fill="auto"/>
          </w:tcPr>
          <w:p w:rsidR="006F5727" w:rsidRPr="006F5727" w:rsidRDefault="006F5727" w:rsidP="006F5727">
            <w:pPr>
              <w:suppressAutoHyphens/>
              <w:spacing w:line="100" w:lineRule="atLeast"/>
              <w:jc w:val="both"/>
              <w:rPr>
                <w:rFonts w:ascii="Times New Roman" w:eastAsia="SimSun" w:hAnsi="Times New Roman" w:cs="Times New Roman"/>
                <w:bCs/>
                <w:sz w:val="24"/>
                <w:szCs w:val="24"/>
                <w:lang w:eastAsia="ar-SA"/>
              </w:rPr>
            </w:pPr>
            <w:r w:rsidRPr="006F5727">
              <w:rPr>
                <w:rFonts w:ascii="Times New Roman" w:eastAsia="SimSun" w:hAnsi="Times New Roman" w:cs="Times New Roman"/>
                <w:bCs/>
                <w:sz w:val="24"/>
                <w:szCs w:val="24"/>
                <w:lang w:eastAsia="ar-SA"/>
              </w:rPr>
              <w:t xml:space="preserve"> Фестиваль-конкурс художественного самодеятельного творчества работников образования    «Бархатный сезон» </w:t>
            </w:r>
          </w:p>
        </w:tc>
        <w:tc>
          <w:tcPr>
            <w:tcW w:w="2694" w:type="dxa"/>
            <w:shd w:val="clear" w:color="auto" w:fill="auto"/>
          </w:tcPr>
          <w:p w:rsidR="006F5727" w:rsidRPr="00327974" w:rsidRDefault="006F5727" w:rsidP="00327974">
            <w:pPr>
              <w:suppressAutoHyphens/>
              <w:spacing w:line="100" w:lineRule="atLeast"/>
              <w:jc w:val="center"/>
              <w:rPr>
                <w:rFonts w:ascii="Times New Roman" w:eastAsia="SimSun" w:hAnsi="Times New Roman" w:cs="Times New Roman"/>
                <w:b/>
                <w:bCs/>
                <w:sz w:val="24"/>
                <w:szCs w:val="24"/>
                <w:lang w:eastAsia="ar-SA"/>
              </w:rPr>
            </w:pPr>
            <w:r w:rsidRPr="00327974">
              <w:rPr>
                <w:rFonts w:ascii="Times New Roman" w:eastAsia="SimSun" w:hAnsi="Times New Roman" w:cs="Times New Roman"/>
                <w:b/>
                <w:bCs/>
                <w:sz w:val="24"/>
                <w:szCs w:val="24"/>
                <w:lang w:eastAsia="ar-SA"/>
              </w:rPr>
              <w:t>участники</w:t>
            </w:r>
          </w:p>
        </w:tc>
      </w:tr>
      <w:tr w:rsidR="00F53E91" w:rsidRPr="006F5727" w:rsidTr="006F5727">
        <w:tc>
          <w:tcPr>
            <w:tcW w:w="883" w:type="dxa"/>
            <w:shd w:val="clear" w:color="auto" w:fill="auto"/>
          </w:tcPr>
          <w:p w:rsidR="00F53E91" w:rsidRPr="001F6B7B" w:rsidRDefault="00F53E91" w:rsidP="006F5727">
            <w:pPr>
              <w:suppressAutoHyphens/>
              <w:spacing w:line="100" w:lineRule="atLeast"/>
              <w:jc w:val="both"/>
              <w:rPr>
                <w:rFonts w:ascii="Times New Roman" w:eastAsia="SimSun" w:hAnsi="Times New Roman" w:cs="Times New Roman"/>
                <w:b/>
                <w:bCs/>
                <w:sz w:val="24"/>
                <w:szCs w:val="24"/>
                <w:lang w:eastAsia="ar-SA"/>
              </w:rPr>
            </w:pPr>
            <w:r w:rsidRPr="001F6B7B">
              <w:rPr>
                <w:rFonts w:ascii="Times New Roman" w:eastAsia="SimSun" w:hAnsi="Times New Roman" w:cs="Times New Roman"/>
                <w:b/>
                <w:bCs/>
                <w:sz w:val="24"/>
                <w:szCs w:val="24"/>
                <w:lang w:eastAsia="ar-SA"/>
              </w:rPr>
              <w:t>2</w:t>
            </w:r>
          </w:p>
        </w:tc>
        <w:tc>
          <w:tcPr>
            <w:tcW w:w="6596" w:type="dxa"/>
            <w:shd w:val="clear" w:color="auto" w:fill="auto"/>
          </w:tcPr>
          <w:p w:rsidR="00F53E91" w:rsidRPr="006F5727" w:rsidRDefault="00A1076A" w:rsidP="006F5727">
            <w:pPr>
              <w:suppressAutoHyphens/>
              <w:spacing w:line="100" w:lineRule="atLeast"/>
              <w:jc w:val="both"/>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Смотр – конкурс «Комфортная развивающая  предметно пространственная среда в ДОУ как фактор развития ребёнка дошкольного возраста»</w:t>
            </w:r>
          </w:p>
        </w:tc>
        <w:tc>
          <w:tcPr>
            <w:tcW w:w="2694" w:type="dxa"/>
            <w:shd w:val="clear" w:color="auto" w:fill="auto"/>
          </w:tcPr>
          <w:p w:rsidR="00F53E91" w:rsidRPr="00327974" w:rsidRDefault="00A1076A" w:rsidP="00327974">
            <w:pPr>
              <w:suppressAutoHyphens/>
              <w:spacing w:line="100" w:lineRule="atLeast"/>
              <w:jc w:val="center"/>
              <w:rPr>
                <w:rFonts w:ascii="Times New Roman" w:eastAsia="SimSun" w:hAnsi="Times New Roman" w:cs="Times New Roman"/>
                <w:b/>
                <w:bCs/>
                <w:sz w:val="24"/>
                <w:szCs w:val="24"/>
                <w:lang w:eastAsia="ar-SA"/>
              </w:rPr>
            </w:pPr>
            <w:r w:rsidRPr="00327974">
              <w:rPr>
                <w:rFonts w:ascii="Times New Roman" w:eastAsia="SimSun" w:hAnsi="Times New Roman" w:cs="Times New Roman"/>
                <w:b/>
                <w:bCs/>
                <w:sz w:val="24"/>
                <w:szCs w:val="24"/>
                <w:lang w:eastAsia="ar-SA"/>
              </w:rPr>
              <w:t>дипломант</w:t>
            </w:r>
          </w:p>
        </w:tc>
      </w:tr>
      <w:tr w:rsidR="00A1076A" w:rsidRPr="006F5727" w:rsidTr="006F5727">
        <w:tc>
          <w:tcPr>
            <w:tcW w:w="883" w:type="dxa"/>
            <w:shd w:val="clear" w:color="auto" w:fill="auto"/>
          </w:tcPr>
          <w:p w:rsidR="00A1076A" w:rsidRPr="001F6B7B" w:rsidRDefault="00A1076A" w:rsidP="006F5727">
            <w:pPr>
              <w:suppressAutoHyphens/>
              <w:spacing w:line="100" w:lineRule="atLeast"/>
              <w:jc w:val="both"/>
              <w:rPr>
                <w:rFonts w:ascii="Times New Roman" w:eastAsia="SimSun" w:hAnsi="Times New Roman" w:cs="Times New Roman"/>
                <w:b/>
                <w:bCs/>
                <w:sz w:val="24"/>
                <w:szCs w:val="24"/>
                <w:lang w:eastAsia="ar-SA"/>
              </w:rPr>
            </w:pPr>
            <w:r w:rsidRPr="001F6B7B">
              <w:rPr>
                <w:rFonts w:ascii="Times New Roman" w:eastAsia="SimSun" w:hAnsi="Times New Roman" w:cs="Times New Roman"/>
                <w:b/>
                <w:bCs/>
                <w:sz w:val="24"/>
                <w:szCs w:val="24"/>
                <w:lang w:eastAsia="ar-SA"/>
              </w:rPr>
              <w:t>3</w:t>
            </w:r>
          </w:p>
        </w:tc>
        <w:tc>
          <w:tcPr>
            <w:tcW w:w="6596" w:type="dxa"/>
            <w:shd w:val="clear" w:color="auto" w:fill="auto"/>
          </w:tcPr>
          <w:p w:rsidR="00A1076A" w:rsidRDefault="00A1076A" w:rsidP="006F5727">
            <w:pPr>
              <w:suppressAutoHyphens/>
              <w:spacing w:line="100" w:lineRule="atLeast"/>
              <w:jc w:val="both"/>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Краевой отбор консультационных центров, функционирующих на базе дошкольных образовательных, общеобразовательных и других организаций, обеспечивающих получение</w:t>
            </w:r>
            <w:r w:rsidR="00956EC1">
              <w:rPr>
                <w:rFonts w:ascii="Times New Roman" w:eastAsia="SimSun" w:hAnsi="Times New Roman" w:cs="Times New Roman"/>
                <w:bCs/>
                <w:sz w:val="24"/>
                <w:szCs w:val="24"/>
                <w:lang w:eastAsia="ar-SA"/>
              </w:rPr>
              <w:t xml:space="preserve"> родителями детей дошкольного </w:t>
            </w:r>
            <w:r w:rsidR="00956EC1">
              <w:rPr>
                <w:rFonts w:ascii="Times New Roman" w:eastAsia="SimSun" w:hAnsi="Times New Roman" w:cs="Times New Roman"/>
                <w:bCs/>
                <w:sz w:val="24"/>
                <w:szCs w:val="24"/>
                <w:lang w:eastAsia="ar-SA"/>
              </w:rPr>
              <w:lastRenderedPageBreak/>
              <w:t>возраста психолого – педагогической, методической и консультационной помощи на безвозмездной основе, в 2020году</w:t>
            </w:r>
          </w:p>
        </w:tc>
        <w:tc>
          <w:tcPr>
            <w:tcW w:w="2694" w:type="dxa"/>
            <w:shd w:val="clear" w:color="auto" w:fill="auto"/>
          </w:tcPr>
          <w:p w:rsidR="00A1076A" w:rsidRPr="00327974" w:rsidRDefault="00956EC1" w:rsidP="00327974">
            <w:pPr>
              <w:suppressAutoHyphens/>
              <w:spacing w:line="100" w:lineRule="atLeast"/>
              <w:jc w:val="center"/>
              <w:rPr>
                <w:rFonts w:ascii="Times New Roman" w:eastAsia="SimSun" w:hAnsi="Times New Roman" w:cs="Times New Roman"/>
                <w:b/>
                <w:bCs/>
                <w:sz w:val="24"/>
                <w:szCs w:val="24"/>
                <w:lang w:eastAsia="ar-SA"/>
              </w:rPr>
            </w:pPr>
            <w:r w:rsidRPr="00327974">
              <w:rPr>
                <w:rFonts w:ascii="Times New Roman" w:eastAsia="SimSun" w:hAnsi="Times New Roman" w:cs="Times New Roman"/>
                <w:b/>
                <w:bCs/>
                <w:sz w:val="24"/>
                <w:szCs w:val="24"/>
                <w:lang w:eastAsia="ar-SA"/>
              </w:rPr>
              <w:lastRenderedPageBreak/>
              <w:t>победитель</w:t>
            </w:r>
          </w:p>
        </w:tc>
      </w:tr>
    </w:tbl>
    <w:p w:rsidR="006F5727" w:rsidRPr="006F5727" w:rsidRDefault="006F5727" w:rsidP="006F5727">
      <w:pPr>
        <w:suppressAutoHyphens/>
        <w:spacing w:line="100" w:lineRule="atLeast"/>
        <w:jc w:val="both"/>
        <w:rPr>
          <w:rFonts w:ascii="Times New Roman" w:eastAsia="SimSun" w:hAnsi="Times New Roman" w:cs="Times New Roman"/>
          <w:b/>
          <w:bCs/>
          <w:sz w:val="24"/>
          <w:szCs w:val="24"/>
          <w:lang w:eastAsia="ar-SA"/>
        </w:rPr>
      </w:pPr>
    </w:p>
    <w:tbl>
      <w:tblPr>
        <w:tblW w:w="10207" w:type="dxa"/>
        <w:tblInd w:w="-87" w:type="dxa"/>
        <w:tblLayout w:type="fixed"/>
        <w:tblCellMar>
          <w:top w:w="55" w:type="dxa"/>
          <w:left w:w="55" w:type="dxa"/>
          <w:bottom w:w="55" w:type="dxa"/>
          <w:right w:w="55" w:type="dxa"/>
        </w:tblCellMar>
        <w:tblLook w:val="0000"/>
      </w:tblPr>
      <w:tblGrid>
        <w:gridCol w:w="562"/>
        <w:gridCol w:w="1342"/>
        <w:gridCol w:w="2066"/>
        <w:gridCol w:w="4394"/>
        <w:gridCol w:w="1843"/>
      </w:tblGrid>
      <w:tr w:rsidR="006F5727" w:rsidRPr="006F5727" w:rsidTr="006F5727">
        <w:trPr>
          <w:trHeight w:val="290"/>
        </w:trPr>
        <w:tc>
          <w:tcPr>
            <w:tcW w:w="562" w:type="dxa"/>
            <w:tcBorders>
              <w:top w:val="single" w:sz="1" w:space="0" w:color="000000"/>
              <w:left w:val="single" w:sz="1" w:space="0" w:color="000000"/>
              <w:bottom w:val="single" w:sz="1" w:space="0" w:color="000000"/>
            </w:tcBorders>
            <w:shd w:val="clear" w:color="auto" w:fill="auto"/>
          </w:tcPr>
          <w:p w:rsidR="006F5727" w:rsidRPr="006F5727" w:rsidRDefault="006F5727" w:rsidP="006F5727">
            <w:pPr>
              <w:suppressLineNumbers/>
              <w:tabs>
                <w:tab w:val="left" w:pos="709"/>
              </w:tabs>
              <w:suppressAutoHyphens/>
              <w:spacing w:line="100" w:lineRule="atLeast"/>
              <w:jc w:val="both"/>
              <w:rPr>
                <w:rFonts w:ascii="Times New Roman" w:eastAsia="Times New Roman" w:hAnsi="Times New Roman" w:cs="Times New Roman"/>
                <w:b/>
                <w:bCs/>
                <w:color w:val="00000A"/>
                <w:sz w:val="24"/>
                <w:szCs w:val="24"/>
                <w:lang w:eastAsia="ar-SA"/>
              </w:rPr>
            </w:pPr>
            <w:r w:rsidRPr="006F5727">
              <w:rPr>
                <w:rFonts w:ascii="Times New Roman" w:eastAsia="Times New Roman" w:hAnsi="Times New Roman" w:cs="Times New Roman"/>
                <w:b/>
                <w:bCs/>
                <w:color w:val="00000A"/>
                <w:sz w:val="24"/>
                <w:szCs w:val="24"/>
                <w:lang w:eastAsia="ar-SA"/>
              </w:rPr>
              <w:t>№</w:t>
            </w:r>
          </w:p>
        </w:tc>
        <w:tc>
          <w:tcPr>
            <w:tcW w:w="1342" w:type="dxa"/>
            <w:tcBorders>
              <w:top w:val="single" w:sz="1" w:space="0" w:color="000000"/>
              <w:left w:val="single" w:sz="1" w:space="0" w:color="000000"/>
              <w:bottom w:val="single" w:sz="1" w:space="0" w:color="000000"/>
            </w:tcBorders>
            <w:shd w:val="clear" w:color="auto" w:fill="auto"/>
          </w:tcPr>
          <w:p w:rsidR="006F5727" w:rsidRPr="006F5727" w:rsidRDefault="006F5727" w:rsidP="006F5727">
            <w:pPr>
              <w:suppressLineNumbers/>
              <w:tabs>
                <w:tab w:val="left" w:pos="709"/>
              </w:tabs>
              <w:suppressAutoHyphens/>
              <w:spacing w:line="100" w:lineRule="atLeast"/>
              <w:jc w:val="both"/>
              <w:rPr>
                <w:rFonts w:ascii="Times New Roman" w:eastAsia="Times New Roman" w:hAnsi="Times New Roman" w:cs="Times New Roman"/>
                <w:b/>
                <w:bCs/>
                <w:color w:val="00000A"/>
                <w:sz w:val="24"/>
                <w:szCs w:val="24"/>
                <w:lang w:eastAsia="ar-SA"/>
              </w:rPr>
            </w:pPr>
            <w:r w:rsidRPr="006F5727">
              <w:rPr>
                <w:rFonts w:ascii="Times New Roman" w:eastAsia="Times New Roman" w:hAnsi="Times New Roman" w:cs="Times New Roman"/>
                <w:b/>
                <w:bCs/>
                <w:color w:val="00000A"/>
                <w:sz w:val="24"/>
                <w:szCs w:val="24"/>
                <w:lang w:eastAsia="ar-SA"/>
              </w:rPr>
              <w:t>ФИО</w:t>
            </w:r>
          </w:p>
        </w:tc>
        <w:tc>
          <w:tcPr>
            <w:tcW w:w="2066" w:type="dxa"/>
            <w:tcBorders>
              <w:top w:val="single" w:sz="1" w:space="0" w:color="000000"/>
              <w:left w:val="single" w:sz="1" w:space="0" w:color="000000"/>
              <w:bottom w:val="single" w:sz="1" w:space="0" w:color="000000"/>
            </w:tcBorders>
            <w:shd w:val="clear" w:color="auto" w:fill="auto"/>
          </w:tcPr>
          <w:p w:rsidR="006F5727" w:rsidRPr="006F5727" w:rsidRDefault="006F5727" w:rsidP="006F5727">
            <w:pPr>
              <w:suppressLineNumbers/>
              <w:tabs>
                <w:tab w:val="left" w:pos="709"/>
              </w:tabs>
              <w:suppressAutoHyphens/>
              <w:spacing w:line="100" w:lineRule="atLeast"/>
              <w:jc w:val="both"/>
              <w:rPr>
                <w:rFonts w:ascii="Times New Roman" w:eastAsia="Times New Roman" w:hAnsi="Times New Roman" w:cs="Times New Roman"/>
                <w:b/>
                <w:bCs/>
                <w:color w:val="00000A"/>
                <w:sz w:val="24"/>
                <w:szCs w:val="24"/>
                <w:lang w:eastAsia="ar-SA"/>
              </w:rPr>
            </w:pPr>
            <w:r w:rsidRPr="006F5727">
              <w:rPr>
                <w:rFonts w:ascii="Times New Roman" w:eastAsia="Times New Roman" w:hAnsi="Times New Roman" w:cs="Times New Roman"/>
                <w:b/>
                <w:bCs/>
                <w:color w:val="00000A"/>
                <w:sz w:val="24"/>
                <w:szCs w:val="24"/>
                <w:lang w:eastAsia="ar-SA"/>
              </w:rPr>
              <w:t>должность</w:t>
            </w:r>
          </w:p>
        </w:tc>
        <w:tc>
          <w:tcPr>
            <w:tcW w:w="4394" w:type="dxa"/>
            <w:tcBorders>
              <w:top w:val="single" w:sz="1" w:space="0" w:color="000000"/>
              <w:left w:val="single" w:sz="1" w:space="0" w:color="000000"/>
              <w:bottom w:val="single" w:sz="1" w:space="0" w:color="000000"/>
            </w:tcBorders>
            <w:shd w:val="clear" w:color="auto" w:fill="auto"/>
          </w:tcPr>
          <w:p w:rsidR="006F5727" w:rsidRPr="006F5727" w:rsidRDefault="006F5727" w:rsidP="006F5727">
            <w:pPr>
              <w:suppressLineNumbers/>
              <w:tabs>
                <w:tab w:val="left" w:pos="709"/>
              </w:tabs>
              <w:suppressAutoHyphens/>
              <w:spacing w:line="100" w:lineRule="atLeast"/>
              <w:jc w:val="both"/>
              <w:rPr>
                <w:rFonts w:ascii="Times New Roman" w:eastAsia="Times New Roman" w:hAnsi="Times New Roman" w:cs="Times New Roman"/>
                <w:b/>
                <w:bCs/>
                <w:color w:val="00000A"/>
                <w:sz w:val="24"/>
                <w:szCs w:val="24"/>
                <w:lang w:eastAsia="ar-SA"/>
              </w:rPr>
            </w:pPr>
            <w:r w:rsidRPr="006F5727">
              <w:rPr>
                <w:rFonts w:ascii="Times New Roman" w:eastAsia="Times New Roman" w:hAnsi="Times New Roman" w:cs="Times New Roman"/>
                <w:b/>
                <w:bCs/>
                <w:color w:val="00000A"/>
                <w:sz w:val="24"/>
                <w:szCs w:val="24"/>
                <w:lang w:eastAsia="ar-SA"/>
              </w:rPr>
              <w:t>мероприятие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F5727" w:rsidRPr="006F5727" w:rsidRDefault="006F5727" w:rsidP="006F5727">
            <w:pPr>
              <w:suppressLineNumbers/>
              <w:tabs>
                <w:tab w:val="left" w:pos="709"/>
              </w:tabs>
              <w:suppressAutoHyphens/>
              <w:spacing w:line="100" w:lineRule="atLeast"/>
              <w:jc w:val="both"/>
              <w:rPr>
                <w:rFonts w:ascii="Times New Roman" w:eastAsia="Times New Roman" w:hAnsi="Times New Roman" w:cs="Times New Roman"/>
                <w:color w:val="00000A"/>
                <w:sz w:val="24"/>
                <w:szCs w:val="24"/>
                <w:lang w:eastAsia="ar-SA"/>
              </w:rPr>
            </w:pPr>
            <w:r w:rsidRPr="006F5727">
              <w:rPr>
                <w:rFonts w:ascii="Times New Roman" w:eastAsia="Times New Roman" w:hAnsi="Times New Roman" w:cs="Times New Roman"/>
                <w:b/>
                <w:bCs/>
                <w:color w:val="00000A"/>
                <w:sz w:val="24"/>
                <w:szCs w:val="24"/>
                <w:lang w:eastAsia="ar-SA"/>
              </w:rPr>
              <w:t>результат</w:t>
            </w:r>
          </w:p>
        </w:tc>
      </w:tr>
      <w:tr w:rsidR="00E0357A" w:rsidRPr="006F5727" w:rsidTr="006F5727">
        <w:trPr>
          <w:trHeight w:val="290"/>
        </w:trPr>
        <w:tc>
          <w:tcPr>
            <w:tcW w:w="562" w:type="dxa"/>
            <w:tcBorders>
              <w:top w:val="single" w:sz="1" w:space="0" w:color="000000"/>
              <w:left w:val="single" w:sz="1" w:space="0" w:color="000000"/>
              <w:bottom w:val="single" w:sz="1" w:space="0" w:color="000000"/>
            </w:tcBorders>
            <w:shd w:val="clear" w:color="auto" w:fill="auto"/>
          </w:tcPr>
          <w:p w:rsidR="00E0357A" w:rsidRPr="006F5727" w:rsidRDefault="00E0357A" w:rsidP="006F5727">
            <w:pPr>
              <w:suppressLineNumbers/>
              <w:tabs>
                <w:tab w:val="left" w:pos="709"/>
              </w:tabs>
              <w:suppressAutoHyphens/>
              <w:spacing w:line="100" w:lineRule="atLeast"/>
              <w:jc w:val="both"/>
              <w:rPr>
                <w:rFonts w:ascii="Times New Roman" w:eastAsia="Times New Roman" w:hAnsi="Times New Roman" w:cs="Times New Roman"/>
                <w:b/>
                <w:bCs/>
                <w:color w:val="00000A"/>
                <w:sz w:val="24"/>
                <w:szCs w:val="24"/>
                <w:lang w:eastAsia="ar-SA"/>
              </w:rPr>
            </w:pPr>
            <w:r>
              <w:rPr>
                <w:rFonts w:ascii="Times New Roman" w:eastAsia="Times New Roman" w:hAnsi="Times New Roman" w:cs="Times New Roman"/>
                <w:b/>
                <w:bCs/>
                <w:color w:val="00000A"/>
                <w:sz w:val="24"/>
                <w:szCs w:val="24"/>
                <w:lang w:eastAsia="ar-SA"/>
              </w:rPr>
              <w:t>1</w:t>
            </w:r>
          </w:p>
        </w:tc>
        <w:tc>
          <w:tcPr>
            <w:tcW w:w="1342" w:type="dxa"/>
            <w:tcBorders>
              <w:top w:val="single" w:sz="1" w:space="0" w:color="000000"/>
              <w:left w:val="single" w:sz="1" w:space="0" w:color="000000"/>
              <w:bottom w:val="single" w:sz="1" w:space="0" w:color="000000"/>
            </w:tcBorders>
            <w:shd w:val="clear" w:color="auto" w:fill="auto"/>
          </w:tcPr>
          <w:p w:rsidR="00E0357A" w:rsidRPr="006F5727" w:rsidRDefault="00E0357A" w:rsidP="004A589D">
            <w:pPr>
              <w:suppressLineNumbers/>
              <w:tabs>
                <w:tab w:val="left" w:pos="709"/>
              </w:tabs>
              <w:suppressAutoHyphens/>
              <w:spacing w:line="100" w:lineRule="atLeast"/>
              <w:jc w:val="center"/>
              <w:rPr>
                <w:rFonts w:ascii="Times New Roman" w:eastAsia="Times New Roman" w:hAnsi="Times New Roman" w:cs="Times New Roman"/>
                <w:b/>
                <w:bCs/>
                <w:color w:val="00000A"/>
                <w:sz w:val="24"/>
                <w:szCs w:val="24"/>
                <w:lang w:eastAsia="ar-SA"/>
              </w:rPr>
            </w:pPr>
            <w:r>
              <w:rPr>
                <w:rFonts w:ascii="Times New Roman" w:eastAsia="Times New Roman" w:hAnsi="Times New Roman" w:cs="Times New Roman"/>
                <w:color w:val="00000A"/>
                <w:lang w:eastAsia="ar-SA"/>
              </w:rPr>
              <w:t>Емельянова Л.А.</w:t>
            </w:r>
          </w:p>
        </w:tc>
        <w:tc>
          <w:tcPr>
            <w:tcW w:w="2066" w:type="dxa"/>
            <w:tcBorders>
              <w:top w:val="single" w:sz="1" w:space="0" w:color="000000"/>
              <w:left w:val="single" w:sz="1" w:space="0" w:color="000000"/>
              <w:bottom w:val="single" w:sz="1" w:space="0" w:color="000000"/>
            </w:tcBorders>
            <w:shd w:val="clear" w:color="auto" w:fill="auto"/>
          </w:tcPr>
          <w:p w:rsidR="00E0357A" w:rsidRPr="006F5727" w:rsidRDefault="00E0357A" w:rsidP="004A589D">
            <w:pPr>
              <w:suppressLineNumbers/>
              <w:tabs>
                <w:tab w:val="left" w:pos="709"/>
              </w:tabs>
              <w:suppressAutoHyphens/>
              <w:spacing w:line="100" w:lineRule="atLeast"/>
              <w:jc w:val="center"/>
              <w:rPr>
                <w:rFonts w:ascii="Times New Roman" w:eastAsia="Times New Roman" w:hAnsi="Times New Roman" w:cs="Times New Roman"/>
                <w:b/>
                <w:bCs/>
                <w:color w:val="00000A"/>
                <w:sz w:val="24"/>
                <w:szCs w:val="24"/>
                <w:lang w:eastAsia="ar-SA"/>
              </w:rPr>
            </w:pPr>
            <w:r>
              <w:rPr>
                <w:rFonts w:ascii="Times New Roman" w:eastAsia="Times New Roman" w:hAnsi="Times New Roman" w:cs="Times New Roman"/>
                <w:b/>
                <w:bCs/>
                <w:color w:val="00000A"/>
                <w:sz w:val="24"/>
                <w:szCs w:val="24"/>
                <w:lang w:eastAsia="ar-SA"/>
              </w:rPr>
              <w:t>з</w:t>
            </w:r>
            <w:r w:rsidRPr="00E0357A">
              <w:rPr>
                <w:rFonts w:ascii="Times New Roman" w:eastAsia="Times New Roman" w:hAnsi="Times New Roman" w:cs="Times New Roman"/>
                <w:bCs/>
                <w:color w:val="00000A"/>
                <w:sz w:val="24"/>
                <w:szCs w:val="24"/>
                <w:lang w:eastAsia="ar-SA"/>
              </w:rPr>
              <w:t>аведующий</w:t>
            </w:r>
          </w:p>
        </w:tc>
        <w:tc>
          <w:tcPr>
            <w:tcW w:w="4394" w:type="dxa"/>
            <w:tcBorders>
              <w:top w:val="single" w:sz="1" w:space="0" w:color="000000"/>
              <w:left w:val="single" w:sz="1" w:space="0" w:color="000000"/>
              <w:bottom w:val="single" w:sz="1" w:space="0" w:color="000000"/>
            </w:tcBorders>
            <w:shd w:val="clear" w:color="auto" w:fill="auto"/>
          </w:tcPr>
          <w:p w:rsidR="00E0357A" w:rsidRPr="00E0357A" w:rsidRDefault="00E0357A" w:rsidP="006F5727">
            <w:pPr>
              <w:suppressLineNumbers/>
              <w:tabs>
                <w:tab w:val="left" w:pos="709"/>
              </w:tabs>
              <w:suppressAutoHyphens/>
              <w:spacing w:line="100" w:lineRule="atLeast"/>
              <w:jc w:val="both"/>
              <w:rPr>
                <w:rFonts w:ascii="Times New Roman" w:eastAsia="Times New Roman" w:hAnsi="Times New Roman" w:cs="Times New Roman"/>
                <w:bCs/>
                <w:color w:val="00000A"/>
                <w:sz w:val="24"/>
                <w:szCs w:val="24"/>
                <w:lang w:eastAsia="ar-SA"/>
              </w:rPr>
            </w:pPr>
            <w:r w:rsidRPr="00E0357A">
              <w:rPr>
                <w:rFonts w:ascii="Times New Roman" w:eastAsia="Times New Roman" w:hAnsi="Times New Roman" w:cs="Times New Roman"/>
                <w:bCs/>
                <w:color w:val="00000A"/>
                <w:sz w:val="24"/>
                <w:szCs w:val="24"/>
                <w:lang w:eastAsia="ar-SA"/>
              </w:rPr>
              <w:t xml:space="preserve">Городской </w:t>
            </w:r>
            <w:r>
              <w:rPr>
                <w:rFonts w:ascii="Times New Roman" w:eastAsia="Times New Roman" w:hAnsi="Times New Roman" w:cs="Times New Roman"/>
                <w:bCs/>
                <w:color w:val="00000A"/>
                <w:sz w:val="24"/>
                <w:szCs w:val="24"/>
                <w:lang w:eastAsia="ar-SA"/>
              </w:rPr>
              <w:t xml:space="preserve"> профессиональный конкурс среди руководителей дошкольной организации «Лидеры дошкольного образования- 2020».</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E0357A" w:rsidRPr="006F5727" w:rsidRDefault="00E0357A" w:rsidP="004A589D">
            <w:pPr>
              <w:suppressLineNumbers/>
              <w:tabs>
                <w:tab w:val="left" w:pos="709"/>
              </w:tabs>
              <w:suppressAutoHyphens/>
              <w:spacing w:line="100" w:lineRule="atLeast"/>
              <w:jc w:val="center"/>
              <w:rPr>
                <w:rFonts w:ascii="Times New Roman" w:eastAsia="Times New Roman" w:hAnsi="Times New Roman" w:cs="Times New Roman"/>
                <w:b/>
                <w:bCs/>
                <w:color w:val="00000A"/>
                <w:sz w:val="24"/>
                <w:szCs w:val="24"/>
                <w:lang w:eastAsia="ar-SA"/>
              </w:rPr>
            </w:pPr>
            <w:r>
              <w:rPr>
                <w:rFonts w:ascii="Times New Roman" w:eastAsia="Times New Roman" w:hAnsi="Times New Roman" w:cs="Times New Roman"/>
                <w:b/>
                <w:bCs/>
                <w:color w:val="00000A"/>
                <w:sz w:val="24"/>
                <w:szCs w:val="24"/>
                <w:lang w:eastAsia="ar-SA"/>
              </w:rPr>
              <w:t>победитель</w:t>
            </w:r>
          </w:p>
        </w:tc>
      </w:tr>
      <w:tr w:rsidR="006F5727" w:rsidRPr="006F5727" w:rsidTr="006F5727">
        <w:trPr>
          <w:trHeight w:val="548"/>
        </w:trPr>
        <w:tc>
          <w:tcPr>
            <w:tcW w:w="562" w:type="dxa"/>
            <w:tcBorders>
              <w:left w:val="single" w:sz="1" w:space="0" w:color="000000"/>
              <w:bottom w:val="single" w:sz="1" w:space="0" w:color="000000"/>
            </w:tcBorders>
            <w:shd w:val="clear" w:color="auto" w:fill="auto"/>
          </w:tcPr>
          <w:p w:rsidR="006F5727" w:rsidRPr="004A589D" w:rsidRDefault="004A589D"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sidRPr="004A589D">
              <w:rPr>
                <w:rFonts w:ascii="Times New Roman" w:eastAsia="Times New Roman" w:hAnsi="Times New Roman" w:cs="Times New Roman"/>
                <w:b/>
                <w:color w:val="00000A"/>
                <w:sz w:val="24"/>
                <w:szCs w:val="24"/>
                <w:lang w:eastAsia="ar-SA"/>
              </w:rPr>
              <w:t>2</w:t>
            </w:r>
          </w:p>
        </w:tc>
        <w:tc>
          <w:tcPr>
            <w:tcW w:w="1342" w:type="dxa"/>
            <w:tcBorders>
              <w:left w:val="single" w:sz="1" w:space="0" w:color="000000"/>
              <w:bottom w:val="single" w:sz="1" w:space="0" w:color="000000"/>
            </w:tcBorders>
            <w:shd w:val="clear" w:color="auto" w:fill="auto"/>
          </w:tcPr>
          <w:p w:rsidR="006F5727" w:rsidRPr="006F5727" w:rsidRDefault="00E0357A"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Семёнова Е.Н.</w:t>
            </w:r>
          </w:p>
        </w:tc>
        <w:tc>
          <w:tcPr>
            <w:tcW w:w="2066" w:type="dxa"/>
            <w:tcBorders>
              <w:left w:val="single" w:sz="1" w:space="0" w:color="000000"/>
              <w:bottom w:val="single" w:sz="1" w:space="0" w:color="000000"/>
            </w:tcBorders>
            <w:shd w:val="clear" w:color="auto" w:fill="auto"/>
          </w:tcPr>
          <w:p w:rsidR="006F5727" w:rsidRPr="006F5727" w:rsidRDefault="00E0357A"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воспитатель</w:t>
            </w:r>
          </w:p>
        </w:tc>
        <w:tc>
          <w:tcPr>
            <w:tcW w:w="4394" w:type="dxa"/>
            <w:tcBorders>
              <w:left w:val="single" w:sz="1" w:space="0" w:color="000000"/>
              <w:bottom w:val="single" w:sz="1" w:space="0" w:color="000000"/>
            </w:tcBorders>
            <w:shd w:val="clear" w:color="auto" w:fill="auto"/>
          </w:tcPr>
          <w:p w:rsidR="006F5727" w:rsidRPr="006F5727" w:rsidRDefault="006F5727" w:rsidP="006F5727">
            <w:pPr>
              <w:tabs>
                <w:tab w:val="left" w:pos="709"/>
              </w:tabs>
              <w:suppressAutoHyphens/>
              <w:spacing w:line="100" w:lineRule="atLeast"/>
              <w:jc w:val="both"/>
              <w:rPr>
                <w:rFonts w:ascii="Times New Roman" w:eastAsia="Times New Roman" w:hAnsi="Times New Roman" w:cs="Times New Roman"/>
                <w:color w:val="000000"/>
                <w:lang w:eastAsia="ar-SA"/>
              </w:rPr>
            </w:pPr>
            <w:r w:rsidRPr="006F5727">
              <w:rPr>
                <w:rFonts w:ascii="Times New Roman" w:eastAsia="Times New Roman" w:hAnsi="Times New Roman" w:cs="Times New Roman"/>
                <w:color w:val="000000"/>
                <w:lang w:eastAsia="ar-SA"/>
              </w:rPr>
              <w:t xml:space="preserve">Муниципальный этап краевого конкурса видео-занятий «Обеспечение развития дошкольника в условиях современного ДОО» </w:t>
            </w:r>
          </w:p>
        </w:tc>
        <w:tc>
          <w:tcPr>
            <w:tcW w:w="1843" w:type="dxa"/>
            <w:tcBorders>
              <w:left w:val="single" w:sz="1" w:space="0" w:color="000000"/>
              <w:bottom w:val="single" w:sz="1" w:space="0" w:color="000000"/>
              <w:right w:val="single" w:sz="1" w:space="0" w:color="000000"/>
            </w:tcBorders>
            <w:shd w:val="clear" w:color="auto" w:fill="auto"/>
          </w:tcPr>
          <w:p w:rsidR="006F5727" w:rsidRPr="00E0357A" w:rsidRDefault="00E0357A" w:rsidP="004A589D">
            <w:pPr>
              <w:tabs>
                <w:tab w:val="left" w:pos="709"/>
              </w:tabs>
              <w:suppressAutoHyphens/>
              <w:spacing w:line="100" w:lineRule="atLeast"/>
              <w:jc w:val="center"/>
              <w:rPr>
                <w:rFonts w:ascii="Times New Roman" w:eastAsia="Times New Roman" w:hAnsi="Times New Roman" w:cs="Times New Roman"/>
                <w:b/>
                <w:color w:val="00000A"/>
                <w:sz w:val="24"/>
                <w:szCs w:val="24"/>
                <w:lang w:eastAsia="ar-SA"/>
              </w:rPr>
            </w:pPr>
            <w:r w:rsidRPr="00E0357A">
              <w:rPr>
                <w:rFonts w:ascii="Times New Roman" w:eastAsia="Times New Roman" w:hAnsi="Times New Roman" w:cs="Times New Roman"/>
                <w:b/>
                <w:color w:val="00000A"/>
                <w:sz w:val="24"/>
                <w:szCs w:val="24"/>
                <w:lang w:eastAsia="ar-SA"/>
              </w:rPr>
              <w:t>призёр</w:t>
            </w:r>
          </w:p>
        </w:tc>
      </w:tr>
      <w:tr w:rsidR="006F5727" w:rsidRPr="006F5727" w:rsidTr="006F5727">
        <w:trPr>
          <w:trHeight w:val="306"/>
        </w:trPr>
        <w:tc>
          <w:tcPr>
            <w:tcW w:w="562" w:type="dxa"/>
            <w:tcBorders>
              <w:left w:val="single" w:sz="1" w:space="0" w:color="000000"/>
              <w:bottom w:val="single" w:sz="1" w:space="0" w:color="000000"/>
            </w:tcBorders>
            <w:shd w:val="clear" w:color="auto" w:fill="auto"/>
          </w:tcPr>
          <w:p w:rsidR="006F5727" w:rsidRPr="004A589D" w:rsidRDefault="004A589D"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sidRPr="004A589D">
              <w:rPr>
                <w:rFonts w:ascii="Times New Roman" w:eastAsia="Times New Roman" w:hAnsi="Times New Roman" w:cs="Times New Roman"/>
                <w:b/>
                <w:color w:val="00000A"/>
                <w:sz w:val="24"/>
                <w:szCs w:val="24"/>
                <w:lang w:eastAsia="ar-SA"/>
              </w:rPr>
              <w:t>3</w:t>
            </w:r>
          </w:p>
        </w:tc>
        <w:tc>
          <w:tcPr>
            <w:tcW w:w="1342" w:type="dxa"/>
            <w:tcBorders>
              <w:left w:val="single" w:sz="1" w:space="0" w:color="000000"/>
              <w:bottom w:val="single" w:sz="1" w:space="0" w:color="000000"/>
            </w:tcBorders>
            <w:shd w:val="clear" w:color="auto" w:fill="auto"/>
          </w:tcPr>
          <w:p w:rsidR="006F5727" w:rsidRPr="006F5727" w:rsidRDefault="00E0357A"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Труфанова К.А.</w:t>
            </w:r>
          </w:p>
        </w:tc>
        <w:tc>
          <w:tcPr>
            <w:tcW w:w="2066" w:type="dxa"/>
            <w:tcBorders>
              <w:left w:val="single" w:sz="1" w:space="0" w:color="000000"/>
              <w:bottom w:val="single" w:sz="1" w:space="0" w:color="000000"/>
            </w:tcBorders>
            <w:shd w:val="clear" w:color="auto" w:fill="auto"/>
          </w:tcPr>
          <w:p w:rsidR="006F5727" w:rsidRPr="006F5727" w:rsidRDefault="00E0357A"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воспитатель</w:t>
            </w:r>
          </w:p>
        </w:tc>
        <w:tc>
          <w:tcPr>
            <w:tcW w:w="4394" w:type="dxa"/>
            <w:tcBorders>
              <w:left w:val="single" w:sz="1" w:space="0" w:color="000000"/>
              <w:bottom w:val="single" w:sz="1" w:space="0" w:color="000000"/>
            </w:tcBorders>
            <w:shd w:val="clear" w:color="auto" w:fill="auto"/>
          </w:tcPr>
          <w:p w:rsidR="006F5727" w:rsidRPr="006F5727" w:rsidRDefault="006F5727" w:rsidP="00E0357A">
            <w:pPr>
              <w:tabs>
                <w:tab w:val="left" w:pos="709"/>
              </w:tabs>
              <w:suppressAutoHyphens/>
              <w:spacing w:line="100" w:lineRule="atLeast"/>
              <w:jc w:val="both"/>
              <w:rPr>
                <w:rFonts w:ascii="Times New Roman" w:eastAsia="Times New Roman" w:hAnsi="Times New Roman" w:cs="Times New Roman"/>
                <w:color w:val="000000"/>
                <w:lang w:eastAsia="ar-SA"/>
              </w:rPr>
            </w:pPr>
            <w:r w:rsidRPr="006F5727">
              <w:rPr>
                <w:rFonts w:ascii="Times New Roman" w:eastAsia="Times New Roman" w:hAnsi="Times New Roman" w:cs="Times New Roman"/>
                <w:color w:val="000000"/>
                <w:lang w:eastAsia="ar-SA"/>
              </w:rPr>
              <w:t xml:space="preserve">Муниципальный этап краевого конкурса </w:t>
            </w:r>
            <w:r w:rsidR="00E0357A">
              <w:rPr>
                <w:rFonts w:ascii="Times New Roman" w:eastAsia="Times New Roman" w:hAnsi="Times New Roman" w:cs="Times New Roman"/>
                <w:color w:val="000000"/>
                <w:lang w:eastAsia="ar-SA"/>
              </w:rPr>
              <w:t>«Лучшие педагогические работники дошкольных образовательных организаций» в 2020г.</w:t>
            </w:r>
          </w:p>
        </w:tc>
        <w:tc>
          <w:tcPr>
            <w:tcW w:w="1843" w:type="dxa"/>
            <w:tcBorders>
              <w:left w:val="single" w:sz="1" w:space="0" w:color="000000"/>
              <w:bottom w:val="single" w:sz="1" w:space="0" w:color="000000"/>
              <w:right w:val="single" w:sz="1" w:space="0" w:color="000000"/>
            </w:tcBorders>
            <w:shd w:val="clear" w:color="auto" w:fill="auto"/>
          </w:tcPr>
          <w:p w:rsidR="006F5727" w:rsidRPr="00E0357A" w:rsidRDefault="00E0357A" w:rsidP="004A589D">
            <w:pPr>
              <w:tabs>
                <w:tab w:val="left" w:pos="709"/>
              </w:tabs>
              <w:suppressAutoHyphens/>
              <w:spacing w:line="100" w:lineRule="atLeast"/>
              <w:jc w:val="center"/>
              <w:rPr>
                <w:rFonts w:ascii="Times New Roman" w:eastAsia="Times New Roman" w:hAnsi="Times New Roman" w:cs="Times New Roman"/>
                <w:b/>
                <w:color w:val="00000A"/>
                <w:sz w:val="24"/>
                <w:szCs w:val="24"/>
                <w:lang w:eastAsia="ar-SA"/>
              </w:rPr>
            </w:pPr>
            <w:r w:rsidRPr="00E0357A">
              <w:rPr>
                <w:rFonts w:ascii="Times New Roman" w:eastAsia="Times New Roman" w:hAnsi="Times New Roman" w:cs="Times New Roman"/>
                <w:b/>
                <w:color w:val="00000A"/>
                <w:sz w:val="24"/>
                <w:szCs w:val="24"/>
                <w:lang w:eastAsia="ar-SA"/>
              </w:rPr>
              <w:t>лауреат</w:t>
            </w:r>
          </w:p>
        </w:tc>
      </w:tr>
      <w:tr w:rsidR="006F5727" w:rsidRPr="006F5727" w:rsidTr="00FC295E">
        <w:trPr>
          <w:trHeight w:val="306"/>
        </w:trPr>
        <w:tc>
          <w:tcPr>
            <w:tcW w:w="562" w:type="dxa"/>
            <w:tcBorders>
              <w:left w:val="single" w:sz="1" w:space="0" w:color="000000"/>
              <w:bottom w:val="single" w:sz="4" w:space="0" w:color="auto"/>
            </w:tcBorders>
            <w:shd w:val="clear" w:color="auto" w:fill="auto"/>
          </w:tcPr>
          <w:p w:rsidR="006F5727" w:rsidRPr="004A589D" w:rsidRDefault="006F5727"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sidRPr="004A589D">
              <w:rPr>
                <w:rFonts w:ascii="Times New Roman" w:eastAsia="Times New Roman" w:hAnsi="Times New Roman" w:cs="Times New Roman"/>
                <w:b/>
                <w:color w:val="00000A"/>
                <w:sz w:val="24"/>
                <w:szCs w:val="24"/>
                <w:lang w:eastAsia="ar-SA"/>
              </w:rPr>
              <w:t>4</w:t>
            </w:r>
          </w:p>
        </w:tc>
        <w:tc>
          <w:tcPr>
            <w:tcW w:w="1342" w:type="dxa"/>
            <w:tcBorders>
              <w:left w:val="single" w:sz="1" w:space="0" w:color="000000"/>
              <w:bottom w:val="single" w:sz="4" w:space="0" w:color="auto"/>
            </w:tcBorders>
            <w:shd w:val="clear" w:color="auto" w:fill="auto"/>
          </w:tcPr>
          <w:p w:rsidR="006F5727" w:rsidRPr="006F5727" w:rsidRDefault="00E0357A"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Труфанова К.А.</w:t>
            </w:r>
          </w:p>
        </w:tc>
        <w:tc>
          <w:tcPr>
            <w:tcW w:w="2066" w:type="dxa"/>
            <w:tcBorders>
              <w:left w:val="single" w:sz="1" w:space="0" w:color="000000"/>
              <w:bottom w:val="single" w:sz="4" w:space="0" w:color="auto"/>
            </w:tcBorders>
            <w:shd w:val="clear" w:color="auto" w:fill="auto"/>
          </w:tcPr>
          <w:p w:rsidR="006F5727" w:rsidRPr="006F5727" w:rsidRDefault="006F5727"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sidRPr="006F5727">
              <w:rPr>
                <w:rFonts w:ascii="Times New Roman" w:eastAsia="Times New Roman" w:hAnsi="Times New Roman" w:cs="Times New Roman"/>
                <w:color w:val="00000A"/>
                <w:lang w:eastAsia="ar-SA"/>
              </w:rPr>
              <w:t>воспитатель</w:t>
            </w:r>
          </w:p>
        </w:tc>
        <w:tc>
          <w:tcPr>
            <w:tcW w:w="4394" w:type="dxa"/>
            <w:tcBorders>
              <w:left w:val="single" w:sz="1" w:space="0" w:color="000000"/>
              <w:bottom w:val="single" w:sz="4" w:space="0" w:color="auto"/>
            </w:tcBorders>
            <w:shd w:val="clear" w:color="auto" w:fill="auto"/>
          </w:tcPr>
          <w:p w:rsidR="006F5727" w:rsidRPr="006F5727" w:rsidRDefault="006F5727" w:rsidP="006F5727">
            <w:pPr>
              <w:tabs>
                <w:tab w:val="left" w:pos="709"/>
              </w:tabs>
              <w:suppressAutoHyphens/>
              <w:spacing w:line="100" w:lineRule="atLeast"/>
              <w:jc w:val="both"/>
              <w:rPr>
                <w:rFonts w:ascii="Times New Roman" w:eastAsia="Times New Roman" w:hAnsi="Times New Roman" w:cs="Times New Roman"/>
                <w:color w:val="00000A"/>
                <w:lang w:eastAsia="ar-SA"/>
              </w:rPr>
            </w:pPr>
            <w:r w:rsidRPr="006F5727">
              <w:rPr>
                <w:rFonts w:ascii="Times New Roman" w:eastAsia="Times New Roman" w:hAnsi="Times New Roman" w:cs="Times New Roman"/>
                <w:color w:val="00000A"/>
                <w:lang w:eastAsia="ar-SA"/>
              </w:rPr>
              <w:t xml:space="preserve">Всероссийский конкурс им. Выготского </w:t>
            </w:r>
          </w:p>
        </w:tc>
        <w:tc>
          <w:tcPr>
            <w:tcW w:w="1843" w:type="dxa"/>
            <w:tcBorders>
              <w:left w:val="single" w:sz="1" w:space="0" w:color="000000"/>
              <w:bottom w:val="single" w:sz="4" w:space="0" w:color="auto"/>
              <w:right w:val="single" w:sz="1" w:space="0" w:color="000000"/>
            </w:tcBorders>
            <w:shd w:val="clear" w:color="auto" w:fill="auto"/>
          </w:tcPr>
          <w:p w:rsidR="006F5727" w:rsidRPr="004A589D" w:rsidRDefault="006F5727" w:rsidP="004A589D">
            <w:pPr>
              <w:tabs>
                <w:tab w:val="left" w:pos="709"/>
              </w:tabs>
              <w:suppressAutoHyphens/>
              <w:spacing w:line="100" w:lineRule="atLeast"/>
              <w:jc w:val="center"/>
              <w:rPr>
                <w:rFonts w:ascii="Times New Roman" w:eastAsia="Times New Roman" w:hAnsi="Times New Roman" w:cs="Times New Roman"/>
                <w:b/>
                <w:color w:val="00000A"/>
                <w:sz w:val="24"/>
                <w:szCs w:val="24"/>
                <w:lang w:eastAsia="ar-SA"/>
              </w:rPr>
            </w:pPr>
            <w:r w:rsidRPr="004A589D">
              <w:rPr>
                <w:rFonts w:ascii="Times New Roman" w:eastAsia="Times New Roman" w:hAnsi="Times New Roman" w:cs="Times New Roman"/>
                <w:b/>
                <w:color w:val="00000A"/>
                <w:sz w:val="24"/>
                <w:szCs w:val="24"/>
                <w:lang w:eastAsia="ar-SA"/>
              </w:rPr>
              <w:t>участник</w:t>
            </w:r>
          </w:p>
        </w:tc>
      </w:tr>
      <w:tr w:rsidR="00FC295E" w:rsidRPr="006F5727" w:rsidTr="00FC295E">
        <w:trPr>
          <w:trHeight w:val="25"/>
        </w:trPr>
        <w:tc>
          <w:tcPr>
            <w:tcW w:w="562" w:type="dxa"/>
            <w:tcBorders>
              <w:top w:val="single" w:sz="4" w:space="0" w:color="auto"/>
              <w:left w:val="single" w:sz="1" w:space="0" w:color="000000"/>
              <w:bottom w:val="single" w:sz="1" w:space="0" w:color="000000"/>
            </w:tcBorders>
            <w:shd w:val="clear" w:color="auto" w:fill="auto"/>
          </w:tcPr>
          <w:p w:rsidR="00FC295E" w:rsidRPr="004A589D" w:rsidRDefault="00327974"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1</w:t>
            </w:r>
          </w:p>
        </w:tc>
        <w:tc>
          <w:tcPr>
            <w:tcW w:w="1342" w:type="dxa"/>
            <w:tcBorders>
              <w:top w:val="single" w:sz="4" w:space="0" w:color="auto"/>
              <w:left w:val="single" w:sz="1" w:space="0" w:color="000000"/>
              <w:bottom w:val="single" w:sz="1" w:space="0" w:color="000000"/>
            </w:tcBorders>
            <w:shd w:val="clear" w:color="auto" w:fill="auto"/>
          </w:tcPr>
          <w:p w:rsidR="00FC295E" w:rsidRDefault="00FC295E"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Очередняя С.В.</w:t>
            </w:r>
          </w:p>
        </w:tc>
        <w:tc>
          <w:tcPr>
            <w:tcW w:w="2066" w:type="dxa"/>
            <w:tcBorders>
              <w:top w:val="single" w:sz="4" w:space="0" w:color="auto"/>
              <w:left w:val="single" w:sz="1" w:space="0" w:color="000000"/>
              <w:bottom w:val="single" w:sz="1" w:space="0" w:color="000000"/>
            </w:tcBorders>
            <w:shd w:val="clear" w:color="auto" w:fill="auto"/>
          </w:tcPr>
          <w:p w:rsidR="00FC295E" w:rsidRPr="006F5727" w:rsidRDefault="00FC295E"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ст.</w:t>
            </w:r>
            <w:r w:rsidRPr="006F5727">
              <w:rPr>
                <w:rFonts w:ascii="Times New Roman" w:eastAsia="Times New Roman" w:hAnsi="Times New Roman" w:cs="Times New Roman"/>
                <w:color w:val="00000A"/>
                <w:lang w:eastAsia="ar-SA"/>
              </w:rPr>
              <w:t>воспитатель</w:t>
            </w:r>
          </w:p>
        </w:tc>
        <w:tc>
          <w:tcPr>
            <w:tcW w:w="4394" w:type="dxa"/>
            <w:tcBorders>
              <w:top w:val="single" w:sz="4" w:space="0" w:color="auto"/>
              <w:left w:val="single" w:sz="1" w:space="0" w:color="000000"/>
              <w:bottom w:val="single" w:sz="1" w:space="0" w:color="000000"/>
            </w:tcBorders>
            <w:shd w:val="clear" w:color="auto" w:fill="auto"/>
          </w:tcPr>
          <w:p w:rsidR="00FC295E" w:rsidRPr="006F5727" w:rsidRDefault="00FC295E" w:rsidP="006F5727">
            <w:pPr>
              <w:tabs>
                <w:tab w:val="left" w:pos="709"/>
              </w:tabs>
              <w:suppressAutoHyphens/>
              <w:spacing w:line="100" w:lineRule="atLeast"/>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Обобщила и представила опыт практических результатов профессиональной деятельности на краевом уровне в форме выступления на методическом семинаре «Обобщение педагогического опыта работников в ДОО в контексте ФГОС ДО», с темой выступления «Комплексное развитие ребёнка дошкольного возраста средствами Основной образовательной программы дошкольного образования «Детский сад 2100».</w:t>
            </w:r>
          </w:p>
        </w:tc>
        <w:tc>
          <w:tcPr>
            <w:tcW w:w="1843" w:type="dxa"/>
            <w:tcBorders>
              <w:top w:val="single" w:sz="4" w:space="0" w:color="auto"/>
              <w:left w:val="single" w:sz="1" w:space="0" w:color="000000"/>
              <w:bottom w:val="single" w:sz="1" w:space="0" w:color="000000"/>
              <w:right w:val="single" w:sz="1" w:space="0" w:color="000000"/>
            </w:tcBorders>
            <w:shd w:val="clear" w:color="auto" w:fill="auto"/>
          </w:tcPr>
          <w:p w:rsidR="00FC295E" w:rsidRPr="004A589D" w:rsidRDefault="00FC295E" w:rsidP="004A589D">
            <w:pPr>
              <w:tabs>
                <w:tab w:val="left" w:pos="709"/>
              </w:tabs>
              <w:suppressAutoHyphens/>
              <w:spacing w:line="100" w:lineRule="atLeast"/>
              <w:jc w:val="center"/>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color w:val="00000A"/>
                <w:lang w:eastAsia="ar-SA"/>
              </w:rPr>
              <w:t>Сертификат</w:t>
            </w:r>
          </w:p>
        </w:tc>
      </w:tr>
      <w:tr w:rsidR="00FC295E" w:rsidRPr="006F5727" w:rsidTr="00FC295E">
        <w:trPr>
          <w:trHeight w:val="25"/>
        </w:trPr>
        <w:tc>
          <w:tcPr>
            <w:tcW w:w="562" w:type="dxa"/>
            <w:tcBorders>
              <w:top w:val="single" w:sz="4" w:space="0" w:color="auto"/>
              <w:left w:val="single" w:sz="1" w:space="0" w:color="000000"/>
              <w:bottom w:val="single" w:sz="1" w:space="0" w:color="000000"/>
            </w:tcBorders>
            <w:shd w:val="clear" w:color="auto" w:fill="auto"/>
          </w:tcPr>
          <w:p w:rsidR="00FC295E" w:rsidRPr="004A589D" w:rsidRDefault="00327974"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2</w:t>
            </w:r>
          </w:p>
        </w:tc>
        <w:tc>
          <w:tcPr>
            <w:tcW w:w="1342" w:type="dxa"/>
            <w:tcBorders>
              <w:top w:val="single" w:sz="4" w:space="0" w:color="auto"/>
              <w:left w:val="single" w:sz="1" w:space="0" w:color="000000"/>
              <w:bottom w:val="single" w:sz="1" w:space="0" w:color="000000"/>
            </w:tcBorders>
            <w:shd w:val="clear" w:color="auto" w:fill="auto"/>
          </w:tcPr>
          <w:p w:rsidR="00FC295E" w:rsidRDefault="00FC295E"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Очередняя С.В.</w:t>
            </w:r>
          </w:p>
        </w:tc>
        <w:tc>
          <w:tcPr>
            <w:tcW w:w="2066" w:type="dxa"/>
            <w:tcBorders>
              <w:top w:val="single" w:sz="4" w:space="0" w:color="auto"/>
              <w:left w:val="single" w:sz="1" w:space="0" w:color="000000"/>
              <w:bottom w:val="single" w:sz="1" w:space="0" w:color="000000"/>
            </w:tcBorders>
            <w:shd w:val="clear" w:color="auto" w:fill="auto"/>
          </w:tcPr>
          <w:p w:rsidR="00FC295E" w:rsidRDefault="00FC295E"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ст.</w:t>
            </w:r>
            <w:r w:rsidRPr="006F5727">
              <w:rPr>
                <w:rFonts w:ascii="Times New Roman" w:eastAsia="Times New Roman" w:hAnsi="Times New Roman" w:cs="Times New Roman"/>
                <w:color w:val="00000A"/>
                <w:lang w:eastAsia="ar-SA"/>
              </w:rPr>
              <w:t>воспитатель</w:t>
            </w:r>
          </w:p>
        </w:tc>
        <w:tc>
          <w:tcPr>
            <w:tcW w:w="4394" w:type="dxa"/>
            <w:tcBorders>
              <w:top w:val="single" w:sz="4" w:space="0" w:color="auto"/>
              <w:left w:val="single" w:sz="1" w:space="0" w:color="000000"/>
              <w:bottom w:val="single" w:sz="1" w:space="0" w:color="000000"/>
            </w:tcBorders>
            <w:shd w:val="clear" w:color="auto" w:fill="auto"/>
          </w:tcPr>
          <w:p w:rsidR="00FC295E" w:rsidRDefault="00FC295E" w:rsidP="006F5727">
            <w:pPr>
              <w:tabs>
                <w:tab w:val="left" w:pos="709"/>
              </w:tabs>
              <w:suppressAutoHyphens/>
              <w:spacing w:line="100" w:lineRule="atLeast"/>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Обобщила и представила опыт практических результатов профессиональной деятельности на краевом уровне в форме выступления на методическом семинаре «Обобщение педагогического опыта работников в ДОО в контексте ФГОС ДО», с темой выступления «Духовно – нравственное воспитатние дошкольников через взаимодействие с социумом».</w:t>
            </w:r>
          </w:p>
        </w:tc>
        <w:tc>
          <w:tcPr>
            <w:tcW w:w="1843" w:type="dxa"/>
            <w:tcBorders>
              <w:top w:val="single" w:sz="4" w:space="0" w:color="auto"/>
              <w:left w:val="single" w:sz="1" w:space="0" w:color="000000"/>
              <w:bottom w:val="single" w:sz="1" w:space="0" w:color="000000"/>
              <w:right w:val="single" w:sz="1" w:space="0" w:color="000000"/>
            </w:tcBorders>
            <w:shd w:val="clear" w:color="auto" w:fill="auto"/>
          </w:tcPr>
          <w:p w:rsidR="00FC295E" w:rsidRDefault="00FC295E"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Сертификат</w:t>
            </w:r>
          </w:p>
        </w:tc>
      </w:tr>
      <w:tr w:rsidR="00FC295E" w:rsidRPr="006F5727" w:rsidTr="00FC295E">
        <w:trPr>
          <w:trHeight w:val="25"/>
        </w:trPr>
        <w:tc>
          <w:tcPr>
            <w:tcW w:w="562" w:type="dxa"/>
            <w:tcBorders>
              <w:top w:val="single" w:sz="4" w:space="0" w:color="auto"/>
              <w:left w:val="single" w:sz="1" w:space="0" w:color="000000"/>
              <w:bottom w:val="single" w:sz="1" w:space="0" w:color="000000"/>
            </w:tcBorders>
            <w:shd w:val="clear" w:color="auto" w:fill="auto"/>
          </w:tcPr>
          <w:p w:rsidR="00FC295E" w:rsidRPr="004A589D" w:rsidRDefault="00327974"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3</w:t>
            </w:r>
          </w:p>
        </w:tc>
        <w:tc>
          <w:tcPr>
            <w:tcW w:w="1342" w:type="dxa"/>
            <w:tcBorders>
              <w:top w:val="single" w:sz="4" w:space="0" w:color="auto"/>
              <w:left w:val="single" w:sz="1" w:space="0" w:color="000000"/>
              <w:bottom w:val="single" w:sz="1" w:space="0" w:color="000000"/>
            </w:tcBorders>
            <w:shd w:val="clear" w:color="auto" w:fill="auto"/>
          </w:tcPr>
          <w:p w:rsidR="00FC295E" w:rsidRDefault="0001244F"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Ершова Н.А.</w:t>
            </w:r>
          </w:p>
        </w:tc>
        <w:tc>
          <w:tcPr>
            <w:tcW w:w="2066" w:type="dxa"/>
            <w:tcBorders>
              <w:top w:val="single" w:sz="4" w:space="0" w:color="auto"/>
              <w:left w:val="single" w:sz="1" w:space="0" w:color="000000"/>
              <w:bottom w:val="single" w:sz="1" w:space="0" w:color="000000"/>
            </w:tcBorders>
            <w:shd w:val="clear" w:color="auto" w:fill="auto"/>
          </w:tcPr>
          <w:p w:rsidR="00FC295E" w:rsidRDefault="0001244F"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муз.руководитель</w:t>
            </w:r>
          </w:p>
        </w:tc>
        <w:tc>
          <w:tcPr>
            <w:tcW w:w="4394" w:type="dxa"/>
            <w:tcBorders>
              <w:top w:val="single" w:sz="4" w:space="0" w:color="auto"/>
              <w:left w:val="single" w:sz="1" w:space="0" w:color="000000"/>
              <w:bottom w:val="single" w:sz="1" w:space="0" w:color="000000"/>
            </w:tcBorders>
            <w:shd w:val="clear" w:color="auto" w:fill="auto"/>
          </w:tcPr>
          <w:p w:rsidR="00FC295E" w:rsidRDefault="00FC295E" w:rsidP="006F5727">
            <w:pPr>
              <w:tabs>
                <w:tab w:val="left" w:pos="709"/>
              </w:tabs>
              <w:suppressAutoHyphens/>
              <w:spacing w:line="100" w:lineRule="atLeast"/>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Обобщила и представила опыт практических результатов профессиональной деятельности на краевом уровне в форме выступления на методическом семинаре «Обобщение педагогического опыта работников в ДОО в контексте ФГОС ДО», с темой выступления</w:t>
            </w:r>
            <w:r w:rsidR="0001244F">
              <w:rPr>
                <w:rFonts w:ascii="Times New Roman" w:eastAsia="Times New Roman" w:hAnsi="Times New Roman" w:cs="Times New Roman"/>
                <w:color w:val="00000A"/>
                <w:lang w:eastAsia="ar-SA"/>
              </w:rPr>
              <w:t xml:space="preserve"> «Приобщение родителей к участию в жизни ДОУ через поиск и внедрение эффективных форм работы»</w:t>
            </w:r>
          </w:p>
        </w:tc>
        <w:tc>
          <w:tcPr>
            <w:tcW w:w="1843" w:type="dxa"/>
            <w:tcBorders>
              <w:top w:val="single" w:sz="4" w:space="0" w:color="auto"/>
              <w:left w:val="single" w:sz="1" w:space="0" w:color="000000"/>
              <w:bottom w:val="single" w:sz="1" w:space="0" w:color="000000"/>
              <w:right w:val="single" w:sz="1" w:space="0" w:color="000000"/>
            </w:tcBorders>
            <w:shd w:val="clear" w:color="auto" w:fill="auto"/>
          </w:tcPr>
          <w:p w:rsidR="00FC295E" w:rsidRDefault="00FC295E"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Сертификат</w:t>
            </w:r>
          </w:p>
        </w:tc>
      </w:tr>
      <w:tr w:rsidR="00FC295E" w:rsidRPr="006F5727" w:rsidTr="00FC295E">
        <w:trPr>
          <w:trHeight w:val="25"/>
        </w:trPr>
        <w:tc>
          <w:tcPr>
            <w:tcW w:w="562" w:type="dxa"/>
            <w:tcBorders>
              <w:top w:val="single" w:sz="4" w:space="0" w:color="auto"/>
              <w:left w:val="single" w:sz="1" w:space="0" w:color="000000"/>
              <w:bottom w:val="single" w:sz="1" w:space="0" w:color="000000"/>
            </w:tcBorders>
            <w:shd w:val="clear" w:color="auto" w:fill="auto"/>
          </w:tcPr>
          <w:p w:rsidR="00FC295E" w:rsidRPr="004A589D" w:rsidRDefault="00327974"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lastRenderedPageBreak/>
              <w:t>4</w:t>
            </w:r>
          </w:p>
        </w:tc>
        <w:tc>
          <w:tcPr>
            <w:tcW w:w="1342" w:type="dxa"/>
            <w:tcBorders>
              <w:top w:val="single" w:sz="4" w:space="0" w:color="auto"/>
              <w:left w:val="single" w:sz="1" w:space="0" w:color="000000"/>
              <w:bottom w:val="single" w:sz="1" w:space="0" w:color="000000"/>
            </w:tcBorders>
            <w:shd w:val="clear" w:color="auto" w:fill="auto"/>
          </w:tcPr>
          <w:p w:rsidR="00FC295E" w:rsidRDefault="0001244F"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Труфанова К.А.</w:t>
            </w:r>
          </w:p>
        </w:tc>
        <w:tc>
          <w:tcPr>
            <w:tcW w:w="2066" w:type="dxa"/>
            <w:tcBorders>
              <w:top w:val="single" w:sz="4" w:space="0" w:color="auto"/>
              <w:left w:val="single" w:sz="1" w:space="0" w:color="000000"/>
              <w:bottom w:val="single" w:sz="1" w:space="0" w:color="000000"/>
            </w:tcBorders>
            <w:shd w:val="clear" w:color="auto" w:fill="auto"/>
          </w:tcPr>
          <w:p w:rsidR="00FC295E" w:rsidRDefault="0001244F"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sidRPr="006F5727">
              <w:rPr>
                <w:rFonts w:ascii="Times New Roman" w:eastAsia="Times New Roman" w:hAnsi="Times New Roman" w:cs="Times New Roman"/>
                <w:color w:val="00000A"/>
                <w:lang w:eastAsia="ar-SA"/>
              </w:rPr>
              <w:t>воспитатель</w:t>
            </w:r>
          </w:p>
        </w:tc>
        <w:tc>
          <w:tcPr>
            <w:tcW w:w="4394" w:type="dxa"/>
            <w:tcBorders>
              <w:top w:val="single" w:sz="4" w:space="0" w:color="auto"/>
              <w:left w:val="single" w:sz="1" w:space="0" w:color="000000"/>
              <w:bottom w:val="single" w:sz="1" w:space="0" w:color="000000"/>
            </w:tcBorders>
            <w:shd w:val="clear" w:color="auto" w:fill="auto"/>
          </w:tcPr>
          <w:p w:rsidR="00FC295E" w:rsidRDefault="00FC295E" w:rsidP="006F5727">
            <w:pPr>
              <w:tabs>
                <w:tab w:val="left" w:pos="709"/>
              </w:tabs>
              <w:suppressAutoHyphens/>
              <w:spacing w:line="100" w:lineRule="atLeast"/>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Обобщила и представила опыт практических результатов профессиональной деятельности на краевом уровне в форме выступления на методическом семинаре «Обобщение педагогического опыта работников в ДОО в контексте ФГОС ДО», с темой выступления</w:t>
            </w:r>
            <w:r w:rsidR="0001244F">
              <w:rPr>
                <w:rFonts w:ascii="Times New Roman" w:eastAsia="Times New Roman" w:hAnsi="Times New Roman" w:cs="Times New Roman"/>
                <w:color w:val="00000A"/>
                <w:lang w:eastAsia="ar-SA"/>
              </w:rPr>
              <w:t>» Применение технологии продуктивного – чтения слушания в детском саду»</w:t>
            </w:r>
          </w:p>
        </w:tc>
        <w:tc>
          <w:tcPr>
            <w:tcW w:w="1843" w:type="dxa"/>
            <w:tcBorders>
              <w:top w:val="single" w:sz="4" w:space="0" w:color="auto"/>
              <w:left w:val="single" w:sz="1" w:space="0" w:color="000000"/>
              <w:bottom w:val="single" w:sz="1" w:space="0" w:color="000000"/>
              <w:right w:val="single" w:sz="1" w:space="0" w:color="000000"/>
            </w:tcBorders>
            <w:shd w:val="clear" w:color="auto" w:fill="auto"/>
          </w:tcPr>
          <w:p w:rsidR="00FC295E" w:rsidRDefault="00FC295E"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Сертификат</w:t>
            </w:r>
          </w:p>
        </w:tc>
      </w:tr>
      <w:tr w:rsidR="00FC295E" w:rsidRPr="006F5727" w:rsidTr="006F5727">
        <w:trPr>
          <w:trHeight w:val="306"/>
        </w:trPr>
        <w:tc>
          <w:tcPr>
            <w:tcW w:w="562" w:type="dxa"/>
            <w:tcBorders>
              <w:left w:val="single" w:sz="1" w:space="0" w:color="000000"/>
              <w:bottom w:val="single" w:sz="1" w:space="0" w:color="000000"/>
            </w:tcBorders>
            <w:shd w:val="clear" w:color="auto" w:fill="auto"/>
          </w:tcPr>
          <w:p w:rsidR="00FC295E" w:rsidRPr="004A589D" w:rsidRDefault="00327974" w:rsidP="006F5727">
            <w:pPr>
              <w:tabs>
                <w:tab w:val="left" w:pos="709"/>
              </w:tabs>
              <w:suppressAutoHyphens/>
              <w:spacing w:line="100" w:lineRule="atLeast"/>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5</w:t>
            </w:r>
          </w:p>
        </w:tc>
        <w:tc>
          <w:tcPr>
            <w:tcW w:w="1342" w:type="dxa"/>
            <w:tcBorders>
              <w:left w:val="single" w:sz="1" w:space="0" w:color="000000"/>
              <w:bottom w:val="single" w:sz="1" w:space="0" w:color="000000"/>
            </w:tcBorders>
            <w:shd w:val="clear" w:color="auto" w:fill="auto"/>
          </w:tcPr>
          <w:p w:rsidR="00FC295E" w:rsidRDefault="0001244F"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Гаврилова А.А.</w:t>
            </w:r>
          </w:p>
        </w:tc>
        <w:tc>
          <w:tcPr>
            <w:tcW w:w="2066" w:type="dxa"/>
            <w:tcBorders>
              <w:left w:val="single" w:sz="1" w:space="0" w:color="000000"/>
              <w:bottom w:val="single" w:sz="1" w:space="0" w:color="000000"/>
            </w:tcBorders>
            <w:shd w:val="clear" w:color="auto" w:fill="auto"/>
          </w:tcPr>
          <w:p w:rsidR="00FC295E" w:rsidRPr="006F5727" w:rsidRDefault="0001244F" w:rsidP="004A589D">
            <w:pPr>
              <w:tabs>
                <w:tab w:val="left" w:pos="709"/>
              </w:tabs>
              <w:suppressAutoHyphens/>
              <w:spacing w:line="100" w:lineRule="atLeast"/>
              <w:jc w:val="center"/>
              <w:rPr>
                <w:rFonts w:ascii="Times New Roman" w:eastAsia="Times New Roman" w:hAnsi="Times New Roman" w:cs="Times New Roman"/>
                <w:color w:val="00000A"/>
                <w:lang w:eastAsia="ar-SA"/>
              </w:rPr>
            </w:pPr>
            <w:r w:rsidRPr="006F5727">
              <w:rPr>
                <w:rFonts w:ascii="Times New Roman" w:eastAsia="Times New Roman" w:hAnsi="Times New Roman" w:cs="Times New Roman"/>
                <w:color w:val="00000A"/>
                <w:lang w:eastAsia="ar-SA"/>
              </w:rPr>
              <w:t>воспитатель</w:t>
            </w:r>
          </w:p>
        </w:tc>
        <w:tc>
          <w:tcPr>
            <w:tcW w:w="4394" w:type="dxa"/>
            <w:tcBorders>
              <w:left w:val="single" w:sz="1" w:space="0" w:color="000000"/>
              <w:bottom w:val="single" w:sz="1" w:space="0" w:color="000000"/>
            </w:tcBorders>
            <w:shd w:val="clear" w:color="auto" w:fill="auto"/>
          </w:tcPr>
          <w:p w:rsidR="00FC295E" w:rsidRPr="006F5727" w:rsidRDefault="00FC295E" w:rsidP="009E36A9">
            <w:pPr>
              <w:tabs>
                <w:tab w:val="left" w:pos="709"/>
              </w:tabs>
              <w:suppressAutoHyphens/>
              <w:spacing w:line="100" w:lineRule="atLeast"/>
              <w:jc w:val="both"/>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Обобщила и представила опыт практических результатов профессиональной деятельности на краевом уровне в форме выступления на методическом семинаре «Обобщение педагогического опыта работников в ДОО в контексте ФГОС ДО», с темой выступления</w:t>
            </w:r>
            <w:r w:rsidR="009E36A9">
              <w:rPr>
                <w:rFonts w:ascii="Times New Roman" w:eastAsia="Times New Roman" w:hAnsi="Times New Roman" w:cs="Times New Roman"/>
                <w:color w:val="00000A"/>
                <w:lang w:eastAsia="ar-SA"/>
              </w:rPr>
              <w:t xml:space="preserve"> «Организация и функционирование консультационного центра «Вместе первые шаги»</w:t>
            </w:r>
          </w:p>
        </w:tc>
        <w:tc>
          <w:tcPr>
            <w:tcW w:w="1843" w:type="dxa"/>
            <w:tcBorders>
              <w:left w:val="single" w:sz="1" w:space="0" w:color="000000"/>
              <w:bottom w:val="single" w:sz="1" w:space="0" w:color="000000"/>
              <w:right w:val="single" w:sz="1" w:space="0" w:color="000000"/>
            </w:tcBorders>
            <w:shd w:val="clear" w:color="auto" w:fill="auto"/>
          </w:tcPr>
          <w:p w:rsidR="00FC295E" w:rsidRPr="004A589D" w:rsidRDefault="00FC295E" w:rsidP="004A589D">
            <w:pPr>
              <w:tabs>
                <w:tab w:val="left" w:pos="709"/>
              </w:tabs>
              <w:suppressAutoHyphens/>
              <w:spacing w:line="100" w:lineRule="atLeast"/>
              <w:jc w:val="center"/>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color w:val="00000A"/>
                <w:lang w:eastAsia="ar-SA"/>
              </w:rPr>
              <w:t>Сертификат</w:t>
            </w:r>
          </w:p>
        </w:tc>
      </w:tr>
    </w:tbl>
    <w:p w:rsidR="006F5727" w:rsidRDefault="006F5727" w:rsidP="00F57750">
      <w:pPr>
        <w:tabs>
          <w:tab w:val="left" w:pos="709"/>
        </w:tabs>
        <w:suppressAutoHyphens/>
        <w:spacing w:line="240" w:lineRule="auto"/>
        <w:jc w:val="both"/>
        <w:rPr>
          <w:rFonts w:ascii="Times New Roman" w:eastAsia="Times New Roman" w:hAnsi="Times New Roman" w:cs="Times New Roman"/>
          <w:bCs/>
          <w:color w:val="000000"/>
          <w:sz w:val="28"/>
          <w:szCs w:val="28"/>
          <w:lang w:eastAsia="ar-SA"/>
        </w:rPr>
      </w:pPr>
      <w:r w:rsidRPr="006F5727">
        <w:rPr>
          <w:rFonts w:ascii="Times New Roman" w:eastAsia="Times New Roman" w:hAnsi="Times New Roman" w:cs="Times New Roman"/>
          <w:b/>
          <w:bCs/>
          <w:color w:val="000000"/>
          <w:sz w:val="28"/>
          <w:szCs w:val="28"/>
          <w:u w:val="single"/>
          <w:lang w:eastAsia="ar-SA"/>
        </w:rPr>
        <w:t>Вывод:</w:t>
      </w:r>
      <w:r w:rsidRPr="006F5727">
        <w:rPr>
          <w:rFonts w:ascii="Times New Roman" w:eastAsia="Times New Roman" w:hAnsi="Times New Roman" w:cs="Times New Roman"/>
          <w:bCs/>
          <w:color w:val="000000"/>
          <w:sz w:val="28"/>
          <w:szCs w:val="28"/>
          <w:lang w:eastAsia="ar-SA"/>
        </w:rPr>
        <w:t xml:space="preserve"> </w:t>
      </w:r>
      <w:r w:rsidR="001F6B7B">
        <w:rPr>
          <w:rFonts w:ascii="Times New Roman" w:eastAsia="Times New Roman" w:hAnsi="Times New Roman" w:cs="Times New Roman"/>
          <w:bCs/>
          <w:color w:val="000000"/>
          <w:sz w:val="28"/>
          <w:szCs w:val="28"/>
          <w:lang w:eastAsia="ar-SA"/>
        </w:rPr>
        <w:t>К</w:t>
      </w:r>
      <w:r w:rsidRPr="006F5727">
        <w:rPr>
          <w:rFonts w:ascii="Times New Roman" w:eastAsia="Times New Roman" w:hAnsi="Times New Roman" w:cs="Times New Roman"/>
          <w:bCs/>
          <w:color w:val="000000"/>
          <w:sz w:val="28"/>
          <w:szCs w:val="28"/>
          <w:lang w:eastAsia="ar-SA"/>
        </w:rPr>
        <w:t>адровый состав  педагогов  стабильный</w:t>
      </w:r>
      <w:r w:rsidR="001F6B7B">
        <w:rPr>
          <w:rFonts w:ascii="Times New Roman" w:eastAsia="Times New Roman" w:hAnsi="Times New Roman" w:cs="Times New Roman"/>
          <w:bCs/>
          <w:color w:val="000000"/>
          <w:sz w:val="28"/>
          <w:szCs w:val="28"/>
          <w:lang w:eastAsia="ar-SA"/>
        </w:rPr>
        <w:t xml:space="preserve">. </w:t>
      </w:r>
      <w:r w:rsidRPr="006F5727">
        <w:rPr>
          <w:rFonts w:ascii="Times New Roman" w:eastAsia="Times New Roman" w:hAnsi="Times New Roman" w:cs="Times New Roman"/>
          <w:bCs/>
          <w:color w:val="000000"/>
          <w:sz w:val="28"/>
          <w:szCs w:val="28"/>
          <w:lang w:eastAsia="ar-SA"/>
        </w:rPr>
        <w:t xml:space="preserve">Анализ системы методической работы в МБДОУ показал необходимость использования разнообразия современных форм в работе с педагогами. Анализируя научно – методическую обеспеченность учебно – воспитательного процесса, следует сделать акцент на обновление методической литературы </w:t>
      </w:r>
      <w:r w:rsidR="004F4B1C">
        <w:rPr>
          <w:rFonts w:ascii="Times New Roman" w:eastAsia="Times New Roman" w:hAnsi="Times New Roman" w:cs="Times New Roman"/>
          <w:bCs/>
          <w:color w:val="000000"/>
          <w:sz w:val="28"/>
          <w:szCs w:val="28"/>
          <w:lang w:eastAsia="ar-SA"/>
        </w:rPr>
        <w:t>к инновационной программе  «От рождения до школы».</w:t>
      </w:r>
    </w:p>
    <w:p w:rsidR="002F4A8C" w:rsidRPr="002F4A8C" w:rsidRDefault="002F4A8C" w:rsidP="002F4A8C">
      <w:pPr>
        <w:tabs>
          <w:tab w:val="left" w:pos="709"/>
        </w:tabs>
        <w:suppressAutoHyphens/>
        <w:spacing w:line="100" w:lineRule="atLeast"/>
        <w:jc w:val="both"/>
        <w:rPr>
          <w:rFonts w:ascii="Times New Roman" w:eastAsia="Times New Roman" w:hAnsi="Times New Roman" w:cs="Times New Roman"/>
          <w:b/>
          <w:color w:val="00000A"/>
          <w:sz w:val="28"/>
          <w:szCs w:val="28"/>
          <w:lang w:eastAsia="ar-SA"/>
        </w:rPr>
      </w:pPr>
      <w:r w:rsidRPr="002F4A8C">
        <w:rPr>
          <w:rFonts w:ascii="Times New Roman" w:eastAsia="Times New Roman" w:hAnsi="Times New Roman" w:cs="Times New Roman"/>
          <w:b/>
          <w:color w:val="00000A"/>
          <w:sz w:val="28"/>
          <w:szCs w:val="28"/>
          <w:lang w:eastAsia="ar-SA"/>
        </w:rPr>
        <w:t>6. Воспитательная система образовательного учреждения</w:t>
      </w:r>
    </w:p>
    <w:p w:rsidR="002F4A8C" w:rsidRPr="002F4A8C" w:rsidRDefault="002F4A8C" w:rsidP="00F57750">
      <w:pPr>
        <w:tabs>
          <w:tab w:val="left" w:pos="709"/>
        </w:tabs>
        <w:suppressAutoHyphens/>
        <w:spacing w:after="0" w:line="240" w:lineRule="auto"/>
        <w:ind w:firstLine="567"/>
        <w:jc w:val="both"/>
        <w:rPr>
          <w:rFonts w:ascii="Times New Roman" w:hAnsi="Times New Roman" w:cs="Times New Roman"/>
          <w:sz w:val="28"/>
          <w:szCs w:val="28"/>
        </w:rPr>
      </w:pPr>
      <w:r w:rsidRPr="002F4A8C">
        <w:rPr>
          <w:rFonts w:ascii="Times New Roman" w:hAnsi="Times New Roman" w:cs="Times New Roman"/>
          <w:sz w:val="28"/>
          <w:szCs w:val="28"/>
        </w:rPr>
        <w:t xml:space="preserve">В воспитательную систему входят следующие субъекты: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2D"/>
      </w:r>
      <w:r w:rsidRPr="002F4A8C">
        <w:rPr>
          <w:rFonts w:ascii="Times New Roman" w:hAnsi="Times New Roman" w:cs="Times New Roman"/>
          <w:sz w:val="28"/>
          <w:szCs w:val="28"/>
        </w:rPr>
        <w:t xml:space="preserve"> Воспитанники;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2D"/>
      </w:r>
      <w:r w:rsidRPr="002F4A8C">
        <w:rPr>
          <w:rFonts w:ascii="Times New Roman" w:hAnsi="Times New Roman" w:cs="Times New Roman"/>
          <w:sz w:val="28"/>
          <w:szCs w:val="28"/>
        </w:rPr>
        <w:t xml:space="preserve"> Педагоги и сотрудники;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2D"/>
      </w:r>
      <w:r w:rsidRPr="002F4A8C">
        <w:rPr>
          <w:rFonts w:ascii="Times New Roman" w:hAnsi="Times New Roman" w:cs="Times New Roman"/>
          <w:sz w:val="28"/>
          <w:szCs w:val="28"/>
        </w:rPr>
        <w:t xml:space="preserve"> Специалисты;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2D"/>
      </w:r>
      <w:r w:rsidRPr="002F4A8C">
        <w:rPr>
          <w:rFonts w:ascii="Times New Roman" w:hAnsi="Times New Roman" w:cs="Times New Roman"/>
          <w:sz w:val="28"/>
          <w:szCs w:val="28"/>
        </w:rPr>
        <w:t xml:space="preserve"> Родители (законные представители).</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2D"/>
      </w:r>
      <w:r w:rsidRPr="002F4A8C">
        <w:rPr>
          <w:rFonts w:ascii="Times New Roman" w:hAnsi="Times New Roman" w:cs="Times New Roman"/>
          <w:sz w:val="28"/>
          <w:szCs w:val="28"/>
        </w:rPr>
        <w:t xml:space="preserve"> Администрация детского сада;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2D"/>
      </w:r>
      <w:r w:rsidRPr="002F4A8C">
        <w:rPr>
          <w:rFonts w:ascii="Times New Roman" w:hAnsi="Times New Roman" w:cs="Times New Roman"/>
          <w:sz w:val="28"/>
          <w:szCs w:val="28"/>
        </w:rPr>
        <w:t xml:space="preserve"> Социальные партнёры Учреждения. </w:t>
      </w:r>
    </w:p>
    <w:p w:rsidR="002F4A8C" w:rsidRPr="002F4A8C" w:rsidRDefault="002F4A8C" w:rsidP="00F57750">
      <w:pPr>
        <w:tabs>
          <w:tab w:val="left" w:pos="709"/>
        </w:tabs>
        <w:suppressAutoHyphens/>
        <w:spacing w:after="0" w:line="240" w:lineRule="auto"/>
        <w:ind w:firstLine="567"/>
        <w:jc w:val="both"/>
        <w:rPr>
          <w:rFonts w:ascii="Times New Roman" w:hAnsi="Times New Roman" w:cs="Times New Roman"/>
          <w:sz w:val="28"/>
          <w:szCs w:val="28"/>
        </w:rPr>
      </w:pPr>
      <w:r w:rsidRPr="002F4A8C">
        <w:rPr>
          <w:rFonts w:ascii="Times New Roman" w:hAnsi="Times New Roman" w:cs="Times New Roman"/>
          <w:sz w:val="28"/>
          <w:szCs w:val="28"/>
        </w:rPr>
        <w:t>В Учреждении сформирована положительная установка у взаимодействующих сторон на совместную работу, осуществляется совместное планирование, организация и подведение итогов деятельности, создаются ситуации свободного выбора видов и способов деятельности. Отношения между педагогами, воспитанниками и их родителями (лицами их заменяющими) строятся на основе сотрудничества и включают в себя:</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взаимопонимание - общность и единство целей взаимодействия, принятие трудностей и забот друг друга, понимание мотивов поведения в различных ситуациях.</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взаимопознание - знание лучших сторон друг друга, интересов, увлечений, стремление лучше узнать друг друга.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взаимоуважение - проявление такта, внимание к мнению и предложениям друг друга, эмоциональная готовность к совместной деятельности.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толерантность - уважение позиции друг друга, сопереживание, сочувствие.</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Система воспитания в  детском саду состоит из  следующих направлений:</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B7"/>
      </w:r>
      <w:r w:rsidRPr="002F4A8C">
        <w:rPr>
          <w:rFonts w:ascii="Times New Roman" w:hAnsi="Times New Roman" w:cs="Times New Roman"/>
          <w:sz w:val="28"/>
          <w:szCs w:val="28"/>
        </w:rPr>
        <w:t xml:space="preserve"> Гражданское воспитание</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lastRenderedPageBreak/>
        <w:sym w:font="Symbol" w:char="F0B7"/>
      </w:r>
      <w:r w:rsidRPr="002F4A8C">
        <w:rPr>
          <w:rFonts w:ascii="Times New Roman" w:hAnsi="Times New Roman" w:cs="Times New Roman"/>
          <w:sz w:val="28"/>
          <w:szCs w:val="28"/>
        </w:rPr>
        <w:t xml:space="preserve"> Патриотическое воспитание</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B7"/>
      </w:r>
      <w:r w:rsidRPr="002F4A8C">
        <w:rPr>
          <w:rFonts w:ascii="Times New Roman" w:hAnsi="Times New Roman" w:cs="Times New Roman"/>
          <w:sz w:val="28"/>
          <w:szCs w:val="28"/>
        </w:rPr>
        <w:t xml:space="preserve"> Духовное и нравственное воспитание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B7"/>
      </w:r>
      <w:r w:rsidRPr="002F4A8C">
        <w:rPr>
          <w:rFonts w:ascii="Times New Roman" w:hAnsi="Times New Roman" w:cs="Times New Roman"/>
          <w:sz w:val="28"/>
          <w:szCs w:val="28"/>
        </w:rPr>
        <w:t xml:space="preserve"> Эстетическое воспитание, приобщение к культурному наследию</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B7"/>
      </w:r>
      <w:r w:rsidRPr="002F4A8C">
        <w:rPr>
          <w:rFonts w:ascii="Times New Roman" w:hAnsi="Times New Roman" w:cs="Times New Roman"/>
          <w:sz w:val="28"/>
          <w:szCs w:val="28"/>
        </w:rPr>
        <w:t xml:space="preserve"> Популяризация научных знаний</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B7"/>
      </w:r>
      <w:r w:rsidRPr="002F4A8C">
        <w:rPr>
          <w:rFonts w:ascii="Times New Roman" w:hAnsi="Times New Roman" w:cs="Times New Roman"/>
          <w:sz w:val="28"/>
          <w:szCs w:val="28"/>
        </w:rPr>
        <w:t xml:space="preserve"> Трудовое воспитание</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B7"/>
      </w:r>
      <w:r w:rsidRPr="002F4A8C">
        <w:rPr>
          <w:rFonts w:ascii="Times New Roman" w:hAnsi="Times New Roman" w:cs="Times New Roman"/>
          <w:sz w:val="28"/>
          <w:szCs w:val="28"/>
        </w:rPr>
        <w:t xml:space="preserve"> Физическое воспитание</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sym w:font="Symbol" w:char="F0B7"/>
      </w:r>
      <w:r w:rsidRPr="002F4A8C">
        <w:rPr>
          <w:rFonts w:ascii="Times New Roman" w:hAnsi="Times New Roman" w:cs="Times New Roman"/>
          <w:sz w:val="28"/>
          <w:szCs w:val="28"/>
        </w:rPr>
        <w:t xml:space="preserve"> Экологическое воспитание</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Значимую роль в воспитании патриотизма и гражданственности дошкольников играет</w:t>
      </w:r>
      <w:r>
        <w:rPr>
          <w:rFonts w:ascii="Times New Roman" w:hAnsi="Times New Roman" w:cs="Times New Roman"/>
          <w:sz w:val="28"/>
          <w:szCs w:val="28"/>
        </w:rPr>
        <w:t xml:space="preserve"> </w:t>
      </w:r>
      <w:r w:rsidRPr="002F4A8C">
        <w:rPr>
          <w:rFonts w:ascii="Times New Roman" w:hAnsi="Times New Roman" w:cs="Times New Roman"/>
          <w:sz w:val="28"/>
          <w:szCs w:val="28"/>
        </w:rPr>
        <w:t>созданный в ДОУ Мини-музей. Его экспозиции помогают сформировать у детей первичное представление об истории своей страны, развить интерес и уважения к людям, их деятельности, культуре.</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Хорошо зарекомендовали себя проект Экологические акции и эколого - краеведческие проекты «Дошколята спешат на помощь» Стал традиционным Экомарафон «Сдай макулатуру – спаси дерево», конкурс «Эколята»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Активное участие воспитанники ДОУ и их родители (законные представители) принимают в благотворительно-экологической акции «Крышечка в радость».</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p>
    <w:p w:rsidR="002F4A8C" w:rsidRPr="002F4A8C" w:rsidRDefault="002F4A8C" w:rsidP="002F4A8C">
      <w:pPr>
        <w:tabs>
          <w:tab w:val="left" w:pos="709"/>
        </w:tabs>
        <w:suppressAutoHyphens/>
        <w:spacing w:after="0"/>
        <w:jc w:val="both"/>
        <w:rPr>
          <w:rFonts w:ascii="Times New Roman" w:hAnsi="Times New Roman" w:cs="Times New Roman"/>
          <w:b/>
          <w:sz w:val="28"/>
          <w:szCs w:val="28"/>
        </w:rPr>
      </w:pPr>
      <w:r w:rsidRPr="002F4A8C">
        <w:rPr>
          <w:rFonts w:ascii="Times New Roman" w:hAnsi="Times New Roman" w:cs="Times New Roman"/>
          <w:b/>
          <w:sz w:val="28"/>
          <w:szCs w:val="28"/>
        </w:rPr>
        <w:t xml:space="preserve">7. Результативность воспитательной системы образовательного учреждения </w:t>
      </w:r>
    </w:p>
    <w:p w:rsidR="002F4A8C" w:rsidRPr="002F4A8C" w:rsidRDefault="002F4A8C" w:rsidP="002F4A8C">
      <w:pPr>
        <w:tabs>
          <w:tab w:val="left" w:pos="709"/>
        </w:tabs>
        <w:suppressAutoHyphens/>
        <w:spacing w:after="0"/>
        <w:jc w:val="both"/>
        <w:rPr>
          <w:rFonts w:ascii="Times New Roman" w:hAnsi="Times New Roman" w:cs="Times New Roman"/>
          <w:b/>
          <w:sz w:val="28"/>
          <w:szCs w:val="28"/>
        </w:rPr>
      </w:pPr>
      <w:r w:rsidRPr="002F4A8C">
        <w:rPr>
          <w:rFonts w:ascii="Times New Roman" w:hAnsi="Times New Roman" w:cs="Times New Roman"/>
          <w:b/>
          <w:sz w:val="28"/>
          <w:szCs w:val="28"/>
        </w:rPr>
        <w:t>7.1. Профилактическая работа по предупреждению асоциального поведения, правонарушений.</w:t>
      </w:r>
    </w:p>
    <w:p w:rsidR="002F4A8C" w:rsidRPr="002F4A8C" w:rsidRDefault="002F4A8C" w:rsidP="002F4A8C">
      <w:pPr>
        <w:tabs>
          <w:tab w:val="left" w:pos="709"/>
        </w:tabs>
        <w:suppressAutoHyphens/>
        <w:spacing w:after="0"/>
        <w:jc w:val="both"/>
        <w:rPr>
          <w:rFonts w:ascii="Times New Roman" w:hAnsi="Times New Roman" w:cs="Times New Roman"/>
          <w:b/>
          <w:sz w:val="28"/>
          <w:szCs w:val="28"/>
          <w:u w:val="single"/>
        </w:rPr>
      </w:pPr>
    </w:p>
    <w:p w:rsidR="002F4A8C" w:rsidRPr="002F4A8C" w:rsidRDefault="002F4A8C" w:rsidP="00F57750">
      <w:pPr>
        <w:tabs>
          <w:tab w:val="left" w:pos="709"/>
        </w:tabs>
        <w:suppressAutoHyphens/>
        <w:spacing w:after="0" w:line="240" w:lineRule="auto"/>
        <w:ind w:firstLine="567"/>
        <w:jc w:val="both"/>
        <w:rPr>
          <w:rFonts w:ascii="Times New Roman" w:hAnsi="Times New Roman" w:cs="Times New Roman"/>
          <w:sz w:val="28"/>
          <w:szCs w:val="28"/>
        </w:rPr>
      </w:pPr>
      <w:r w:rsidRPr="002F4A8C">
        <w:rPr>
          <w:rFonts w:ascii="Times New Roman" w:hAnsi="Times New Roman" w:cs="Times New Roman"/>
          <w:sz w:val="28"/>
          <w:szCs w:val="28"/>
        </w:rPr>
        <w:t xml:space="preserve">Работа по профилактике асоциального поведения, правонарушений в МБДОУ </w:t>
      </w:r>
      <w:r>
        <w:rPr>
          <w:rFonts w:ascii="Times New Roman" w:hAnsi="Times New Roman" w:cs="Times New Roman"/>
          <w:sz w:val="28"/>
          <w:szCs w:val="28"/>
        </w:rPr>
        <w:t>д/с № 85 «Берёзка</w:t>
      </w:r>
      <w:r w:rsidRPr="002F4A8C">
        <w:rPr>
          <w:rFonts w:ascii="Times New Roman" w:hAnsi="Times New Roman" w:cs="Times New Roman"/>
          <w:sz w:val="28"/>
          <w:szCs w:val="28"/>
        </w:rPr>
        <w:t xml:space="preserve">» проводится в соответствии с Конвенцией ООН о правах ребенка, действующим законодательством РФ, Законом РФ «Об образовании», «Об основах системы профилактики безнадзорности и правонарушений несовершеннолетних» от 24.06.1999г. №120-ФЗ, Постановлениями 42 Правительства РФ, решениями и распоряжениями Министерства образования и науки РФ, муниципальных органов управления образования, Уставом образовательного учреждения.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Система работы ДОУ по профилактике правонарушений включает в себя:</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организационные мероприятия, просветительскую работу;</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правовое воспитание школьников и родителей;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профилактику правонарушений несовершеннолетних, которые реализуются через систему классных часов;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обеспечение социально-педагогической поддержки семьи;</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совместную работу субъектов профилактики;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•контроль. Профилактическая работа с учащимися, родителями и педагогами: • разработаны отдельные рекомендации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разработана система работы по оказанию помощи в вопросах воспитания, обучения развития и социальной адаптации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В целях предупреждения преступлений и правонарушений несовершеннолетних детей совместно с ОПДН в течение года проводилась </w:t>
      </w:r>
      <w:r w:rsidRPr="002F4A8C">
        <w:rPr>
          <w:rFonts w:ascii="Times New Roman" w:hAnsi="Times New Roman" w:cs="Times New Roman"/>
          <w:sz w:val="28"/>
          <w:szCs w:val="28"/>
        </w:rPr>
        <w:lastRenderedPageBreak/>
        <w:t>индивидуальная профилактическая работа с воспитанниками, состоящих на учете в ОДН, КДН И ЗП и с детьми, стоящих на внутрисадовском контроле, ведется работа согласно индивидуальным планам работы с семьями:</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индивидуальные беседы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встречи с сотрудниками ОДН </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обследование условий жизни несовершеннолетнего</w:t>
      </w:r>
    </w:p>
    <w:p w:rsidR="002F4A8C" w:rsidRPr="002F4A8C" w:rsidRDefault="002F4A8C" w:rsidP="00F57750">
      <w:pPr>
        <w:tabs>
          <w:tab w:val="left" w:pos="709"/>
        </w:tabs>
        <w:suppressAutoHyphens/>
        <w:spacing w:after="0" w:line="240" w:lineRule="auto"/>
        <w:jc w:val="both"/>
        <w:rPr>
          <w:rFonts w:ascii="Times New Roman" w:hAnsi="Times New Roman" w:cs="Times New Roman"/>
          <w:sz w:val="28"/>
          <w:szCs w:val="28"/>
        </w:rPr>
      </w:pPr>
      <w:r w:rsidRPr="002F4A8C">
        <w:rPr>
          <w:rFonts w:ascii="Times New Roman" w:hAnsi="Times New Roman" w:cs="Times New Roman"/>
          <w:sz w:val="28"/>
          <w:szCs w:val="28"/>
        </w:rPr>
        <w:t xml:space="preserve">• консультации по воспитанию детей для родителей и профилактические мероприятия. </w:t>
      </w:r>
    </w:p>
    <w:p w:rsidR="002F4A8C" w:rsidRPr="002F4A8C" w:rsidRDefault="002F4A8C" w:rsidP="00F57750">
      <w:pPr>
        <w:pStyle w:val="Default"/>
        <w:ind w:firstLine="567"/>
        <w:jc w:val="both"/>
        <w:rPr>
          <w:color w:val="auto"/>
          <w:sz w:val="28"/>
          <w:szCs w:val="28"/>
        </w:rPr>
      </w:pPr>
      <w:r w:rsidRPr="00094CF7">
        <w:rPr>
          <w:color w:val="auto"/>
          <w:sz w:val="28"/>
          <w:szCs w:val="28"/>
        </w:rPr>
        <w:t>В 2020 г.</w:t>
      </w:r>
      <w:r w:rsidRPr="002F4A8C">
        <w:rPr>
          <w:color w:val="auto"/>
          <w:sz w:val="28"/>
          <w:szCs w:val="28"/>
        </w:rPr>
        <w:t xml:space="preserve"> Н</w:t>
      </w:r>
      <w:r>
        <w:rPr>
          <w:color w:val="auto"/>
          <w:sz w:val="28"/>
          <w:szCs w:val="28"/>
        </w:rPr>
        <w:t>а внутреннем учете МБДОУ д/с № 85 «Берёзка» состояли пять семей.</w:t>
      </w:r>
    </w:p>
    <w:p w:rsidR="002F4A8C" w:rsidRPr="002F4A8C" w:rsidRDefault="002F4A8C" w:rsidP="00F57750">
      <w:pPr>
        <w:pStyle w:val="Default"/>
        <w:ind w:firstLine="567"/>
        <w:jc w:val="both"/>
        <w:rPr>
          <w:color w:val="auto"/>
          <w:sz w:val="28"/>
          <w:szCs w:val="28"/>
        </w:rPr>
      </w:pPr>
      <w:r w:rsidRPr="002F4A8C">
        <w:rPr>
          <w:color w:val="auto"/>
          <w:sz w:val="28"/>
          <w:szCs w:val="28"/>
        </w:rPr>
        <w:t>Профилактическая работа с ними проводилась в соответствие плана работы штаба воспитательной работы, индивидуальных планов работы.</w:t>
      </w:r>
    </w:p>
    <w:p w:rsidR="002F4A8C" w:rsidRPr="002F4A8C" w:rsidRDefault="002F4A8C" w:rsidP="00F57750">
      <w:pPr>
        <w:pStyle w:val="Default"/>
        <w:jc w:val="both"/>
        <w:rPr>
          <w:color w:val="auto"/>
          <w:sz w:val="28"/>
          <w:szCs w:val="28"/>
        </w:rPr>
      </w:pPr>
    </w:p>
    <w:p w:rsidR="00094CF7" w:rsidRPr="00094CF7" w:rsidRDefault="00094CF7" w:rsidP="00F57750">
      <w:pPr>
        <w:pStyle w:val="Default"/>
        <w:jc w:val="both"/>
        <w:rPr>
          <w:b/>
          <w:sz w:val="28"/>
          <w:szCs w:val="28"/>
        </w:rPr>
      </w:pPr>
      <w:r w:rsidRPr="00094CF7">
        <w:rPr>
          <w:b/>
          <w:color w:val="auto"/>
          <w:sz w:val="28"/>
          <w:szCs w:val="28"/>
        </w:rPr>
        <w:t xml:space="preserve">7.2 </w:t>
      </w:r>
      <w:r w:rsidRPr="00094CF7">
        <w:rPr>
          <w:b/>
          <w:sz w:val="28"/>
          <w:szCs w:val="28"/>
        </w:rPr>
        <w:t>Охват  воспитанников  дополнительным образованием</w:t>
      </w:r>
    </w:p>
    <w:p w:rsidR="00094CF7" w:rsidRPr="00675C1F" w:rsidRDefault="00094CF7" w:rsidP="00F57750">
      <w:pPr>
        <w:spacing w:after="0" w:line="240" w:lineRule="auto"/>
        <w:ind w:firstLine="567"/>
        <w:jc w:val="both"/>
        <w:rPr>
          <w:rFonts w:ascii="Times New Roman" w:hAnsi="Times New Roman" w:cs="Times New Roman"/>
          <w:bCs/>
          <w:iCs/>
          <w:sz w:val="28"/>
          <w:szCs w:val="28"/>
        </w:rPr>
      </w:pPr>
      <w:r w:rsidRPr="0096618D">
        <w:rPr>
          <w:rFonts w:ascii="Times New Roman" w:hAnsi="Times New Roman" w:cs="Times New Roman"/>
          <w:bCs/>
          <w:iCs/>
          <w:sz w:val="28"/>
          <w:szCs w:val="28"/>
        </w:rPr>
        <w:t>В текущем учебном году  в МБДОУ №85 «Берёзка»  проводились</w:t>
      </w:r>
      <w:r>
        <w:rPr>
          <w:rFonts w:ascii="Times New Roman" w:hAnsi="Times New Roman" w:cs="Times New Roman"/>
          <w:bCs/>
          <w:iCs/>
          <w:sz w:val="28"/>
          <w:szCs w:val="28"/>
        </w:rPr>
        <w:t xml:space="preserve">  дополнительные платные услуги:</w:t>
      </w:r>
    </w:p>
    <w:p w:rsidR="00094CF7" w:rsidRPr="00675C1F" w:rsidRDefault="00094CF7" w:rsidP="00F57750">
      <w:pPr>
        <w:spacing w:after="0" w:line="240" w:lineRule="auto"/>
        <w:ind w:firstLine="567"/>
        <w:jc w:val="both"/>
        <w:rPr>
          <w:rFonts w:ascii="Times New Roman" w:hAnsi="Times New Roman" w:cs="Times New Roman"/>
          <w:bCs/>
          <w:iCs/>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6368"/>
      </w:tblGrid>
      <w:tr w:rsidR="00094CF7" w:rsidRPr="0096618D" w:rsidTr="00B86663">
        <w:tc>
          <w:tcPr>
            <w:tcW w:w="861" w:type="dxa"/>
          </w:tcPr>
          <w:p w:rsidR="00094CF7" w:rsidRPr="0096618D" w:rsidRDefault="00094CF7" w:rsidP="00B86663">
            <w:pPr>
              <w:spacing w:after="0" w:line="240" w:lineRule="auto"/>
              <w:jc w:val="both"/>
              <w:rPr>
                <w:rFonts w:ascii="Times New Roman" w:hAnsi="Times New Roman" w:cs="Times New Roman"/>
                <w:bCs/>
                <w:iCs/>
                <w:sz w:val="28"/>
                <w:szCs w:val="28"/>
              </w:rPr>
            </w:pPr>
            <w:r w:rsidRPr="0096618D">
              <w:rPr>
                <w:rFonts w:ascii="Times New Roman" w:hAnsi="Times New Roman" w:cs="Times New Roman"/>
                <w:bCs/>
                <w:iCs/>
                <w:sz w:val="28"/>
                <w:szCs w:val="28"/>
              </w:rPr>
              <w:t>№п/п</w:t>
            </w:r>
          </w:p>
        </w:tc>
        <w:tc>
          <w:tcPr>
            <w:tcW w:w="6368" w:type="dxa"/>
          </w:tcPr>
          <w:p w:rsidR="00094CF7" w:rsidRPr="0096618D" w:rsidRDefault="00094CF7" w:rsidP="00B86663">
            <w:pPr>
              <w:spacing w:after="0" w:line="240" w:lineRule="auto"/>
              <w:jc w:val="center"/>
              <w:rPr>
                <w:rFonts w:ascii="Times New Roman" w:hAnsi="Times New Roman" w:cs="Times New Roman"/>
                <w:bCs/>
                <w:iCs/>
                <w:sz w:val="28"/>
                <w:szCs w:val="28"/>
              </w:rPr>
            </w:pPr>
            <w:r w:rsidRPr="0096618D">
              <w:rPr>
                <w:rFonts w:ascii="Times New Roman" w:hAnsi="Times New Roman" w:cs="Times New Roman"/>
                <w:bCs/>
                <w:iCs/>
                <w:sz w:val="28"/>
                <w:szCs w:val="28"/>
              </w:rPr>
              <w:t>Наименование услуги</w:t>
            </w:r>
          </w:p>
        </w:tc>
      </w:tr>
      <w:tr w:rsidR="00094CF7" w:rsidRPr="0096618D" w:rsidTr="00B86663">
        <w:tc>
          <w:tcPr>
            <w:tcW w:w="861" w:type="dxa"/>
          </w:tcPr>
          <w:p w:rsidR="00094CF7" w:rsidRPr="0096618D" w:rsidRDefault="00094CF7" w:rsidP="00B86663">
            <w:pPr>
              <w:spacing w:after="0" w:line="240" w:lineRule="auto"/>
              <w:jc w:val="both"/>
              <w:rPr>
                <w:rFonts w:ascii="Times New Roman" w:hAnsi="Times New Roman" w:cs="Times New Roman"/>
                <w:bCs/>
                <w:iCs/>
                <w:sz w:val="28"/>
                <w:szCs w:val="28"/>
              </w:rPr>
            </w:pPr>
            <w:r w:rsidRPr="0096618D">
              <w:rPr>
                <w:rFonts w:ascii="Times New Roman" w:hAnsi="Times New Roman" w:cs="Times New Roman"/>
                <w:bCs/>
                <w:iCs/>
                <w:sz w:val="28"/>
                <w:szCs w:val="28"/>
              </w:rPr>
              <w:t>1</w:t>
            </w:r>
          </w:p>
        </w:tc>
        <w:tc>
          <w:tcPr>
            <w:tcW w:w="6368" w:type="dxa"/>
          </w:tcPr>
          <w:p w:rsidR="00094CF7" w:rsidRPr="0096618D" w:rsidRDefault="00094CF7" w:rsidP="00B86663">
            <w:pPr>
              <w:spacing w:after="0" w:line="240" w:lineRule="auto"/>
              <w:jc w:val="both"/>
              <w:rPr>
                <w:rFonts w:ascii="Times New Roman" w:hAnsi="Times New Roman" w:cs="Times New Roman"/>
                <w:bCs/>
                <w:iCs/>
                <w:sz w:val="28"/>
                <w:szCs w:val="28"/>
              </w:rPr>
            </w:pPr>
            <w:r w:rsidRPr="0096618D">
              <w:rPr>
                <w:rFonts w:ascii="Times New Roman" w:hAnsi="Times New Roman" w:cs="Times New Roman"/>
                <w:bCs/>
                <w:iCs/>
                <w:sz w:val="28"/>
                <w:szCs w:val="28"/>
              </w:rPr>
              <w:t xml:space="preserve">Обучение чтению </w:t>
            </w:r>
          </w:p>
        </w:tc>
      </w:tr>
      <w:tr w:rsidR="00094CF7" w:rsidRPr="0096618D" w:rsidTr="00B86663">
        <w:tc>
          <w:tcPr>
            <w:tcW w:w="861" w:type="dxa"/>
          </w:tcPr>
          <w:p w:rsidR="00094CF7" w:rsidRPr="0096618D" w:rsidRDefault="00094CF7" w:rsidP="00B86663">
            <w:pPr>
              <w:spacing w:after="0" w:line="240" w:lineRule="auto"/>
              <w:jc w:val="both"/>
              <w:rPr>
                <w:rFonts w:ascii="Times New Roman" w:hAnsi="Times New Roman" w:cs="Times New Roman"/>
                <w:bCs/>
                <w:iCs/>
                <w:sz w:val="28"/>
                <w:szCs w:val="28"/>
              </w:rPr>
            </w:pPr>
            <w:r w:rsidRPr="0096618D">
              <w:rPr>
                <w:rFonts w:ascii="Times New Roman" w:hAnsi="Times New Roman" w:cs="Times New Roman"/>
                <w:bCs/>
                <w:iCs/>
                <w:sz w:val="28"/>
                <w:szCs w:val="28"/>
              </w:rPr>
              <w:t>2</w:t>
            </w:r>
          </w:p>
        </w:tc>
        <w:tc>
          <w:tcPr>
            <w:tcW w:w="6368" w:type="dxa"/>
          </w:tcPr>
          <w:p w:rsidR="00094CF7" w:rsidRPr="0096618D" w:rsidRDefault="00094CF7" w:rsidP="00B8666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shd w:val="clear" w:color="auto" w:fill="FFFFFF" w:themeFill="background1"/>
              </w:rPr>
              <w:t>Изучение  математики</w:t>
            </w:r>
            <w:r w:rsidRPr="00702582">
              <w:rPr>
                <w:rFonts w:ascii="Times New Roman" w:hAnsi="Times New Roman" w:cs="Times New Roman"/>
                <w:bCs/>
                <w:iCs/>
                <w:sz w:val="28"/>
                <w:szCs w:val="28"/>
                <w:shd w:val="clear" w:color="auto" w:fill="FFFFFF" w:themeFill="background1"/>
              </w:rPr>
              <w:t xml:space="preserve"> </w:t>
            </w:r>
          </w:p>
        </w:tc>
      </w:tr>
      <w:tr w:rsidR="00094CF7" w:rsidRPr="0096618D" w:rsidTr="00B86663">
        <w:tc>
          <w:tcPr>
            <w:tcW w:w="861" w:type="dxa"/>
          </w:tcPr>
          <w:p w:rsidR="00094CF7" w:rsidRPr="0096618D" w:rsidRDefault="00094CF7" w:rsidP="00B86663">
            <w:pPr>
              <w:spacing w:after="0" w:line="240" w:lineRule="auto"/>
              <w:jc w:val="both"/>
              <w:rPr>
                <w:rFonts w:ascii="Times New Roman" w:hAnsi="Times New Roman" w:cs="Times New Roman"/>
                <w:bCs/>
                <w:iCs/>
                <w:sz w:val="28"/>
                <w:szCs w:val="28"/>
              </w:rPr>
            </w:pPr>
            <w:r w:rsidRPr="0096618D">
              <w:rPr>
                <w:rFonts w:ascii="Times New Roman" w:hAnsi="Times New Roman" w:cs="Times New Roman"/>
                <w:bCs/>
                <w:iCs/>
                <w:sz w:val="28"/>
                <w:szCs w:val="28"/>
              </w:rPr>
              <w:t>3</w:t>
            </w:r>
          </w:p>
        </w:tc>
        <w:tc>
          <w:tcPr>
            <w:tcW w:w="6368" w:type="dxa"/>
          </w:tcPr>
          <w:p w:rsidR="00094CF7" w:rsidRPr="0096618D" w:rsidRDefault="00094CF7" w:rsidP="00B86663">
            <w:pPr>
              <w:spacing w:after="0" w:line="240" w:lineRule="auto"/>
              <w:jc w:val="both"/>
              <w:rPr>
                <w:rFonts w:ascii="Times New Roman" w:hAnsi="Times New Roman" w:cs="Times New Roman"/>
                <w:bCs/>
                <w:iCs/>
                <w:sz w:val="28"/>
                <w:szCs w:val="28"/>
              </w:rPr>
            </w:pPr>
            <w:r w:rsidRPr="0096618D">
              <w:rPr>
                <w:rFonts w:ascii="Times New Roman" w:hAnsi="Times New Roman" w:cs="Times New Roman"/>
                <w:bCs/>
                <w:iCs/>
                <w:sz w:val="28"/>
                <w:szCs w:val="28"/>
              </w:rPr>
              <w:t xml:space="preserve">Художественный труд </w:t>
            </w:r>
          </w:p>
        </w:tc>
      </w:tr>
      <w:tr w:rsidR="00094CF7" w:rsidRPr="0096618D" w:rsidTr="00B86663">
        <w:tc>
          <w:tcPr>
            <w:tcW w:w="861" w:type="dxa"/>
          </w:tcPr>
          <w:p w:rsidR="00094CF7" w:rsidRPr="0096618D" w:rsidRDefault="00094CF7" w:rsidP="00B8666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4</w:t>
            </w:r>
          </w:p>
        </w:tc>
        <w:tc>
          <w:tcPr>
            <w:tcW w:w="6368" w:type="dxa"/>
          </w:tcPr>
          <w:p w:rsidR="00094CF7" w:rsidRPr="0096618D" w:rsidRDefault="00094CF7" w:rsidP="00B86663">
            <w:pPr>
              <w:spacing w:after="0" w:line="240" w:lineRule="auto"/>
              <w:jc w:val="both"/>
              <w:rPr>
                <w:rFonts w:ascii="Times New Roman" w:hAnsi="Times New Roman" w:cs="Times New Roman"/>
                <w:bCs/>
                <w:iCs/>
                <w:sz w:val="28"/>
                <w:szCs w:val="28"/>
              </w:rPr>
            </w:pPr>
            <w:r w:rsidRPr="0096618D">
              <w:rPr>
                <w:rFonts w:ascii="Times New Roman" w:hAnsi="Times New Roman" w:cs="Times New Roman"/>
                <w:bCs/>
                <w:iCs/>
                <w:sz w:val="28"/>
                <w:szCs w:val="28"/>
              </w:rPr>
              <w:t xml:space="preserve">Ритмопластика </w:t>
            </w:r>
          </w:p>
        </w:tc>
      </w:tr>
      <w:tr w:rsidR="00094CF7" w:rsidRPr="0096618D" w:rsidTr="00B86663">
        <w:tc>
          <w:tcPr>
            <w:tcW w:w="861" w:type="dxa"/>
          </w:tcPr>
          <w:p w:rsidR="00094CF7" w:rsidRDefault="00094CF7" w:rsidP="00B8666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5</w:t>
            </w:r>
          </w:p>
        </w:tc>
        <w:tc>
          <w:tcPr>
            <w:tcW w:w="6368" w:type="dxa"/>
          </w:tcPr>
          <w:p w:rsidR="00094CF7" w:rsidRPr="0096618D" w:rsidRDefault="00094CF7" w:rsidP="00B8666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Спортивная</w:t>
            </w:r>
          </w:p>
        </w:tc>
      </w:tr>
    </w:tbl>
    <w:p w:rsidR="00094CF7" w:rsidRDefault="00094CF7" w:rsidP="00094CF7">
      <w:pPr>
        <w:spacing w:after="0" w:line="240" w:lineRule="auto"/>
        <w:ind w:firstLine="567"/>
        <w:jc w:val="both"/>
        <w:rPr>
          <w:rFonts w:ascii="Times New Roman" w:hAnsi="Times New Roman" w:cs="Times New Roman"/>
          <w:bCs/>
          <w:iCs/>
          <w:sz w:val="28"/>
          <w:szCs w:val="28"/>
        </w:rPr>
      </w:pPr>
    </w:p>
    <w:p w:rsidR="00094CF7" w:rsidRDefault="00094CF7" w:rsidP="00F5775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Каждый воспитанник детского сада, в соответствии с действующим СанПином, имеет возможность посещать занятия по дополнительному образованию. </w:t>
      </w:r>
    </w:p>
    <w:p w:rsidR="00094CF7" w:rsidRDefault="00094CF7" w:rsidP="00F5775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В ДОУ с</w:t>
      </w:r>
      <w:r w:rsidRPr="0096618D">
        <w:rPr>
          <w:rFonts w:ascii="Times New Roman" w:hAnsi="Times New Roman" w:cs="Times New Roman"/>
          <w:bCs/>
          <w:iCs/>
          <w:sz w:val="28"/>
          <w:szCs w:val="28"/>
        </w:rPr>
        <w:t xml:space="preserve">озданы комфортные условия для творческой работы в коллективе по развитию коммуникативных качеств личности, осуществляется личностно-ориентированный подход к каждому ребёнку, педагоги использовали современные образовательные технологии. </w:t>
      </w:r>
    </w:p>
    <w:p w:rsidR="00094CF7" w:rsidRPr="009E49ED" w:rsidRDefault="00094CF7" w:rsidP="00F57750">
      <w:pPr>
        <w:spacing w:after="0" w:line="240" w:lineRule="auto"/>
        <w:ind w:firstLine="709"/>
        <w:jc w:val="both"/>
        <w:rPr>
          <w:rFonts w:ascii="Times New Roman" w:hAnsi="Times New Roman" w:cs="Times New Roman"/>
          <w:sz w:val="28"/>
          <w:szCs w:val="28"/>
        </w:rPr>
      </w:pPr>
      <w:r w:rsidRPr="009E49ED">
        <w:rPr>
          <w:rFonts w:ascii="Times New Roman" w:hAnsi="Times New Roman" w:cs="Times New Roman"/>
          <w:sz w:val="28"/>
          <w:szCs w:val="28"/>
        </w:rPr>
        <w:t>При посещении  кружка «Ритмопластика» у воспитанников повысился интерес к хореографическому искусству. Дети приобрели умение выразительно двигаться под музыку, в танцах передавать характер народов.</w:t>
      </w:r>
    </w:p>
    <w:p w:rsidR="00094CF7" w:rsidRPr="009E49ED" w:rsidRDefault="00094CF7" w:rsidP="00F57750">
      <w:pPr>
        <w:spacing w:after="0" w:line="240" w:lineRule="auto"/>
        <w:jc w:val="both"/>
        <w:rPr>
          <w:rFonts w:ascii="Times New Roman" w:hAnsi="Times New Roman" w:cs="Times New Roman"/>
          <w:sz w:val="28"/>
          <w:szCs w:val="28"/>
        </w:rPr>
      </w:pPr>
      <w:r w:rsidRPr="009E49ED">
        <w:rPr>
          <w:rFonts w:ascii="Times New Roman" w:hAnsi="Times New Roman" w:cs="Times New Roman"/>
          <w:sz w:val="28"/>
          <w:szCs w:val="28"/>
        </w:rPr>
        <w:tab/>
        <w:t xml:space="preserve"> Ритмопластика для малышей дала свои положительные результаты. Дети научились передавать в движении характер музыки и ее настроение, самостоятельно находить свободное место в зале, перестраиваться в круг, становиться в пары и друг за другом.</w:t>
      </w:r>
    </w:p>
    <w:p w:rsidR="00094CF7" w:rsidRPr="009E49ED" w:rsidRDefault="00094CF7" w:rsidP="00F57750">
      <w:pPr>
        <w:spacing w:after="0" w:line="240" w:lineRule="auto"/>
        <w:ind w:firstLine="709"/>
        <w:jc w:val="both"/>
        <w:rPr>
          <w:rFonts w:ascii="Times New Roman" w:hAnsi="Times New Roman" w:cs="Times New Roman"/>
          <w:sz w:val="28"/>
          <w:szCs w:val="28"/>
        </w:rPr>
      </w:pPr>
      <w:r w:rsidRPr="009E49ED">
        <w:rPr>
          <w:rFonts w:ascii="Times New Roman" w:hAnsi="Times New Roman" w:cs="Times New Roman"/>
          <w:sz w:val="28"/>
          <w:szCs w:val="28"/>
        </w:rPr>
        <w:t xml:space="preserve">В детском саду ведется изучение математики и обучение чтению. Основной целью является повышение мотивационной сферы, интеллектуальных и творческих сил, качеств личности, а также комплексное развитие познавательно-речевой деятельности детей. В данных кружках ведется всестороннее развитие детей. Развиваются различные виды мышления. Дети знакомятся с причинно-следственными связями. Расширяется их представления о звуках и буквах русского языка. В конце года дети овладели фонетическим разбором слов (относительно их возраста), научились читать, </w:t>
      </w:r>
      <w:r w:rsidRPr="009E49ED">
        <w:rPr>
          <w:rFonts w:ascii="Times New Roman" w:hAnsi="Times New Roman" w:cs="Times New Roman"/>
          <w:sz w:val="28"/>
          <w:szCs w:val="28"/>
        </w:rPr>
        <w:lastRenderedPageBreak/>
        <w:t>обосновывать свои ответы. Математические знания расширились такими понятиями как площадь, объем. Дети научились решать простые математические задачи, легко ориентируются на листе тетради. Все занятия проводятся в игровой форме.</w:t>
      </w:r>
    </w:p>
    <w:p w:rsidR="00094CF7" w:rsidRDefault="00094CF7" w:rsidP="00F57750">
      <w:pPr>
        <w:spacing w:after="0" w:line="240" w:lineRule="auto"/>
        <w:ind w:firstLine="708"/>
        <w:jc w:val="both"/>
        <w:rPr>
          <w:rFonts w:ascii="Times New Roman" w:hAnsi="Times New Roman" w:cs="Times New Roman"/>
          <w:sz w:val="28"/>
          <w:szCs w:val="28"/>
        </w:rPr>
      </w:pPr>
      <w:r w:rsidRPr="009E49ED">
        <w:rPr>
          <w:rFonts w:ascii="Times New Roman" w:hAnsi="Times New Roman" w:cs="Times New Roman"/>
          <w:sz w:val="28"/>
          <w:szCs w:val="28"/>
        </w:rPr>
        <w:t xml:space="preserve">Анализ детских работ  кружка «Художественный труд» показывает, что педагог кружка  знакомит детей с  искусством в разных его проявлениях: рисунки выполненные различными материалами (гуашь, акварель, пастель), коллажи, изделия из глины, пластилина, технического теста, бумаги, природного материала, бросового материала, индивидуальные и коллективные работы. Рисунки детей отличаются фантазией, индивидуальным видением, высокой точностью. Детские работы используются для оформления интерьера детского сада, постоянно действует выставка рисунков в выставочном зале ДОУ.  </w:t>
      </w:r>
    </w:p>
    <w:p w:rsidR="00094CF7" w:rsidRPr="009E49ED" w:rsidRDefault="00094CF7" w:rsidP="00F57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2019-2020г.  осуществлял свою деятельность  спортивный кружок. Нетрадиционное оборудование позволило проводить профилактику здоровья детей в игровой форме.</w:t>
      </w:r>
      <w:r w:rsidRPr="000F5974">
        <w:t xml:space="preserve"> </w:t>
      </w:r>
      <w:r w:rsidRPr="000F5974">
        <w:rPr>
          <w:rFonts w:ascii="Times New Roman" w:hAnsi="Times New Roman" w:cs="Times New Roman"/>
          <w:sz w:val="28"/>
          <w:szCs w:val="28"/>
        </w:rPr>
        <w:t xml:space="preserve">Способствует </w:t>
      </w:r>
      <w:r>
        <w:rPr>
          <w:rFonts w:ascii="Times New Roman" w:hAnsi="Times New Roman" w:cs="Times New Roman"/>
          <w:sz w:val="28"/>
          <w:szCs w:val="28"/>
        </w:rPr>
        <w:t>развитию физических качеств у детей ( гибкость, выносливость и др). Сформирован</w:t>
      </w:r>
      <w:r w:rsidRPr="007B3865">
        <w:rPr>
          <w:rFonts w:ascii="Times New Roman" w:hAnsi="Times New Roman" w:cs="Times New Roman"/>
          <w:sz w:val="28"/>
          <w:szCs w:val="28"/>
        </w:rPr>
        <w:t xml:space="preserve"> широкий круг игровых действий, способствующих воспитанию интереса к игровым упражнениям и подвижным играм</w:t>
      </w:r>
      <w:r>
        <w:rPr>
          <w:rFonts w:ascii="Times New Roman" w:hAnsi="Times New Roman" w:cs="Times New Roman"/>
          <w:sz w:val="28"/>
          <w:szCs w:val="28"/>
        </w:rPr>
        <w:t>.</w:t>
      </w:r>
    </w:p>
    <w:p w:rsidR="00094CF7" w:rsidRDefault="00094CF7" w:rsidP="00F5775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Ежегодно в детском саду проводится анкетирование родителей с целью выявления запроса в видах дополнительных услуг, оценки уровня представляемых услуг.  Анализ анкет выявил высокую оценку организации платных образовательных услуг в ДОУ.</w:t>
      </w:r>
    </w:p>
    <w:p w:rsidR="00094CF7" w:rsidRDefault="00094CF7" w:rsidP="00F57750">
      <w:pPr>
        <w:spacing w:after="0" w:line="240" w:lineRule="auto"/>
        <w:ind w:firstLine="426"/>
        <w:jc w:val="both"/>
        <w:rPr>
          <w:rFonts w:ascii="Times New Roman" w:hAnsi="Times New Roman" w:cs="Times New Roman"/>
          <w:bCs/>
          <w:iCs/>
          <w:sz w:val="28"/>
          <w:szCs w:val="28"/>
        </w:rPr>
      </w:pPr>
    </w:p>
    <w:p w:rsidR="00094CF7" w:rsidRDefault="00094CF7" w:rsidP="00F57750">
      <w:pPr>
        <w:spacing w:after="0" w:line="240" w:lineRule="auto"/>
        <w:ind w:firstLine="426"/>
        <w:jc w:val="both"/>
        <w:rPr>
          <w:rFonts w:ascii="Times New Roman" w:hAnsi="Times New Roman" w:cs="Times New Roman"/>
          <w:bCs/>
          <w:iCs/>
          <w:sz w:val="28"/>
          <w:szCs w:val="28"/>
        </w:rPr>
      </w:pPr>
      <w:r w:rsidRPr="0038047C">
        <w:rPr>
          <w:rFonts w:ascii="Times New Roman" w:hAnsi="Times New Roman" w:cs="Times New Roman"/>
          <w:b/>
          <w:bCs/>
          <w:iCs/>
          <w:sz w:val="28"/>
          <w:szCs w:val="28"/>
        </w:rPr>
        <w:t>Вывод</w:t>
      </w:r>
      <w:r w:rsidRPr="0096618D">
        <w:rPr>
          <w:rFonts w:ascii="Times New Roman" w:hAnsi="Times New Roman" w:cs="Times New Roman"/>
          <w:bCs/>
          <w:iCs/>
          <w:sz w:val="28"/>
          <w:szCs w:val="28"/>
        </w:rPr>
        <w:t>: Уровень дополнительного образования в МБДОУ №85</w:t>
      </w:r>
      <w:r>
        <w:rPr>
          <w:rFonts w:ascii="Times New Roman" w:hAnsi="Times New Roman" w:cs="Times New Roman"/>
          <w:bCs/>
          <w:iCs/>
          <w:sz w:val="28"/>
          <w:szCs w:val="28"/>
        </w:rPr>
        <w:t xml:space="preserve"> «Берёзка»</w:t>
      </w:r>
      <w:r w:rsidRPr="0096618D">
        <w:rPr>
          <w:rFonts w:ascii="Times New Roman" w:hAnsi="Times New Roman" w:cs="Times New Roman"/>
          <w:bCs/>
          <w:iCs/>
          <w:sz w:val="28"/>
          <w:szCs w:val="28"/>
        </w:rPr>
        <w:t xml:space="preserve">  постоянно растёт, контингент воспитанников постоянно пополняется. Активность педагогического коллектива и детей высока.</w:t>
      </w:r>
    </w:p>
    <w:p w:rsidR="00094CF7" w:rsidRDefault="00094CF7" w:rsidP="00094CF7">
      <w:pPr>
        <w:spacing w:after="0" w:line="240" w:lineRule="auto"/>
        <w:ind w:firstLine="426"/>
        <w:jc w:val="both"/>
        <w:rPr>
          <w:rFonts w:ascii="Times New Roman" w:hAnsi="Times New Roman" w:cs="Times New Roman"/>
          <w:bCs/>
          <w:iCs/>
          <w:sz w:val="28"/>
          <w:szCs w:val="28"/>
        </w:rPr>
      </w:pPr>
    </w:p>
    <w:p w:rsidR="006F5727" w:rsidRDefault="00C05C45" w:rsidP="002F4A8C">
      <w:pPr>
        <w:spacing w:after="0"/>
        <w:jc w:val="both"/>
        <w:rPr>
          <w:rFonts w:ascii="Times New Roman" w:hAnsi="Times New Roman" w:cs="Times New Roman"/>
          <w:b/>
          <w:sz w:val="28"/>
          <w:szCs w:val="28"/>
        </w:rPr>
      </w:pPr>
      <w:r w:rsidRPr="00C05C45">
        <w:rPr>
          <w:rFonts w:ascii="Times New Roman" w:hAnsi="Times New Roman" w:cs="Times New Roman"/>
          <w:b/>
          <w:sz w:val="28"/>
          <w:szCs w:val="28"/>
        </w:rPr>
        <w:t>7.3. Участие воспитанников  в творческих конкурсах</w:t>
      </w:r>
    </w:p>
    <w:p w:rsidR="00C05C45" w:rsidRDefault="00C05C45" w:rsidP="00F57750">
      <w:pPr>
        <w:spacing w:after="0" w:line="240" w:lineRule="auto"/>
        <w:jc w:val="both"/>
        <w:rPr>
          <w:rFonts w:ascii="Times New Roman" w:hAnsi="Times New Roman" w:cs="Times New Roman"/>
          <w:b/>
          <w:sz w:val="28"/>
          <w:szCs w:val="28"/>
        </w:rPr>
      </w:pPr>
    </w:p>
    <w:p w:rsidR="00C05C45" w:rsidRPr="00C05C45" w:rsidRDefault="00C05C45" w:rsidP="00F57750">
      <w:pPr>
        <w:tabs>
          <w:tab w:val="left" w:pos="709"/>
        </w:tabs>
        <w:suppressAutoHyphens/>
        <w:spacing w:after="0" w:line="240" w:lineRule="auto"/>
        <w:ind w:firstLine="567"/>
        <w:jc w:val="both"/>
        <w:rPr>
          <w:rFonts w:ascii="Times New Roman" w:hAnsi="Times New Roman" w:cs="Times New Roman"/>
          <w:sz w:val="28"/>
          <w:szCs w:val="28"/>
        </w:rPr>
      </w:pPr>
      <w:r w:rsidRPr="00C05C45">
        <w:rPr>
          <w:rFonts w:ascii="Times New Roman" w:hAnsi="Times New Roman" w:cs="Times New Roman"/>
          <w:sz w:val="28"/>
          <w:szCs w:val="28"/>
        </w:rPr>
        <w:t>Наиболее значимыми достижениями воспитанников в 2020 году стало участие в следующих конкурсах:</w:t>
      </w:r>
    </w:p>
    <w:p w:rsidR="00C05C45" w:rsidRPr="00C05C45" w:rsidRDefault="00C05C45" w:rsidP="00F57750">
      <w:pPr>
        <w:pStyle w:val="a5"/>
        <w:numPr>
          <w:ilvl w:val="0"/>
          <w:numId w:val="15"/>
        </w:numPr>
        <w:spacing w:after="0" w:line="240" w:lineRule="auto"/>
        <w:rPr>
          <w:rFonts w:ascii="Times New Roman" w:hAnsi="Times New Roman" w:cs="Times New Roman"/>
          <w:sz w:val="28"/>
          <w:szCs w:val="28"/>
        </w:rPr>
      </w:pPr>
      <w:r w:rsidRPr="00C05C45">
        <w:rPr>
          <w:rFonts w:ascii="Times New Roman" w:hAnsi="Times New Roman" w:cs="Times New Roman"/>
          <w:sz w:val="28"/>
          <w:szCs w:val="28"/>
        </w:rPr>
        <w:t>Городской конкурс рисунков «Я рисую лето»-победители</w:t>
      </w:r>
    </w:p>
    <w:p w:rsidR="00C05C45" w:rsidRPr="00C05C45" w:rsidRDefault="00C05C45" w:rsidP="00F57750">
      <w:pPr>
        <w:pStyle w:val="a5"/>
        <w:numPr>
          <w:ilvl w:val="0"/>
          <w:numId w:val="15"/>
        </w:numPr>
        <w:spacing w:after="0" w:line="240" w:lineRule="auto"/>
        <w:rPr>
          <w:rFonts w:ascii="Times New Roman" w:hAnsi="Times New Roman" w:cs="Times New Roman"/>
          <w:sz w:val="28"/>
          <w:szCs w:val="28"/>
        </w:rPr>
      </w:pPr>
      <w:r w:rsidRPr="00C05C45">
        <w:rPr>
          <w:rFonts w:ascii="Times New Roman" w:hAnsi="Times New Roman" w:cs="Times New Roman"/>
          <w:sz w:val="28"/>
          <w:szCs w:val="28"/>
        </w:rPr>
        <w:t>Городской конкурс</w:t>
      </w:r>
      <w:r>
        <w:rPr>
          <w:rFonts w:ascii="Times New Roman" w:hAnsi="Times New Roman" w:cs="Times New Roman"/>
          <w:sz w:val="28"/>
          <w:szCs w:val="28"/>
        </w:rPr>
        <w:t xml:space="preserve"> «Я пью молоко и кисломолочные продукты» - победитель</w:t>
      </w:r>
    </w:p>
    <w:p w:rsidR="00C05C45" w:rsidRPr="00C05C45" w:rsidRDefault="00C05C45" w:rsidP="00F57750">
      <w:pPr>
        <w:spacing w:after="0" w:line="240" w:lineRule="auto"/>
        <w:ind w:left="720" w:hanging="360"/>
        <w:rPr>
          <w:rFonts w:ascii="Times New Roman" w:hAnsi="Times New Roman" w:cs="Times New Roman"/>
          <w:sz w:val="28"/>
          <w:szCs w:val="28"/>
        </w:rPr>
      </w:pPr>
      <w:r>
        <w:rPr>
          <w:rFonts w:ascii="Times New Roman" w:hAnsi="Times New Roman" w:cs="Times New Roman"/>
          <w:sz w:val="28"/>
          <w:szCs w:val="28"/>
        </w:rPr>
        <w:t>3</w:t>
      </w:r>
      <w:r w:rsidRPr="00C05C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C45">
        <w:rPr>
          <w:rFonts w:ascii="Times New Roman" w:hAnsi="Times New Roman" w:cs="Times New Roman"/>
          <w:sz w:val="28"/>
          <w:szCs w:val="28"/>
        </w:rPr>
        <w:t>Городской конкурс «Юные конструкторы и проектировщики» - участники</w:t>
      </w:r>
    </w:p>
    <w:p w:rsidR="00C05C45" w:rsidRDefault="00C05C45" w:rsidP="00F57750">
      <w:pPr>
        <w:spacing w:after="0" w:line="240" w:lineRule="auto"/>
        <w:ind w:left="720" w:hanging="360"/>
        <w:rPr>
          <w:rFonts w:ascii="Times New Roman" w:hAnsi="Times New Roman" w:cs="Times New Roman"/>
          <w:sz w:val="28"/>
          <w:szCs w:val="28"/>
        </w:rPr>
      </w:pPr>
      <w:r>
        <w:rPr>
          <w:rFonts w:ascii="Times New Roman" w:hAnsi="Times New Roman" w:cs="Times New Roman"/>
          <w:sz w:val="28"/>
          <w:szCs w:val="28"/>
        </w:rPr>
        <w:t>4</w:t>
      </w:r>
      <w:r w:rsidRPr="00C05C45">
        <w:rPr>
          <w:rFonts w:ascii="Times New Roman" w:hAnsi="Times New Roman" w:cs="Times New Roman"/>
          <w:sz w:val="28"/>
          <w:szCs w:val="28"/>
        </w:rPr>
        <w:t>.</w:t>
      </w:r>
      <w:r>
        <w:rPr>
          <w:rFonts w:ascii="Times New Roman" w:hAnsi="Times New Roman" w:cs="Times New Roman"/>
          <w:sz w:val="28"/>
          <w:szCs w:val="28"/>
        </w:rPr>
        <w:t xml:space="preserve">  </w:t>
      </w:r>
      <w:r w:rsidRPr="00C05C45">
        <w:rPr>
          <w:rFonts w:ascii="Times New Roman" w:hAnsi="Times New Roman" w:cs="Times New Roman"/>
          <w:sz w:val="28"/>
          <w:szCs w:val="28"/>
        </w:rPr>
        <w:t>Городской конкурс чтецов «Живой микрофон» - участник</w:t>
      </w:r>
      <w:r>
        <w:rPr>
          <w:rFonts w:ascii="Times New Roman" w:hAnsi="Times New Roman" w:cs="Times New Roman"/>
          <w:sz w:val="28"/>
          <w:szCs w:val="28"/>
        </w:rPr>
        <w:t>.</w:t>
      </w:r>
    </w:p>
    <w:p w:rsidR="00C05C45" w:rsidRPr="00C05C45" w:rsidRDefault="00C05C45" w:rsidP="00F57750">
      <w:pPr>
        <w:spacing w:after="0" w:line="240" w:lineRule="auto"/>
        <w:ind w:left="720" w:hanging="360"/>
        <w:rPr>
          <w:rFonts w:ascii="Times New Roman" w:hAnsi="Times New Roman" w:cs="Times New Roman"/>
          <w:sz w:val="28"/>
          <w:szCs w:val="28"/>
        </w:rPr>
      </w:pPr>
    </w:p>
    <w:p w:rsidR="00DF712E" w:rsidRPr="00DF712E" w:rsidRDefault="00DF712E" w:rsidP="00DF712E">
      <w:pPr>
        <w:spacing w:after="0"/>
        <w:jc w:val="both"/>
        <w:rPr>
          <w:rFonts w:ascii="Times New Roman" w:hAnsi="Times New Roman" w:cs="Times New Roman"/>
          <w:b/>
          <w:sz w:val="28"/>
          <w:szCs w:val="28"/>
        </w:rPr>
      </w:pPr>
      <w:r w:rsidRPr="00DF712E">
        <w:rPr>
          <w:rFonts w:ascii="Times New Roman" w:hAnsi="Times New Roman" w:cs="Times New Roman"/>
          <w:b/>
          <w:sz w:val="28"/>
          <w:szCs w:val="28"/>
        </w:rPr>
        <w:t>8. Организация профориентационной работы в образовательной организации</w:t>
      </w:r>
    </w:p>
    <w:p w:rsidR="00DF712E" w:rsidRPr="00DF712E" w:rsidRDefault="00DF712E" w:rsidP="00DF712E">
      <w:pPr>
        <w:spacing w:after="0"/>
        <w:jc w:val="both"/>
        <w:rPr>
          <w:rFonts w:ascii="Times New Roman" w:hAnsi="Times New Roman" w:cs="Times New Roman"/>
          <w:sz w:val="28"/>
          <w:szCs w:val="28"/>
        </w:rPr>
      </w:pPr>
    </w:p>
    <w:p w:rsidR="00DF712E" w:rsidRPr="00DF712E" w:rsidRDefault="00DF712E" w:rsidP="00F57750">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DF712E">
        <w:rPr>
          <w:rFonts w:ascii="Times New Roman" w:eastAsia="Times New Roman" w:hAnsi="Times New Roman" w:cs="Times New Roman"/>
          <w:bCs/>
          <w:color w:val="000000" w:themeColor="text1"/>
          <w:sz w:val="28"/>
          <w:szCs w:val="28"/>
        </w:rPr>
        <w:t>Основными формами работы в ДОУ по профориентации дошкольников являются следующие методы:</w:t>
      </w:r>
    </w:p>
    <w:p w:rsidR="00DF712E" w:rsidRPr="00DF712E" w:rsidRDefault="00DF712E" w:rsidP="00F57750">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DF712E">
        <w:rPr>
          <w:rFonts w:ascii="Times New Roman" w:eastAsia="Times New Roman" w:hAnsi="Times New Roman" w:cs="Times New Roman"/>
          <w:color w:val="000000" w:themeColor="text1"/>
          <w:sz w:val="28"/>
          <w:szCs w:val="28"/>
        </w:rPr>
        <w:t>организованная деятельность (беседы, занятия, интегрированные занятия,  экскурсии, игры, праздники, развлечения);</w:t>
      </w:r>
    </w:p>
    <w:p w:rsidR="00DF712E" w:rsidRPr="00DF712E" w:rsidRDefault="00DF712E" w:rsidP="00F57750">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DF712E">
        <w:rPr>
          <w:rFonts w:ascii="Times New Roman" w:eastAsia="Times New Roman" w:hAnsi="Times New Roman" w:cs="Times New Roman"/>
          <w:color w:val="000000" w:themeColor="text1"/>
          <w:sz w:val="28"/>
          <w:szCs w:val="28"/>
        </w:rPr>
        <w:lastRenderedPageBreak/>
        <w:t>оборудование развивающей среды;</w:t>
      </w:r>
    </w:p>
    <w:p w:rsidR="00DF712E" w:rsidRPr="00DF712E" w:rsidRDefault="00DF712E" w:rsidP="00F57750">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DF712E">
        <w:rPr>
          <w:rFonts w:ascii="Times New Roman" w:eastAsia="Times New Roman" w:hAnsi="Times New Roman" w:cs="Times New Roman"/>
          <w:color w:val="000000" w:themeColor="text1"/>
          <w:sz w:val="28"/>
          <w:szCs w:val="28"/>
        </w:rPr>
        <w:t>общение с родителями воспитанников;</w:t>
      </w:r>
    </w:p>
    <w:p w:rsidR="00DF712E" w:rsidRPr="00DF712E" w:rsidRDefault="00DF712E" w:rsidP="00F57750">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DF712E">
        <w:rPr>
          <w:rFonts w:ascii="Times New Roman" w:eastAsia="Times New Roman" w:hAnsi="Times New Roman" w:cs="Times New Roman"/>
          <w:color w:val="000000" w:themeColor="text1"/>
          <w:sz w:val="28"/>
          <w:szCs w:val="28"/>
        </w:rPr>
        <w:t xml:space="preserve">Экскурсии, наблюдения во время целевых прогулок рассказы воспитателей и родителей, непосредственно образовательная деятельность, игры, праздники и развлечения, самостоятельная художественно-творческая деятельность обогащает представления детей о труде взрослых, а имея  эти представления, они осознают, что их родители нужные всем люди, что труд их почётен. У ребят появляется интерес к трудовой деятельности взрослых. Дети вместе с воспитателями с увлечением мастерят атрибуты для сюжетно-ролевых игр. В своих творческих работах дети изображают  родителей, себя в будущем. Интереснее и осознанней становятся высказывания детей. Они дают оценку отношениям людей к своим трудовым обязанностям, замечают взаимосвязь трудовых процессов, общественную направленность труда. В ДОУ в наличии цифровые носители с видео экскурсиями, которые знакомят дошкольников с профессиями, комплекты одежды по профессиям и атрибуты к сюжетно-ролевым играм. </w:t>
      </w:r>
    </w:p>
    <w:p w:rsidR="00DF712E" w:rsidRPr="00DF712E" w:rsidRDefault="00DF712E" w:rsidP="00F57750">
      <w:pPr>
        <w:shd w:val="clear" w:color="auto" w:fill="FFFFFF"/>
        <w:spacing w:after="0" w:line="240" w:lineRule="auto"/>
        <w:jc w:val="both"/>
        <w:rPr>
          <w:rFonts w:ascii="Times New Roman" w:hAnsi="Times New Roman" w:cs="Times New Roman"/>
          <w:color w:val="000000" w:themeColor="text1"/>
          <w:sz w:val="28"/>
          <w:szCs w:val="28"/>
        </w:rPr>
      </w:pPr>
      <w:r w:rsidRPr="00DF712E">
        <w:rPr>
          <w:rFonts w:ascii="Times New Roman" w:hAnsi="Times New Roman" w:cs="Times New Roman"/>
          <w:b/>
          <w:color w:val="000000" w:themeColor="text1"/>
          <w:sz w:val="28"/>
          <w:szCs w:val="28"/>
        </w:rPr>
        <w:t>Вывод:</w:t>
      </w:r>
    </w:p>
    <w:p w:rsidR="00DF712E" w:rsidRPr="00DF712E" w:rsidRDefault="00DF712E" w:rsidP="00F57750">
      <w:pPr>
        <w:shd w:val="clear" w:color="auto" w:fill="FFFFFF"/>
        <w:spacing w:after="0" w:line="240" w:lineRule="auto"/>
        <w:jc w:val="both"/>
        <w:rPr>
          <w:rFonts w:ascii="Times New Roman" w:hAnsi="Times New Roman" w:cs="Times New Roman"/>
          <w:color w:val="000000" w:themeColor="text1"/>
          <w:sz w:val="28"/>
          <w:szCs w:val="28"/>
        </w:rPr>
      </w:pPr>
      <w:r w:rsidRPr="00DF712E">
        <w:rPr>
          <w:rFonts w:ascii="Times New Roman" w:hAnsi="Times New Roman" w:cs="Times New Roman"/>
          <w:color w:val="000000" w:themeColor="text1"/>
          <w:sz w:val="28"/>
          <w:szCs w:val="28"/>
        </w:rPr>
        <w:t>1. В образовательном учреждении ведется целенаправленная работа по профориентации воспитанников</w:t>
      </w:r>
      <w:r w:rsidR="004E7903">
        <w:rPr>
          <w:rFonts w:ascii="Times New Roman" w:hAnsi="Times New Roman" w:cs="Times New Roman"/>
          <w:color w:val="000000" w:themeColor="text1"/>
          <w:sz w:val="28"/>
          <w:szCs w:val="28"/>
        </w:rPr>
        <w:t>.</w:t>
      </w:r>
      <w:r w:rsidRPr="00DF712E">
        <w:rPr>
          <w:rFonts w:ascii="Times New Roman" w:hAnsi="Times New Roman" w:cs="Times New Roman"/>
          <w:color w:val="000000" w:themeColor="text1"/>
          <w:sz w:val="28"/>
          <w:szCs w:val="28"/>
        </w:rPr>
        <w:t xml:space="preserve"> </w:t>
      </w:r>
    </w:p>
    <w:p w:rsidR="00DF712E" w:rsidRPr="00DF712E" w:rsidRDefault="00DF712E" w:rsidP="00F57750">
      <w:pPr>
        <w:shd w:val="clear" w:color="auto" w:fill="FFFFFF"/>
        <w:spacing w:after="0" w:line="240" w:lineRule="auto"/>
        <w:jc w:val="both"/>
        <w:rPr>
          <w:rFonts w:ascii="Times New Roman" w:hAnsi="Times New Roman" w:cs="Times New Roman"/>
          <w:color w:val="000000" w:themeColor="text1"/>
          <w:sz w:val="28"/>
          <w:szCs w:val="28"/>
        </w:rPr>
      </w:pPr>
      <w:r w:rsidRPr="00DF712E">
        <w:rPr>
          <w:rFonts w:ascii="Times New Roman" w:hAnsi="Times New Roman" w:cs="Times New Roman"/>
          <w:color w:val="000000" w:themeColor="text1"/>
          <w:sz w:val="28"/>
          <w:szCs w:val="28"/>
        </w:rPr>
        <w:t>2. В организации профориентационной деятельности с воспитанниками используются разнообразные формы деятельности, современные педагогические технологии.</w:t>
      </w:r>
    </w:p>
    <w:p w:rsidR="00DF712E" w:rsidRPr="00DF712E" w:rsidRDefault="00DF712E" w:rsidP="00DF712E">
      <w:pPr>
        <w:shd w:val="clear" w:color="auto" w:fill="FFFFFF"/>
        <w:spacing w:after="0"/>
        <w:jc w:val="both"/>
        <w:rPr>
          <w:rFonts w:ascii="Times New Roman" w:hAnsi="Times New Roman" w:cs="Times New Roman"/>
          <w:color w:val="000000" w:themeColor="text1"/>
          <w:sz w:val="28"/>
          <w:szCs w:val="28"/>
        </w:rPr>
      </w:pPr>
    </w:p>
    <w:p w:rsidR="004E7903" w:rsidRPr="004E7903" w:rsidRDefault="004E7903" w:rsidP="004E7903">
      <w:pPr>
        <w:shd w:val="clear" w:color="auto" w:fill="FFFFFF"/>
        <w:spacing w:after="0"/>
        <w:jc w:val="both"/>
        <w:rPr>
          <w:rFonts w:ascii="Times New Roman" w:hAnsi="Times New Roman" w:cs="Times New Roman"/>
          <w:b/>
          <w:sz w:val="28"/>
          <w:szCs w:val="28"/>
        </w:rPr>
      </w:pPr>
      <w:r w:rsidRPr="004E7903">
        <w:rPr>
          <w:rFonts w:ascii="Times New Roman" w:hAnsi="Times New Roman" w:cs="Times New Roman"/>
          <w:b/>
          <w:sz w:val="28"/>
          <w:szCs w:val="28"/>
        </w:rPr>
        <w:t xml:space="preserve">9. Организация работы образовательной организации в области сбережения здоровья </w:t>
      </w:r>
    </w:p>
    <w:p w:rsidR="004E7903" w:rsidRDefault="004E7903" w:rsidP="004E7903">
      <w:pPr>
        <w:shd w:val="clear" w:color="auto" w:fill="FFFFFF"/>
        <w:spacing w:after="0"/>
        <w:jc w:val="both"/>
        <w:rPr>
          <w:rFonts w:ascii="Times New Roman" w:hAnsi="Times New Roman" w:cs="Times New Roman"/>
          <w:b/>
          <w:sz w:val="28"/>
          <w:szCs w:val="28"/>
        </w:rPr>
      </w:pPr>
      <w:r w:rsidRPr="004E7903">
        <w:rPr>
          <w:rFonts w:ascii="Times New Roman" w:hAnsi="Times New Roman" w:cs="Times New Roman"/>
          <w:b/>
          <w:sz w:val="28"/>
          <w:szCs w:val="28"/>
        </w:rPr>
        <w:t>9.1. Основы работы образовательной организации по сохранению физического и психологического здоровья</w:t>
      </w:r>
    </w:p>
    <w:p w:rsidR="004E7903" w:rsidRPr="004E7903" w:rsidRDefault="004E7903" w:rsidP="00F57750">
      <w:pPr>
        <w:shd w:val="clear" w:color="auto" w:fill="FFFFFF"/>
        <w:spacing w:after="0" w:line="240" w:lineRule="auto"/>
        <w:jc w:val="both"/>
        <w:rPr>
          <w:rFonts w:ascii="Times New Roman" w:hAnsi="Times New Roman" w:cs="Times New Roman"/>
          <w:b/>
          <w:sz w:val="28"/>
          <w:szCs w:val="28"/>
        </w:rPr>
      </w:pPr>
    </w:p>
    <w:p w:rsidR="004E7903" w:rsidRPr="004E7903" w:rsidRDefault="004E7903" w:rsidP="00F57750">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психолого-педагогической диагностике, позволяющей:</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своевременно выявить детей с ограниченными возможностями; </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выявить индивидуальные психолого-педагогические особенности ребенка с ОВЗ;</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определить оптимальный педагогический маршрут; </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обеспечить индивидуальным сопровождением каждого ребенка с ОВЗ; </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спланировать коррекционные мероприятия, разработать программы коррекционной </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работы;</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оценить динамику развития и эффективность коррекционной работы; </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определить условия воспитания и обучения ребенка;</w:t>
      </w:r>
    </w:p>
    <w:p w:rsidR="004E7903" w:rsidRPr="004E7903" w:rsidRDefault="004E7903" w:rsidP="00F57750">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E7903">
        <w:rPr>
          <w:rFonts w:ascii="Times New Roman" w:eastAsia="SimSun" w:hAnsi="Times New Roman" w:cs="Times New Roman"/>
          <w:kern w:val="1"/>
          <w:sz w:val="28"/>
          <w:szCs w:val="28"/>
          <w:lang w:eastAsia="hi-IN" w:bidi="hi-IN"/>
        </w:rPr>
        <w:t xml:space="preserve">    • консультировать родителей ребенка с ОВЗ. </w:t>
      </w:r>
    </w:p>
    <w:p w:rsidR="004E7903" w:rsidRPr="004E7903" w:rsidRDefault="004E7903" w:rsidP="00F57750">
      <w:pPr>
        <w:widowControl w:val="0"/>
        <w:suppressAutoHyphens/>
        <w:spacing w:after="0" w:line="240" w:lineRule="auto"/>
        <w:ind w:firstLine="567"/>
        <w:jc w:val="both"/>
        <w:rPr>
          <w:rFonts w:ascii="Times New Roman" w:eastAsia="SimSun" w:hAnsi="Times New Roman" w:cs="Times New Roman"/>
          <w:b/>
          <w:bCs/>
          <w:kern w:val="1"/>
          <w:sz w:val="24"/>
          <w:szCs w:val="24"/>
          <w:lang w:eastAsia="hi-IN" w:bidi="hi-IN"/>
        </w:rPr>
      </w:pPr>
      <w:r w:rsidRPr="004E7903">
        <w:rPr>
          <w:rFonts w:ascii="Times New Roman" w:eastAsia="SimSun" w:hAnsi="Times New Roman" w:cs="Times New Roman"/>
          <w:kern w:val="1"/>
          <w:sz w:val="28"/>
          <w:szCs w:val="28"/>
          <w:lang w:eastAsia="hi-IN" w:bidi="hi-IN"/>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C05C45" w:rsidRPr="004E7903" w:rsidRDefault="00C05C45" w:rsidP="00F57750">
      <w:pPr>
        <w:spacing w:after="0" w:line="240" w:lineRule="auto"/>
        <w:jc w:val="both"/>
        <w:rPr>
          <w:rFonts w:ascii="Times New Roman" w:hAnsi="Times New Roman" w:cs="Times New Roman"/>
          <w:sz w:val="28"/>
          <w:szCs w:val="28"/>
        </w:rPr>
      </w:pPr>
    </w:p>
    <w:p w:rsidR="004E7903" w:rsidRPr="004E7903" w:rsidRDefault="004E7903" w:rsidP="004E7903">
      <w:pPr>
        <w:widowControl w:val="0"/>
        <w:suppressAutoHyphens/>
        <w:spacing w:line="100" w:lineRule="atLeast"/>
        <w:jc w:val="both"/>
        <w:rPr>
          <w:rFonts w:ascii="Times New Roman" w:eastAsia="SimSun" w:hAnsi="Times New Roman" w:cs="Times New Roman"/>
          <w:b/>
          <w:kern w:val="1"/>
          <w:sz w:val="28"/>
          <w:szCs w:val="28"/>
          <w:lang w:eastAsia="hi-IN" w:bidi="hi-IN"/>
        </w:rPr>
      </w:pPr>
      <w:r w:rsidRPr="004E7903">
        <w:rPr>
          <w:rFonts w:ascii="Times New Roman" w:hAnsi="Times New Roman" w:cs="Times New Roman"/>
          <w:b/>
          <w:sz w:val="28"/>
          <w:szCs w:val="28"/>
        </w:rPr>
        <w:t>9.2. Мониторинг сформированности культуры здоровья и безопасного образа  жизни  воспитанников</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В МБДОУ № 85 в 2019-2020г. велась   оздоровительная работа по следующим  направлениям: соблюдение режима дня, учет гигиенических требований, утренняя гимнастика, гимнастика на воздухе в теплое время года,  гимнастика после сна, отработка двигательного режима в группах и на прогулке, воздушное закаливание, питание.</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МБДОУ  имеется план оздоровительных мероприятий. Мероприятия плана осуществляются постоянно медицинским работником, воспитателями, техперсоналом (закаливание, используются естественные факторы природы, облегченная одежда, полоскание горла, проветривание помещений, витаминотерапия). Также проводятся мероприятия направленные на профилактику гриппа и простудных заболеваний: ношение детьми чесночных бус, постоянно - С-витаминизация третьего блюда.</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В ДОУ организовано 5-ти разовое питание. В меню представлены разнообразные блюда. Между завтраком и обедом дети получают соки или витаминные напитки. В ежедневный рацион питания включены фрукты и овощи. Таким образом, детям обеспечено полноценное сбалансированное питание. В течении всего года нормы питания составляли 95-100% .</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Основными принципами организации питания в МБДОУ являются:</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-максимальное разнообразие продуктов и блюд, обеспечивающих сбалансированность рациона;</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-соответствие энергетической ценности рациона энергозатратам организма ребёнка;</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-правильная технологическая и кулинарная обработка продуктов, направленная на сохранность их исходной ценности, а также высокие вкусовые качества блюд;</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-соблюдение гигиенических требований к питанию детей;</w:t>
      </w:r>
    </w:p>
    <w:p w:rsidR="004E7903" w:rsidRDefault="004E7903" w:rsidP="004E790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-оптимальный режим питания, обстановка, формирующая у детей культурно-гигиенические навыки приёма пищи. </w:t>
      </w:r>
    </w:p>
    <w:p w:rsidR="004E7903" w:rsidRDefault="004E7903" w:rsidP="004E7903">
      <w:pPr>
        <w:spacing w:after="0" w:line="240" w:lineRule="auto"/>
        <w:rPr>
          <w:rFonts w:ascii="Times New Roman" w:hAnsi="Times New Roman"/>
          <w:b/>
          <w:sz w:val="28"/>
          <w:szCs w:val="28"/>
        </w:rPr>
      </w:pPr>
    </w:p>
    <w:p w:rsidR="004E7903" w:rsidRPr="005C7EB9" w:rsidRDefault="004E7903" w:rsidP="004E7903">
      <w:pPr>
        <w:spacing w:after="0" w:line="240" w:lineRule="auto"/>
        <w:jc w:val="center"/>
        <w:rPr>
          <w:rFonts w:ascii="Times New Roman" w:hAnsi="Times New Roman" w:cs="Times New Roman"/>
          <w:b/>
          <w:bCs/>
          <w:i/>
          <w:iCs/>
          <w:sz w:val="28"/>
          <w:szCs w:val="28"/>
        </w:rPr>
      </w:pPr>
      <w:r w:rsidRPr="005C7EB9">
        <w:rPr>
          <w:rFonts w:ascii="Times New Roman" w:hAnsi="Times New Roman" w:cs="Times New Roman"/>
          <w:b/>
          <w:bCs/>
          <w:i/>
          <w:iCs/>
          <w:sz w:val="28"/>
          <w:szCs w:val="28"/>
        </w:rPr>
        <w:t>Распределение детей по группам здоровья</w:t>
      </w:r>
    </w:p>
    <w:p w:rsidR="004E7903" w:rsidRPr="005C7EB9" w:rsidRDefault="004E7903" w:rsidP="004E7903">
      <w:pPr>
        <w:spacing w:after="0" w:line="240" w:lineRule="auto"/>
        <w:jc w:val="center"/>
        <w:rPr>
          <w:rFonts w:ascii="Times New Roman" w:hAnsi="Times New Roman" w:cs="Times New Roman"/>
          <w:b/>
          <w:bCs/>
          <w:i/>
          <w:iCs/>
          <w:sz w:val="28"/>
          <w:szCs w:val="28"/>
        </w:rPr>
      </w:pPr>
    </w:p>
    <w:tbl>
      <w:tblPr>
        <w:tblW w:w="9923" w:type="dxa"/>
        <w:tblInd w:w="-176" w:type="dxa"/>
        <w:tblLayout w:type="fixed"/>
        <w:tblCellMar>
          <w:left w:w="0" w:type="dxa"/>
          <w:right w:w="0" w:type="dxa"/>
        </w:tblCellMar>
        <w:tblLook w:val="00A0"/>
      </w:tblPr>
      <w:tblGrid>
        <w:gridCol w:w="1560"/>
        <w:gridCol w:w="1617"/>
        <w:gridCol w:w="1360"/>
        <w:gridCol w:w="1417"/>
        <w:gridCol w:w="1499"/>
        <w:gridCol w:w="1219"/>
        <w:gridCol w:w="1251"/>
      </w:tblGrid>
      <w:tr w:rsidR="004E7903" w:rsidRPr="005C7EB9" w:rsidTr="00B86663">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7903" w:rsidRPr="005C7EB9" w:rsidRDefault="004E7903" w:rsidP="00B86663">
            <w:pPr>
              <w:spacing w:after="0" w:line="240" w:lineRule="auto"/>
              <w:jc w:val="both"/>
              <w:rPr>
                <w:rFonts w:ascii="Times New Roman" w:hAnsi="Times New Roman" w:cs="Times New Roman"/>
                <w:sz w:val="28"/>
                <w:szCs w:val="28"/>
              </w:rPr>
            </w:pPr>
            <w:r w:rsidRPr="005C7EB9">
              <w:rPr>
                <w:rFonts w:ascii="Times New Roman" w:hAnsi="Times New Roman" w:cs="Times New Roman"/>
                <w:sz w:val="28"/>
                <w:szCs w:val="28"/>
              </w:rPr>
              <w:t>Учебный год</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7903" w:rsidRPr="005C7EB9" w:rsidRDefault="004E7903" w:rsidP="00B86663">
            <w:pPr>
              <w:spacing w:after="0" w:line="240" w:lineRule="auto"/>
              <w:jc w:val="both"/>
              <w:rPr>
                <w:rFonts w:ascii="Times New Roman" w:hAnsi="Times New Roman" w:cs="Times New Roman"/>
                <w:sz w:val="28"/>
                <w:szCs w:val="28"/>
              </w:rPr>
            </w:pPr>
            <w:r w:rsidRPr="005C7EB9">
              <w:rPr>
                <w:rFonts w:ascii="Times New Roman" w:hAnsi="Times New Roman" w:cs="Times New Roman"/>
                <w:sz w:val="28"/>
                <w:szCs w:val="28"/>
              </w:rPr>
              <w:t>Количество детей</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7903" w:rsidRPr="005C7EB9" w:rsidRDefault="004E7903" w:rsidP="00B86663">
            <w:pPr>
              <w:spacing w:after="0" w:line="240" w:lineRule="auto"/>
              <w:jc w:val="both"/>
              <w:rPr>
                <w:rFonts w:ascii="Times New Roman" w:hAnsi="Times New Roman" w:cs="Times New Roman"/>
                <w:sz w:val="28"/>
                <w:szCs w:val="28"/>
              </w:rPr>
            </w:pPr>
            <w:r w:rsidRPr="005C7EB9">
              <w:rPr>
                <w:rFonts w:ascii="Times New Roman" w:hAnsi="Times New Roman" w:cs="Times New Roman"/>
                <w:sz w:val="28"/>
                <w:szCs w:val="28"/>
              </w:rPr>
              <w:t xml:space="preserve"> </w:t>
            </w:r>
            <w:r w:rsidRPr="005C7EB9">
              <w:rPr>
                <w:rFonts w:ascii="Times New Roman" w:hAnsi="Times New Roman" w:cs="Times New Roman"/>
                <w:sz w:val="28"/>
                <w:szCs w:val="28"/>
                <w:lang w:val="en-US"/>
              </w:rPr>
              <w:t>I</w:t>
            </w:r>
            <w:r w:rsidRPr="005C7EB9">
              <w:rPr>
                <w:rFonts w:ascii="Times New Roman" w:hAnsi="Times New Roman" w:cs="Times New Roman"/>
                <w:sz w:val="28"/>
                <w:szCs w:val="28"/>
              </w:rPr>
              <w:t xml:space="preserve"> группа здоровья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7903" w:rsidRPr="005C7EB9" w:rsidRDefault="004E7903" w:rsidP="00B86663">
            <w:pPr>
              <w:spacing w:after="0" w:line="240" w:lineRule="auto"/>
              <w:jc w:val="both"/>
              <w:rPr>
                <w:rFonts w:ascii="Times New Roman" w:hAnsi="Times New Roman" w:cs="Times New Roman"/>
                <w:sz w:val="28"/>
                <w:szCs w:val="28"/>
              </w:rPr>
            </w:pPr>
            <w:r w:rsidRPr="005C7EB9">
              <w:rPr>
                <w:rFonts w:ascii="Times New Roman" w:hAnsi="Times New Roman" w:cs="Times New Roman"/>
                <w:sz w:val="28"/>
                <w:szCs w:val="28"/>
              </w:rPr>
              <w:t xml:space="preserve"> </w:t>
            </w:r>
            <w:r w:rsidRPr="005C7EB9">
              <w:rPr>
                <w:rFonts w:ascii="Times New Roman" w:hAnsi="Times New Roman" w:cs="Times New Roman"/>
                <w:sz w:val="28"/>
                <w:szCs w:val="28"/>
                <w:lang w:val="en-US"/>
              </w:rPr>
              <w:t>II</w:t>
            </w:r>
            <w:r w:rsidRPr="005C7EB9">
              <w:rPr>
                <w:rFonts w:ascii="Times New Roman" w:hAnsi="Times New Roman" w:cs="Times New Roman"/>
                <w:sz w:val="28"/>
                <w:szCs w:val="28"/>
              </w:rPr>
              <w:t xml:space="preserve"> группа здоровья</w:t>
            </w:r>
          </w:p>
        </w:tc>
        <w:tc>
          <w:tcPr>
            <w:tcW w:w="149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7903" w:rsidRPr="005C7EB9" w:rsidRDefault="004E7903" w:rsidP="00B86663">
            <w:pPr>
              <w:spacing w:after="0" w:line="240" w:lineRule="auto"/>
              <w:jc w:val="both"/>
              <w:rPr>
                <w:rFonts w:ascii="Times New Roman" w:hAnsi="Times New Roman" w:cs="Times New Roman"/>
                <w:sz w:val="28"/>
                <w:szCs w:val="28"/>
              </w:rPr>
            </w:pPr>
            <w:r w:rsidRPr="005C7EB9">
              <w:rPr>
                <w:rFonts w:ascii="Times New Roman" w:hAnsi="Times New Roman" w:cs="Times New Roman"/>
                <w:sz w:val="28"/>
                <w:szCs w:val="28"/>
                <w:lang w:val="en-US"/>
              </w:rPr>
              <w:t xml:space="preserve"> III</w:t>
            </w:r>
            <w:r w:rsidRPr="005C7EB9">
              <w:rPr>
                <w:rFonts w:ascii="Times New Roman" w:hAnsi="Times New Roman" w:cs="Times New Roman"/>
                <w:sz w:val="28"/>
                <w:szCs w:val="28"/>
              </w:rPr>
              <w:t xml:space="preserve"> группа здоровья</w:t>
            </w:r>
          </w:p>
        </w:tc>
        <w:tc>
          <w:tcPr>
            <w:tcW w:w="1219" w:type="dxa"/>
            <w:tcBorders>
              <w:top w:val="single" w:sz="8" w:space="0" w:color="auto"/>
              <w:left w:val="single" w:sz="4" w:space="0" w:color="auto"/>
              <w:bottom w:val="single" w:sz="8" w:space="0" w:color="auto"/>
              <w:right w:val="single" w:sz="4" w:space="0" w:color="auto"/>
            </w:tcBorders>
          </w:tcPr>
          <w:p w:rsidR="004E7903" w:rsidRPr="005C7EB9" w:rsidRDefault="004E7903" w:rsidP="00B86663">
            <w:pPr>
              <w:spacing w:after="0" w:line="240" w:lineRule="auto"/>
              <w:jc w:val="both"/>
              <w:rPr>
                <w:rFonts w:ascii="Times New Roman" w:hAnsi="Times New Roman" w:cs="Times New Roman"/>
                <w:sz w:val="28"/>
                <w:szCs w:val="28"/>
              </w:rPr>
            </w:pPr>
            <w:r w:rsidRPr="005C7EB9">
              <w:rPr>
                <w:rFonts w:ascii="Times New Roman" w:hAnsi="Times New Roman" w:cs="Times New Roman"/>
                <w:sz w:val="28"/>
                <w:szCs w:val="28"/>
                <w:lang w:val="en-US"/>
              </w:rPr>
              <w:t xml:space="preserve">IV </w:t>
            </w:r>
            <w:r w:rsidRPr="005C7EB9">
              <w:rPr>
                <w:rFonts w:ascii="Times New Roman" w:hAnsi="Times New Roman" w:cs="Times New Roman"/>
                <w:sz w:val="28"/>
                <w:szCs w:val="28"/>
              </w:rPr>
              <w:t>группа здоровья</w:t>
            </w:r>
          </w:p>
        </w:tc>
        <w:tc>
          <w:tcPr>
            <w:tcW w:w="1251" w:type="dxa"/>
            <w:tcBorders>
              <w:top w:val="single" w:sz="8" w:space="0" w:color="auto"/>
              <w:left w:val="single" w:sz="4" w:space="0" w:color="auto"/>
              <w:bottom w:val="single" w:sz="8" w:space="0" w:color="auto"/>
              <w:right w:val="single" w:sz="8" w:space="0" w:color="auto"/>
            </w:tcBorders>
          </w:tcPr>
          <w:p w:rsidR="004E7903" w:rsidRPr="005C7EB9" w:rsidRDefault="004E7903" w:rsidP="00B86663">
            <w:pPr>
              <w:spacing w:after="0" w:line="240" w:lineRule="auto"/>
              <w:jc w:val="both"/>
              <w:rPr>
                <w:rFonts w:ascii="Times New Roman" w:hAnsi="Times New Roman" w:cs="Times New Roman"/>
                <w:sz w:val="28"/>
                <w:szCs w:val="28"/>
              </w:rPr>
            </w:pPr>
            <w:r w:rsidRPr="005C7EB9">
              <w:rPr>
                <w:rFonts w:ascii="Times New Roman" w:hAnsi="Times New Roman" w:cs="Times New Roman"/>
                <w:sz w:val="28"/>
                <w:szCs w:val="28"/>
                <w:lang w:val="en-US"/>
              </w:rPr>
              <w:t xml:space="preserve">V </w:t>
            </w:r>
            <w:r w:rsidRPr="005C7EB9">
              <w:rPr>
                <w:rFonts w:ascii="Times New Roman" w:hAnsi="Times New Roman" w:cs="Times New Roman"/>
                <w:sz w:val="28"/>
                <w:szCs w:val="28"/>
              </w:rPr>
              <w:t>группа здоровья</w:t>
            </w:r>
          </w:p>
        </w:tc>
      </w:tr>
      <w:tr w:rsidR="004E7903" w:rsidRPr="005C7EB9" w:rsidTr="00B86663">
        <w:trPr>
          <w:trHeight w:val="270"/>
        </w:trPr>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2015-2016</w:t>
            </w:r>
          </w:p>
        </w:tc>
        <w:tc>
          <w:tcPr>
            <w:tcW w:w="16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203</w:t>
            </w:r>
          </w:p>
        </w:tc>
        <w:tc>
          <w:tcPr>
            <w:tcW w:w="136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after="0" w:line="240" w:lineRule="auto"/>
              <w:jc w:val="center"/>
              <w:rPr>
                <w:rFonts w:ascii="Times New Roman" w:hAnsi="Times New Roman" w:cs="Times New Roman"/>
                <w:sz w:val="28"/>
                <w:szCs w:val="28"/>
              </w:rPr>
            </w:pPr>
            <w:r w:rsidRPr="005C7EB9">
              <w:rPr>
                <w:rFonts w:ascii="Times New Roman" w:hAnsi="Times New Roman" w:cs="Times New Roman"/>
                <w:sz w:val="28"/>
                <w:szCs w:val="28"/>
              </w:rPr>
              <w:t>80</w:t>
            </w:r>
          </w:p>
        </w:tc>
        <w:tc>
          <w:tcPr>
            <w:tcW w:w="14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after="0" w:line="240" w:lineRule="auto"/>
              <w:jc w:val="center"/>
              <w:rPr>
                <w:rFonts w:ascii="Times New Roman" w:hAnsi="Times New Roman" w:cs="Times New Roman"/>
                <w:sz w:val="28"/>
                <w:szCs w:val="28"/>
              </w:rPr>
            </w:pPr>
            <w:r w:rsidRPr="005C7EB9">
              <w:rPr>
                <w:rFonts w:ascii="Times New Roman" w:hAnsi="Times New Roman" w:cs="Times New Roman"/>
                <w:sz w:val="28"/>
                <w:szCs w:val="28"/>
              </w:rPr>
              <w:t>123</w:t>
            </w:r>
          </w:p>
        </w:tc>
        <w:tc>
          <w:tcPr>
            <w:tcW w:w="1499"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1</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w:t>
            </w:r>
          </w:p>
        </w:tc>
        <w:tc>
          <w:tcPr>
            <w:tcW w:w="1251" w:type="dxa"/>
            <w:tcBorders>
              <w:top w:val="single" w:sz="4" w:space="0" w:color="auto"/>
              <w:left w:val="single" w:sz="4" w:space="0" w:color="auto"/>
              <w:bottom w:val="single" w:sz="4" w:space="0" w:color="auto"/>
              <w:right w:val="single" w:sz="8" w:space="0" w:color="auto"/>
            </w:tcBorders>
            <w:shd w:val="clear" w:color="auto" w:fill="FFFFFF" w:themeFill="background1"/>
          </w:tcPr>
          <w:p w:rsidR="004E7903" w:rsidRPr="005C7EB9"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4E7903" w:rsidRPr="005C7EB9" w:rsidTr="00B86663">
        <w:trPr>
          <w:trHeight w:val="270"/>
        </w:trPr>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2016-2017</w:t>
            </w:r>
          </w:p>
        </w:tc>
        <w:tc>
          <w:tcPr>
            <w:tcW w:w="16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199</w:t>
            </w:r>
          </w:p>
        </w:tc>
        <w:tc>
          <w:tcPr>
            <w:tcW w:w="136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after="0" w:line="240" w:lineRule="auto"/>
              <w:jc w:val="center"/>
              <w:rPr>
                <w:rFonts w:ascii="Times New Roman" w:hAnsi="Times New Roman" w:cs="Times New Roman"/>
                <w:sz w:val="28"/>
                <w:szCs w:val="28"/>
              </w:rPr>
            </w:pPr>
            <w:r w:rsidRPr="005C7EB9">
              <w:rPr>
                <w:rFonts w:ascii="Times New Roman" w:hAnsi="Times New Roman" w:cs="Times New Roman"/>
                <w:sz w:val="28"/>
                <w:szCs w:val="28"/>
              </w:rPr>
              <w:t>98</w:t>
            </w:r>
          </w:p>
        </w:tc>
        <w:tc>
          <w:tcPr>
            <w:tcW w:w="14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after="0" w:line="240" w:lineRule="auto"/>
              <w:jc w:val="center"/>
              <w:rPr>
                <w:rFonts w:ascii="Times New Roman" w:hAnsi="Times New Roman" w:cs="Times New Roman"/>
                <w:sz w:val="28"/>
                <w:szCs w:val="28"/>
              </w:rPr>
            </w:pPr>
            <w:r w:rsidRPr="005C7EB9">
              <w:rPr>
                <w:rFonts w:ascii="Times New Roman" w:hAnsi="Times New Roman" w:cs="Times New Roman"/>
                <w:sz w:val="28"/>
                <w:szCs w:val="28"/>
              </w:rPr>
              <w:t>99</w:t>
            </w:r>
          </w:p>
        </w:tc>
        <w:tc>
          <w:tcPr>
            <w:tcW w:w="1499"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1</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4E7903" w:rsidRPr="005C7EB9" w:rsidRDefault="004E7903" w:rsidP="00B86663">
            <w:pPr>
              <w:spacing w:line="240" w:lineRule="auto"/>
              <w:jc w:val="center"/>
              <w:rPr>
                <w:rFonts w:ascii="Times New Roman" w:hAnsi="Times New Roman" w:cs="Times New Roman"/>
                <w:sz w:val="28"/>
                <w:szCs w:val="28"/>
              </w:rPr>
            </w:pPr>
            <w:r w:rsidRPr="005C7EB9">
              <w:rPr>
                <w:rFonts w:ascii="Times New Roman" w:hAnsi="Times New Roman" w:cs="Times New Roman"/>
                <w:sz w:val="28"/>
                <w:szCs w:val="28"/>
              </w:rPr>
              <w:t>1</w:t>
            </w:r>
          </w:p>
        </w:tc>
        <w:tc>
          <w:tcPr>
            <w:tcW w:w="1251" w:type="dxa"/>
            <w:tcBorders>
              <w:top w:val="single" w:sz="4" w:space="0" w:color="auto"/>
              <w:left w:val="single" w:sz="4" w:space="0" w:color="auto"/>
              <w:bottom w:val="single" w:sz="4" w:space="0" w:color="auto"/>
              <w:right w:val="single" w:sz="8" w:space="0" w:color="auto"/>
            </w:tcBorders>
            <w:shd w:val="clear" w:color="auto" w:fill="FFFFFF" w:themeFill="background1"/>
          </w:tcPr>
          <w:p w:rsidR="004E7903" w:rsidRPr="005C7EB9"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4E7903" w:rsidRPr="005C7EB9" w:rsidTr="00B86663">
        <w:trPr>
          <w:trHeight w:val="270"/>
        </w:trPr>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702582" w:rsidRDefault="004E7903" w:rsidP="00B86663">
            <w:pPr>
              <w:spacing w:line="240" w:lineRule="auto"/>
              <w:jc w:val="center"/>
              <w:rPr>
                <w:rFonts w:ascii="Times New Roman" w:hAnsi="Times New Roman" w:cs="Times New Roman"/>
                <w:sz w:val="28"/>
                <w:szCs w:val="28"/>
              </w:rPr>
            </w:pPr>
            <w:r w:rsidRPr="00702582">
              <w:rPr>
                <w:rFonts w:ascii="Times New Roman" w:hAnsi="Times New Roman" w:cs="Times New Roman"/>
                <w:sz w:val="28"/>
                <w:szCs w:val="28"/>
              </w:rPr>
              <w:t>2017-2018</w:t>
            </w:r>
          </w:p>
        </w:tc>
        <w:tc>
          <w:tcPr>
            <w:tcW w:w="16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702582" w:rsidRDefault="004E7903" w:rsidP="00B86663">
            <w:pPr>
              <w:spacing w:line="240" w:lineRule="auto"/>
              <w:jc w:val="center"/>
              <w:rPr>
                <w:rFonts w:ascii="Times New Roman" w:hAnsi="Times New Roman" w:cs="Times New Roman"/>
                <w:sz w:val="28"/>
                <w:szCs w:val="28"/>
              </w:rPr>
            </w:pPr>
            <w:r w:rsidRPr="00702582">
              <w:rPr>
                <w:rFonts w:ascii="Times New Roman" w:hAnsi="Times New Roman" w:cs="Times New Roman"/>
                <w:sz w:val="28"/>
                <w:szCs w:val="28"/>
              </w:rPr>
              <w:t>195</w:t>
            </w:r>
          </w:p>
        </w:tc>
        <w:tc>
          <w:tcPr>
            <w:tcW w:w="136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C2187B" w:rsidRDefault="004E7903" w:rsidP="00B86663">
            <w:pPr>
              <w:spacing w:after="0" w:line="240" w:lineRule="auto"/>
              <w:jc w:val="center"/>
              <w:rPr>
                <w:rFonts w:ascii="Times New Roman" w:hAnsi="Times New Roman" w:cs="Times New Roman"/>
                <w:sz w:val="28"/>
                <w:szCs w:val="28"/>
              </w:rPr>
            </w:pPr>
            <w:r w:rsidRPr="00C2187B">
              <w:rPr>
                <w:rFonts w:ascii="Times New Roman" w:hAnsi="Times New Roman" w:cs="Times New Roman"/>
                <w:sz w:val="28"/>
                <w:szCs w:val="28"/>
              </w:rPr>
              <w:t>94</w:t>
            </w:r>
          </w:p>
        </w:tc>
        <w:tc>
          <w:tcPr>
            <w:tcW w:w="14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C2187B"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499"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7903" w:rsidRPr="00C2187B"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4E7903" w:rsidRPr="00C2187B"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51" w:type="dxa"/>
            <w:tcBorders>
              <w:top w:val="single" w:sz="4" w:space="0" w:color="auto"/>
              <w:left w:val="single" w:sz="4" w:space="0" w:color="auto"/>
              <w:bottom w:val="single" w:sz="4" w:space="0" w:color="auto"/>
              <w:right w:val="single" w:sz="8" w:space="0" w:color="auto"/>
            </w:tcBorders>
            <w:shd w:val="clear" w:color="auto" w:fill="FFFFFF" w:themeFill="background1"/>
          </w:tcPr>
          <w:p w:rsidR="004E7903" w:rsidRPr="00C2187B"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E7903" w:rsidRPr="005C7EB9" w:rsidTr="00B86663">
        <w:trPr>
          <w:trHeight w:val="270"/>
        </w:trPr>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702582"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2018-2019</w:t>
            </w:r>
          </w:p>
        </w:tc>
        <w:tc>
          <w:tcPr>
            <w:tcW w:w="16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702582"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136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Pr="00C2187B"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1499"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51" w:type="dxa"/>
            <w:tcBorders>
              <w:top w:val="single" w:sz="4" w:space="0" w:color="auto"/>
              <w:left w:val="single" w:sz="4" w:space="0" w:color="auto"/>
              <w:bottom w:val="single" w:sz="4" w:space="0" w:color="auto"/>
              <w:right w:val="single" w:sz="8" w:space="0" w:color="auto"/>
            </w:tcBorders>
            <w:shd w:val="clear" w:color="auto" w:fill="FFFFFF" w:themeFill="background1"/>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E7903" w:rsidRPr="005C7EB9" w:rsidTr="00B86663">
        <w:trPr>
          <w:trHeight w:val="270"/>
        </w:trPr>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2019-2020</w:t>
            </w:r>
          </w:p>
        </w:tc>
        <w:tc>
          <w:tcPr>
            <w:tcW w:w="16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136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1417"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7903"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1499"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51" w:type="dxa"/>
            <w:tcBorders>
              <w:top w:val="single" w:sz="4" w:space="0" w:color="auto"/>
              <w:left w:val="single" w:sz="4" w:space="0" w:color="auto"/>
              <w:bottom w:val="single" w:sz="4" w:space="0" w:color="auto"/>
              <w:right w:val="single" w:sz="8" w:space="0" w:color="auto"/>
            </w:tcBorders>
            <w:shd w:val="clear" w:color="auto" w:fill="FFFFFF" w:themeFill="background1"/>
          </w:tcPr>
          <w:p w:rsidR="004E7903" w:rsidRDefault="004E7903" w:rsidP="00B8666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4E7903" w:rsidRPr="005C7EB9" w:rsidRDefault="004E7903" w:rsidP="004E7903">
      <w:pPr>
        <w:spacing w:after="0" w:line="240" w:lineRule="auto"/>
        <w:jc w:val="both"/>
        <w:rPr>
          <w:rFonts w:ascii="Times New Roman" w:hAnsi="Times New Roman" w:cs="Times New Roman"/>
          <w:sz w:val="24"/>
          <w:szCs w:val="24"/>
        </w:rPr>
      </w:pPr>
    </w:p>
    <w:p w:rsidR="00F57750" w:rsidRDefault="00F57750" w:rsidP="004E7903">
      <w:pPr>
        <w:spacing w:after="0" w:line="240" w:lineRule="auto"/>
        <w:jc w:val="center"/>
        <w:rPr>
          <w:rFonts w:ascii="Times New Roman" w:hAnsi="Times New Roman" w:cs="Times New Roman"/>
          <w:b/>
          <w:bCs/>
          <w:i/>
          <w:iCs/>
          <w:sz w:val="28"/>
          <w:szCs w:val="28"/>
        </w:rPr>
      </w:pPr>
    </w:p>
    <w:p w:rsidR="004E7903" w:rsidRPr="00E1748E" w:rsidRDefault="004E7903" w:rsidP="004E7903">
      <w:pPr>
        <w:spacing w:after="0" w:line="240" w:lineRule="auto"/>
        <w:jc w:val="center"/>
        <w:rPr>
          <w:rFonts w:ascii="Times New Roman" w:hAnsi="Times New Roman" w:cs="Times New Roman"/>
          <w:b/>
          <w:bCs/>
          <w:i/>
          <w:iCs/>
          <w:sz w:val="28"/>
          <w:szCs w:val="28"/>
        </w:rPr>
      </w:pPr>
      <w:r w:rsidRPr="00E1748E">
        <w:rPr>
          <w:rFonts w:ascii="Times New Roman" w:hAnsi="Times New Roman" w:cs="Times New Roman"/>
          <w:b/>
          <w:bCs/>
          <w:i/>
          <w:iCs/>
          <w:sz w:val="28"/>
          <w:szCs w:val="28"/>
        </w:rPr>
        <w:lastRenderedPageBreak/>
        <w:t>Анализ заболеваемости детей за 3 года</w:t>
      </w:r>
    </w:p>
    <w:p w:rsidR="004E7903" w:rsidRPr="00E1748E" w:rsidRDefault="004E7903" w:rsidP="004E7903">
      <w:pPr>
        <w:spacing w:after="0" w:line="240" w:lineRule="auto"/>
        <w:jc w:val="center"/>
        <w:rPr>
          <w:rFonts w:ascii="Times New Roman" w:hAnsi="Times New Roman" w:cs="Times New Roman"/>
          <w:b/>
          <w:bCs/>
          <w:i/>
          <w:iCs/>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2268"/>
        <w:gridCol w:w="2551"/>
        <w:gridCol w:w="2693"/>
      </w:tblGrid>
      <w:tr w:rsidR="004E7903" w:rsidRPr="00E1748E" w:rsidTr="00B86663">
        <w:tc>
          <w:tcPr>
            <w:tcW w:w="2411" w:type="dxa"/>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p>
        </w:tc>
        <w:tc>
          <w:tcPr>
            <w:tcW w:w="2268" w:type="dxa"/>
          </w:tcPr>
          <w:p w:rsidR="004E7903" w:rsidRPr="00E1748E" w:rsidRDefault="004E7903" w:rsidP="00B86663">
            <w:pPr>
              <w:spacing w:before="100" w:beforeAutospacing="1" w:after="100" w:afterAutospacing="1" w:line="240" w:lineRule="auto"/>
              <w:ind w:left="34" w:hanging="34"/>
              <w:jc w:val="center"/>
              <w:rPr>
                <w:rFonts w:ascii="Times New Roman" w:hAnsi="Times New Roman" w:cs="Times New Roman"/>
                <w:b/>
                <w:bCs/>
                <w:sz w:val="28"/>
                <w:szCs w:val="28"/>
              </w:rPr>
            </w:pPr>
            <w:r w:rsidRPr="00702582">
              <w:rPr>
                <w:rFonts w:ascii="Times New Roman" w:hAnsi="Times New Roman" w:cs="Times New Roman"/>
                <w:b/>
                <w:bCs/>
                <w:sz w:val="28"/>
                <w:szCs w:val="28"/>
              </w:rPr>
              <w:t>2017-2018 г</w:t>
            </w:r>
          </w:p>
        </w:tc>
        <w:tc>
          <w:tcPr>
            <w:tcW w:w="2551" w:type="dxa"/>
            <w:tcBorders>
              <w:right w:val="single" w:sz="4" w:space="0" w:color="auto"/>
            </w:tcBorders>
          </w:tcPr>
          <w:p w:rsidR="004E7903" w:rsidRPr="00E1748E" w:rsidRDefault="004E7903" w:rsidP="00B86663">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2018-2019 г</w:t>
            </w:r>
          </w:p>
        </w:tc>
        <w:tc>
          <w:tcPr>
            <w:tcW w:w="2693" w:type="dxa"/>
            <w:tcBorders>
              <w:left w:val="single" w:sz="4" w:space="0" w:color="auto"/>
            </w:tcBorders>
          </w:tcPr>
          <w:p w:rsidR="004E7903" w:rsidRPr="00702582" w:rsidRDefault="004E7903" w:rsidP="00B86663">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2019-2020</w:t>
            </w:r>
          </w:p>
        </w:tc>
      </w:tr>
      <w:tr w:rsidR="004E7903" w:rsidRPr="00E1748E" w:rsidTr="00B86663">
        <w:tc>
          <w:tcPr>
            <w:tcW w:w="2411" w:type="dxa"/>
          </w:tcPr>
          <w:p w:rsidR="004E7903" w:rsidRPr="00E1748E" w:rsidRDefault="004E7903" w:rsidP="00B86663">
            <w:pPr>
              <w:spacing w:before="100" w:beforeAutospacing="1" w:after="100" w:afterAutospacing="1" w:line="240" w:lineRule="auto"/>
              <w:ind w:left="34"/>
              <w:rPr>
                <w:rFonts w:ascii="Times New Roman" w:hAnsi="Times New Roman" w:cs="Times New Roman"/>
                <w:sz w:val="28"/>
                <w:szCs w:val="28"/>
              </w:rPr>
            </w:pPr>
            <w:r w:rsidRPr="00E1748E">
              <w:rPr>
                <w:rFonts w:ascii="Times New Roman" w:hAnsi="Times New Roman" w:cs="Times New Roman"/>
                <w:sz w:val="28"/>
                <w:szCs w:val="28"/>
              </w:rPr>
              <w:t>О.ринофарингит</w:t>
            </w:r>
          </w:p>
        </w:tc>
        <w:tc>
          <w:tcPr>
            <w:tcW w:w="2268" w:type="dxa"/>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19</w:t>
            </w:r>
          </w:p>
        </w:tc>
        <w:tc>
          <w:tcPr>
            <w:tcW w:w="2551" w:type="dxa"/>
            <w:tcBorders>
              <w:righ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13</w:t>
            </w:r>
          </w:p>
        </w:tc>
        <w:tc>
          <w:tcPr>
            <w:tcW w:w="2693" w:type="dxa"/>
            <w:tcBorders>
              <w:lef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20</w:t>
            </w:r>
          </w:p>
        </w:tc>
      </w:tr>
      <w:tr w:rsidR="004E7903" w:rsidRPr="00E1748E" w:rsidTr="00B86663">
        <w:tc>
          <w:tcPr>
            <w:tcW w:w="2411" w:type="dxa"/>
          </w:tcPr>
          <w:p w:rsidR="004E7903" w:rsidRPr="00E1748E" w:rsidRDefault="004E7903" w:rsidP="00B86663">
            <w:pPr>
              <w:spacing w:before="100" w:beforeAutospacing="1" w:after="100" w:afterAutospacing="1" w:line="240" w:lineRule="auto"/>
              <w:ind w:left="34" w:hanging="34"/>
              <w:rPr>
                <w:rFonts w:ascii="Times New Roman" w:hAnsi="Times New Roman" w:cs="Times New Roman"/>
                <w:sz w:val="28"/>
                <w:szCs w:val="28"/>
              </w:rPr>
            </w:pPr>
            <w:r w:rsidRPr="00E1748E">
              <w:rPr>
                <w:rFonts w:ascii="Times New Roman" w:hAnsi="Times New Roman" w:cs="Times New Roman"/>
                <w:sz w:val="28"/>
                <w:szCs w:val="28"/>
              </w:rPr>
              <w:t>ОРВИ</w:t>
            </w:r>
          </w:p>
        </w:tc>
        <w:tc>
          <w:tcPr>
            <w:tcW w:w="2268" w:type="dxa"/>
          </w:tcPr>
          <w:p w:rsidR="004E7903" w:rsidRPr="00E1748E" w:rsidRDefault="004E7903" w:rsidP="00B86663">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551" w:type="dxa"/>
            <w:tcBorders>
              <w:righ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8</w:t>
            </w:r>
          </w:p>
        </w:tc>
        <w:tc>
          <w:tcPr>
            <w:tcW w:w="2693" w:type="dxa"/>
            <w:tcBorders>
              <w:lef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7</w:t>
            </w:r>
          </w:p>
        </w:tc>
      </w:tr>
      <w:tr w:rsidR="004E7903" w:rsidRPr="00E1748E" w:rsidTr="00B86663">
        <w:tc>
          <w:tcPr>
            <w:tcW w:w="2411" w:type="dxa"/>
          </w:tcPr>
          <w:p w:rsidR="004E7903" w:rsidRPr="00E1748E" w:rsidRDefault="004E7903" w:rsidP="00B86663">
            <w:pPr>
              <w:spacing w:before="100" w:beforeAutospacing="1" w:after="100" w:afterAutospacing="1" w:line="240" w:lineRule="auto"/>
              <w:ind w:left="34" w:hanging="34"/>
              <w:rPr>
                <w:rFonts w:ascii="Times New Roman" w:hAnsi="Times New Roman" w:cs="Times New Roman"/>
                <w:sz w:val="28"/>
                <w:szCs w:val="28"/>
              </w:rPr>
            </w:pPr>
            <w:r w:rsidRPr="00E1748E">
              <w:rPr>
                <w:rFonts w:ascii="Times New Roman" w:hAnsi="Times New Roman" w:cs="Times New Roman"/>
                <w:sz w:val="28"/>
                <w:szCs w:val="28"/>
              </w:rPr>
              <w:t>другие</w:t>
            </w:r>
          </w:p>
        </w:tc>
        <w:tc>
          <w:tcPr>
            <w:tcW w:w="2268" w:type="dxa"/>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66</w:t>
            </w:r>
          </w:p>
        </w:tc>
        <w:tc>
          <w:tcPr>
            <w:tcW w:w="2551" w:type="dxa"/>
            <w:tcBorders>
              <w:righ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65</w:t>
            </w:r>
          </w:p>
        </w:tc>
        <w:tc>
          <w:tcPr>
            <w:tcW w:w="2693" w:type="dxa"/>
            <w:tcBorders>
              <w:lef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60</w:t>
            </w:r>
          </w:p>
        </w:tc>
      </w:tr>
      <w:tr w:rsidR="004E7903" w:rsidRPr="00E1748E" w:rsidTr="00B86663">
        <w:tc>
          <w:tcPr>
            <w:tcW w:w="2411" w:type="dxa"/>
          </w:tcPr>
          <w:p w:rsidR="004E7903" w:rsidRPr="00E1748E" w:rsidRDefault="004E7903" w:rsidP="00B86663">
            <w:pPr>
              <w:spacing w:before="100" w:beforeAutospacing="1" w:after="100" w:afterAutospacing="1" w:line="240" w:lineRule="auto"/>
              <w:ind w:left="34" w:hanging="34"/>
              <w:rPr>
                <w:rFonts w:ascii="Times New Roman" w:hAnsi="Times New Roman" w:cs="Times New Roman"/>
                <w:sz w:val="28"/>
                <w:szCs w:val="28"/>
              </w:rPr>
            </w:pPr>
            <w:r w:rsidRPr="00E1748E">
              <w:rPr>
                <w:rFonts w:ascii="Times New Roman" w:hAnsi="Times New Roman" w:cs="Times New Roman"/>
                <w:sz w:val="28"/>
                <w:szCs w:val="28"/>
              </w:rPr>
              <w:t>инфекционные</w:t>
            </w:r>
          </w:p>
        </w:tc>
        <w:tc>
          <w:tcPr>
            <w:tcW w:w="2268" w:type="dxa"/>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3</w:t>
            </w:r>
          </w:p>
        </w:tc>
        <w:tc>
          <w:tcPr>
            <w:tcW w:w="2551" w:type="dxa"/>
            <w:tcBorders>
              <w:righ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6</w:t>
            </w:r>
          </w:p>
        </w:tc>
        <w:tc>
          <w:tcPr>
            <w:tcW w:w="2693" w:type="dxa"/>
            <w:tcBorders>
              <w:left w:val="single" w:sz="4" w:space="0" w:color="auto"/>
            </w:tcBorders>
          </w:tcPr>
          <w:p w:rsidR="004E7903" w:rsidRPr="00E1748E" w:rsidRDefault="004E7903" w:rsidP="00B86663">
            <w:pPr>
              <w:spacing w:before="100" w:beforeAutospacing="1" w:after="100" w:afterAutospacing="1" w:line="240" w:lineRule="auto"/>
              <w:ind w:left="851"/>
              <w:rPr>
                <w:rFonts w:ascii="Times New Roman" w:hAnsi="Times New Roman" w:cs="Times New Roman"/>
                <w:sz w:val="28"/>
                <w:szCs w:val="28"/>
              </w:rPr>
            </w:pPr>
            <w:r>
              <w:rPr>
                <w:rFonts w:ascii="Times New Roman" w:hAnsi="Times New Roman" w:cs="Times New Roman"/>
                <w:sz w:val="28"/>
                <w:szCs w:val="28"/>
              </w:rPr>
              <w:t>2</w:t>
            </w:r>
          </w:p>
        </w:tc>
      </w:tr>
    </w:tbl>
    <w:p w:rsidR="004E7903" w:rsidRPr="00E1748E" w:rsidRDefault="004E7903" w:rsidP="004E7903">
      <w:pPr>
        <w:spacing w:after="0" w:line="240" w:lineRule="auto"/>
        <w:rPr>
          <w:rFonts w:ascii="Times New Roman" w:hAnsi="Times New Roman" w:cs="Times New Roman"/>
          <w:sz w:val="24"/>
          <w:szCs w:val="24"/>
        </w:rPr>
      </w:pPr>
    </w:p>
    <w:p w:rsidR="004E7903" w:rsidRPr="00E1748E" w:rsidRDefault="004E7903" w:rsidP="004E7903">
      <w:pPr>
        <w:spacing w:after="0" w:line="240" w:lineRule="auto"/>
        <w:ind w:firstLine="567"/>
        <w:jc w:val="both"/>
        <w:rPr>
          <w:rFonts w:ascii="Times New Roman" w:hAnsi="Times New Roman" w:cs="Times New Roman"/>
          <w:sz w:val="28"/>
          <w:szCs w:val="28"/>
        </w:rPr>
      </w:pPr>
      <w:r w:rsidRPr="00E1748E">
        <w:rPr>
          <w:rFonts w:ascii="Times New Roman" w:hAnsi="Times New Roman" w:cs="Times New Roman"/>
          <w:sz w:val="28"/>
          <w:szCs w:val="28"/>
        </w:rPr>
        <w:t xml:space="preserve">Несмотря на созданные в ДОУ условия, сотрудники учреждения обеспокоены состоянием здоровья детей. Особое  внимание в работе коллектива уделяется соблюдению санитарно-гигиенических требований, обеспечению рационального режима дня, включению в него моментов, направленных на сбережение здоровья воспитанников, проведение  физкультурно-оздоровительной работы. </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xml:space="preserve">      В течение нескольких лет ведётся систематическая работа по физическому воспитанию и оздоровлению детей:</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использование приёмов релаксации: минуты тишины, музыкальные паузы;</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массаж, самомассаж;</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дыхательная гимнастика в игровой форме;</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гимнастика для глаз;</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пальчиковая гимнастика;</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витаминизация;</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ежедневное полоскание горла</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воздушные ванны</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хождение босиком по « дорожке здоровья»</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прогулки на воздухе;</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обширное умывание;</w:t>
      </w:r>
    </w:p>
    <w:p w:rsidR="004E7903" w:rsidRPr="00E1748E" w:rsidRDefault="004E7903" w:rsidP="004E7903">
      <w:pPr>
        <w:spacing w:after="0" w:line="240" w:lineRule="auto"/>
        <w:jc w:val="both"/>
        <w:rPr>
          <w:rFonts w:ascii="Times New Roman" w:hAnsi="Times New Roman" w:cs="Times New Roman"/>
          <w:sz w:val="28"/>
          <w:szCs w:val="28"/>
        </w:rPr>
      </w:pPr>
      <w:r w:rsidRPr="00E1748E">
        <w:rPr>
          <w:rFonts w:ascii="Times New Roman" w:hAnsi="Times New Roman" w:cs="Times New Roman"/>
          <w:sz w:val="28"/>
          <w:szCs w:val="28"/>
        </w:rPr>
        <w:t>- игры с водой.</w:t>
      </w:r>
    </w:p>
    <w:p w:rsidR="004E7903" w:rsidRPr="00E1748E" w:rsidRDefault="004E7903" w:rsidP="004E7903">
      <w:pPr>
        <w:spacing w:after="0" w:line="240" w:lineRule="auto"/>
        <w:ind w:firstLine="567"/>
        <w:jc w:val="both"/>
        <w:rPr>
          <w:rFonts w:ascii="Times New Roman" w:hAnsi="Times New Roman" w:cs="Times New Roman"/>
          <w:sz w:val="28"/>
          <w:szCs w:val="28"/>
        </w:rPr>
      </w:pPr>
      <w:r w:rsidRPr="00E1748E">
        <w:rPr>
          <w:rFonts w:ascii="Times New Roman" w:hAnsi="Times New Roman" w:cs="Times New Roman"/>
          <w:sz w:val="28"/>
          <w:szCs w:val="28"/>
        </w:rPr>
        <w:t xml:space="preserve"> В каждой группе систематически ведётся тетрадь здоровья, где отмечаются (ежедневно для каждого ребёнка) все  оздоровительные и закаливающие процедуры.</w:t>
      </w:r>
    </w:p>
    <w:p w:rsidR="004E7903" w:rsidRPr="00E1748E" w:rsidRDefault="004E7903" w:rsidP="004E7903">
      <w:pPr>
        <w:spacing w:after="0" w:line="240" w:lineRule="auto"/>
        <w:ind w:firstLine="567"/>
        <w:jc w:val="both"/>
        <w:rPr>
          <w:rFonts w:ascii="Times New Roman" w:hAnsi="Times New Roman" w:cs="Times New Roman"/>
          <w:sz w:val="28"/>
          <w:szCs w:val="28"/>
        </w:rPr>
      </w:pPr>
      <w:r w:rsidRPr="00E1748E">
        <w:rPr>
          <w:rFonts w:ascii="Times New Roman" w:hAnsi="Times New Roman" w:cs="Times New Roman"/>
          <w:sz w:val="28"/>
          <w:szCs w:val="28"/>
        </w:rPr>
        <w:t xml:space="preserve">Часто болеющие дети и дети с хроническими заболеваниями выделены в отдельные группы, которые отмечены у воспитателей, мед.работников. </w:t>
      </w:r>
    </w:p>
    <w:p w:rsidR="004E7903" w:rsidRPr="00E1748E" w:rsidRDefault="004E7903" w:rsidP="004E7903">
      <w:pPr>
        <w:spacing w:after="0" w:line="240" w:lineRule="auto"/>
        <w:ind w:firstLine="567"/>
        <w:jc w:val="both"/>
        <w:rPr>
          <w:rFonts w:ascii="Times New Roman" w:hAnsi="Times New Roman" w:cs="Times New Roman"/>
          <w:sz w:val="28"/>
          <w:szCs w:val="28"/>
        </w:rPr>
      </w:pPr>
      <w:r w:rsidRPr="00E1748E">
        <w:rPr>
          <w:rFonts w:ascii="Times New Roman" w:hAnsi="Times New Roman" w:cs="Times New Roman"/>
          <w:sz w:val="28"/>
          <w:szCs w:val="28"/>
        </w:rPr>
        <w:t xml:space="preserve">Работа по снижению заболеваемости велась в системе и с учётом индивидуальных и возрастных особенностей детей. </w:t>
      </w:r>
    </w:p>
    <w:p w:rsidR="004E7903" w:rsidRPr="00455B09" w:rsidRDefault="004E7903" w:rsidP="004E7903">
      <w:pPr>
        <w:spacing w:after="0" w:line="240" w:lineRule="auto"/>
        <w:ind w:firstLine="567"/>
        <w:jc w:val="both"/>
        <w:rPr>
          <w:rFonts w:ascii="Times New Roman" w:hAnsi="Times New Roman" w:cs="Times New Roman"/>
          <w:sz w:val="28"/>
          <w:szCs w:val="28"/>
        </w:rPr>
      </w:pPr>
      <w:r w:rsidRPr="00E1748E">
        <w:rPr>
          <w:rFonts w:ascii="Times New Roman" w:hAnsi="Times New Roman" w:cs="Times New Roman"/>
          <w:sz w:val="28"/>
          <w:szCs w:val="28"/>
        </w:rPr>
        <w:t xml:space="preserve">С родителями детей, поступивших в младшие группы МБДОУ, для успешной адаптации детей воспитатели и специалисты МБДОУ проводят беседы, посещают родительские собрания. Медицинский работник наблюдает за детьми,  заполняет </w:t>
      </w:r>
      <w:r w:rsidRPr="00455B09">
        <w:rPr>
          <w:rFonts w:ascii="Times New Roman" w:hAnsi="Times New Roman" w:cs="Times New Roman"/>
          <w:sz w:val="28"/>
          <w:szCs w:val="28"/>
        </w:rPr>
        <w:t xml:space="preserve">адаптационные листы,  даёт рекомендации родителям. </w:t>
      </w:r>
    </w:p>
    <w:p w:rsidR="004E7903" w:rsidRPr="00455B09" w:rsidRDefault="004E7903" w:rsidP="004E7903">
      <w:pPr>
        <w:spacing w:after="0" w:line="240" w:lineRule="auto"/>
        <w:ind w:firstLine="567"/>
        <w:jc w:val="both"/>
        <w:rPr>
          <w:rFonts w:ascii="Times New Roman" w:hAnsi="Times New Roman" w:cs="Times New Roman"/>
          <w:sz w:val="28"/>
          <w:szCs w:val="28"/>
        </w:rPr>
      </w:pPr>
      <w:r w:rsidRPr="00455B09">
        <w:rPr>
          <w:rFonts w:ascii="Times New Roman" w:hAnsi="Times New Roman" w:cs="Times New Roman"/>
          <w:sz w:val="28"/>
          <w:szCs w:val="28"/>
        </w:rPr>
        <w:t>Данные адаптации детей представлены в таблице.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3"/>
        <w:gridCol w:w="3225"/>
        <w:gridCol w:w="3249"/>
      </w:tblGrid>
      <w:tr w:rsidR="004E7903" w:rsidRPr="00455B09" w:rsidTr="00B86663">
        <w:tc>
          <w:tcPr>
            <w:tcW w:w="3203" w:type="dxa"/>
          </w:tcPr>
          <w:p w:rsidR="004E7903" w:rsidRPr="00455B09" w:rsidRDefault="004E7903" w:rsidP="00B86663">
            <w:pPr>
              <w:spacing w:after="0" w:line="240" w:lineRule="auto"/>
              <w:jc w:val="both"/>
              <w:rPr>
                <w:rFonts w:ascii="Times New Roman" w:hAnsi="Times New Roman" w:cs="Times New Roman"/>
                <w:sz w:val="28"/>
                <w:szCs w:val="28"/>
              </w:rPr>
            </w:pPr>
            <w:r w:rsidRPr="00455B09">
              <w:rPr>
                <w:rFonts w:ascii="Times New Roman" w:hAnsi="Times New Roman" w:cs="Times New Roman"/>
                <w:sz w:val="28"/>
                <w:szCs w:val="28"/>
              </w:rPr>
              <w:t>Степень адаптации</w:t>
            </w:r>
          </w:p>
        </w:tc>
        <w:tc>
          <w:tcPr>
            <w:tcW w:w="3225" w:type="dxa"/>
          </w:tcPr>
          <w:p w:rsidR="004E7903" w:rsidRPr="00455B09" w:rsidRDefault="004E7903" w:rsidP="00B86663">
            <w:pPr>
              <w:spacing w:after="0" w:line="240" w:lineRule="auto"/>
              <w:jc w:val="both"/>
              <w:rPr>
                <w:rFonts w:ascii="Times New Roman" w:hAnsi="Times New Roman" w:cs="Times New Roman"/>
                <w:sz w:val="28"/>
                <w:szCs w:val="28"/>
              </w:rPr>
            </w:pPr>
            <w:r w:rsidRPr="00455B09">
              <w:rPr>
                <w:rFonts w:ascii="Times New Roman" w:hAnsi="Times New Roman" w:cs="Times New Roman"/>
                <w:sz w:val="28"/>
                <w:szCs w:val="28"/>
              </w:rPr>
              <w:t xml:space="preserve">Количество детей </w:t>
            </w:r>
          </w:p>
        </w:tc>
        <w:tc>
          <w:tcPr>
            <w:tcW w:w="3249" w:type="dxa"/>
          </w:tcPr>
          <w:p w:rsidR="004E7903" w:rsidRPr="00455B09" w:rsidRDefault="004E7903" w:rsidP="00B86663">
            <w:pPr>
              <w:spacing w:after="0" w:line="240" w:lineRule="auto"/>
              <w:jc w:val="both"/>
              <w:rPr>
                <w:rFonts w:ascii="Times New Roman" w:hAnsi="Times New Roman" w:cs="Times New Roman"/>
                <w:sz w:val="28"/>
                <w:szCs w:val="28"/>
              </w:rPr>
            </w:pPr>
            <w:r w:rsidRPr="00455B09">
              <w:rPr>
                <w:rFonts w:ascii="Times New Roman" w:hAnsi="Times New Roman" w:cs="Times New Roman"/>
                <w:sz w:val="28"/>
                <w:szCs w:val="28"/>
              </w:rPr>
              <w:t>Процентное соотношение</w:t>
            </w:r>
          </w:p>
        </w:tc>
      </w:tr>
      <w:tr w:rsidR="004E7903" w:rsidRPr="00455B09" w:rsidTr="00B86663">
        <w:tc>
          <w:tcPr>
            <w:tcW w:w="3203" w:type="dxa"/>
          </w:tcPr>
          <w:p w:rsidR="004E7903" w:rsidRPr="00455B09" w:rsidRDefault="004E7903" w:rsidP="00B86663">
            <w:pPr>
              <w:spacing w:after="0" w:line="240" w:lineRule="auto"/>
              <w:jc w:val="both"/>
              <w:rPr>
                <w:rFonts w:ascii="Times New Roman" w:hAnsi="Times New Roman" w:cs="Times New Roman"/>
                <w:sz w:val="28"/>
                <w:szCs w:val="28"/>
              </w:rPr>
            </w:pPr>
            <w:r w:rsidRPr="00455B09">
              <w:rPr>
                <w:rFonts w:ascii="Times New Roman" w:hAnsi="Times New Roman" w:cs="Times New Roman"/>
                <w:sz w:val="28"/>
                <w:szCs w:val="28"/>
              </w:rPr>
              <w:t>Лёгкая</w:t>
            </w:r>
          </w:p>
        </w:tc>
        <w:tc>
          <w:tcPr>
            <w:tcW w:w="3225" w:type="dxa"/>
          </w:tcPr>
          <w:p w:rsidR="004E7903" w:rsidRPr="00455B09" w:rsidRDefault="004E7903" w:rsidP="00B86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249" w:type="dxa"/>
          </w:tcPr>
          <w:p w:rsidR="004E7903" w:rsidRPr="00455B09"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4E7903" w:rsidRPr="00455B09" w:rsidTr="00B86663">
        <w:tc>
          <w:tcPr>
            <w:tcW w:w="3203" w:type="dxa"/>
          </w:tcPr>
          <w:p w:rsidR="004E7903" w:rsidRPr="00455B09" w:rsidRDefault="004E7903" w:rsidP="00B86663">
            <w:pPr>
              <w:spacing w:after="0" w:line="240" w:lineRule="auto"/>
              <w:jc w:val="both"/>
              <w:rPr>
                <w:rFonts w:ascii="Times New Roman" w:hAnsi="Times New Roman" w:cs="Times New Roman"/>
                <w:sz w:val="28"/>
                <w:szCs w:val="28"/>
              </w:rPr>
            </w:pPr>
            <w:r w:rsidRPr="00455B09">
              <w:rPr>
                <w:rFonts w:ascii="Times New Roman" w:hAnsi="Times New Roman" w:cs="Times New Roman"/>
                <w:sz w:val="28"/>
                <w:szCs w:val="28"/>
              </w:rPr>
              <w:t>Средняя</w:t>
            </w:r>
          </w:p>
        </w:tc>
        <w:tc>
          <w:tcPr>
            <w:tcW w:w="3225" w:type="dxa"/>
          </w:tcPr>
          <w:p w:rsidR="004E7903" w:rsidRPr="00455B09" w:rsidRDefault="004E7903" w:rsidP="00B86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3249" w:type="dxa"/>
          </w:tcPr>
          <w:p w:rsidR="004E7903" w:rsidRPr="00455B09"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4E7903" w:rsidRPr="00455B09" w:rsidTr="00B86663">
        <w:tc>
          <w:tcPr>
            <w:tcW w:w="3203" w:type="dxa"/>
          </w:tcPr>
          <w:p w:rsidR="004E7903" w:rsidRPr="00455B09" w:rsidRDefault="004E7903" w:rsidP="00B86663">
            <w:pPr>
              <w:spacing w:after="0" w:line="240" w:lineRule="auto"/>
              <w:jc w:val="both"/>
              <w:rPr>
                <w:rFonts w:ascii="Times New Roman" w:hAnsi="Times New Roman" w:cs="Times New Roman"/>
                <w:sz w:val="28"/>
                <w:szCs w:val="28"/>
              </w:rPr>
            </w:pPr>
            <w:r w:rsidRPr="00455B09">
              <w:rPr>
                <w:rFonts w:ascii="Times New Roman" w:hAnsi="Times New Roman" w:cs="Times New Roman"/>
                <w:sz w:val="28"/>
                <w:szCs w:val="28"/>
              </w:rPr>
              <w:t>Тяжёлая</w:t>
            </w:r>
          </w:p>
        </w:tc>
        <w:tc>
          <w:tcPr>
            <w:tcW w:w="3225" w:type="dxa"/>
          </w:tcPr>
          <w:p w:rsidR="004E7903" w:rsidRPr="00455B09" w:rsidRDefault="004E7903" w:rsidP="00B86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49" w:type="dxa"/>
          </w:tcPr>
          <w:p w:rsidR="004E7903" w:rsidRPr="00455B09" w:rsidRDefault="004E7903" w:rsidP="00B86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E7903" w:rsidRPr="00455B09" w:rsidRDefault="004E7903" w:rsidP="004E7903">
      <w:pPr>
        <w:spacing w:after="0" w:line="240" w:lineRule="auto"/>
        <w:ind w:firstLine="567"/>
        <w:jc w:val="both"/>
        <w:rPr>
          <w:rFonts w:ascii="Times New Roman" w:hAnsi="Times New Roman" w:cs="Times New Roman"/>
          <w:sz w:val="28"/>
          <w:szCs w:val="28"/>
        </w:rPr>
      </w:pPr>
    </w:p>
    <w:p w:rsidR="004E7903" w:rsidRPr="00455B09" w:rsidRDefault="004E7903" w:rsidP="004E7903">
      <w:pPr>
        <w:spacing w:after="0" w:line="240" w:lineRule="auto"/>
        <w:ind w:firstLine="567"/>
        <w:jc w:val="both"/>
        <w:rPr>
          <w:rFonts w:ascii="Times New Roman" w:hAnsi="Times New Roman" w:cs="Times New Roman"/>
          <w:sz w:val="28"/>
          <w:szCs w:val="28"/>
        </w:rPr>
      </w:pPr>
      <w:r w:rsidRPr="00455B09">
        <w:rPr>
          <w:rFonts w:ascii="Times New Roman" w:hAnsi="Times New Roman" w:cs="Times New Roman"/>
          <w:b/>
          <w:bCs/>
          <w:i/>
          <w:iCs/>
          <w:sz w:val="28"/>
          <w:szCs w:val="28"/>
        </w:rPr>
        <w:lastRenderedPageBreak/>
        <w:t xml:space="preserve">Вывод: </w:t>
      </w:r>
      <w:r w:rsidRPr="00455B09">
        <w:rPr>
          <w:rFonts w:ascii="Times New Roman" w:hAnsi="Times New Roman" w:cs="Times New Roman"/>
          <w:sz w:val="28"/>
          <w:szCs w:val="28"/>
        </w:rPr>
        <w:t xml:space="preserve">Посещаемость детьми  детского сада - </w:t>
      </w:r>
      <w:r>
        <w:rPr>
          <w:rFonts w:ascii="Times New Roman" w:hAnsi="Times New Roman" w:cs="Times New Roman"/>
          <w:sz w:val="28"/>
          <w:szCs w:val="28"/>
          <w:shd w:val="clear" w:color="auto" w:fill="FFFFFF" w:themeFill="background1"/>
        </w:rPr>
        <w:t>75</w:t>
      </w:r>
      <w:r w:rsidRPr="00455B09">
        <w:rPr>
          <w:rFonts w:ascii="Times New Roman" w:hAnsi="Times New Roman" w:cs="Times New Roman"/>
          <w:sz w:val="28"/>
          <w:szCs w:val="28"/>
          <w:shd w:val="clear" w:color="auto" w:fill="FFFFFF" w:themeFill="background1"/>
        </w:rPr>
        <w:t xml:space="preserve"> %</w:t>
      </w:r>
      <w:r w:rsidRPr="00455B09">
        <w:rPr>
          <w:rFonts w:ascii="Times New Roman" w:hAnsi="Times New Roman" w:cs="Times New Roman"/>
          <w:sz w:val="28"/>
          <w:szCs w:val="28"/>
        </w:rPr>
        <w:t xml:space="preserve"> ,что является не достаточно  хорошим показателем.  Структура заболеваемости воспитанников МБДОУ № 85 меняется в зависимости от поступления детей в каждом учебном году, а также от качественного проведения диспансеризации.  Увеличилось количество часто болеющих </w:t>
      </w:r>
      <w:r>
        <w:rPr>
          <w:rFonts w:ascii="Times New Roman" w:hAnsi="Times New Roman" w:cs="Times New Roman"/>
          <w:sz w:val="28"/>
          <w:szCs w:val="28"/>
        </w:rPr>
        <w:t xml:space="preserve">и  </w:t>
      </w:r>
      <w:r w:rsidRPr="00455B09">
        <w:rPr>
          <w:rFonts w:ascii="Times New Roman" w:hAnsi="Times New Roman" w:cs="Times New Roman"/>
          <w:sz w:val="28"/>
          <w:szCs w:val="28"/>
        </w:rPr>
        <w:t>детей</w:t>
      </w:r>
      <w:r>
        <w:rPr>
          <w:rFonts w:ascii="Times New Roman" w:hAnsi="Times New Roman" w:cs="Times New Roman"/>
          <w:sz w:val="28"/>
          <w:szCs w:val="28"/>
        </w:rPr>
        <w:t xml:space="preserve"> пропускающих сад без причины</w:t>
      </w:r>
      <w:r w:rsidRPr="00455B09">
        <w:rPr>
          <w:rFonts w:ascii="Times New Roman" w:hAnsi="Times New Roman" w:cs="Times New Roman"/>
          <w:sz w:val="28"/>
          <w:szCs w:val="28"/>
        </w:rPr>
        <w:t xml:space="preserve"> по сравнению с прошлым годом.</w:t>
      </w:r>
    </w:p>
    <w:p w:rsidR="004E7903" w:rsidRDefault="004E7903" w:rsidP="004E7903">
      <w:pPr>
        <w:spacing w:after="0" w:line="240" w:lineRule="auto"/>
        <w:ind w:firstLine="567"/>
        <w:jc w:val="both"/>
        <w:rPr>
          <w:rFonts w:ascii="Times New Roman" w:hAnsi="Times New Roman" w:cs="Times New Roman"/>
          <w:sz w:val="28"/>
          <w:szCs w:val="28"/>
        </w:rPr>
      </w:pPr>
      <w:r w:rsidRPr="00455B09">
        <w:rPr>
          <w:rFonts w:ascii="Times New Roman" w:hAnsi="Times New Roman" w:cs="Times New Roman"/>
          <w:sz w:val="28"/>
          <w:szCs w:val="28"/>
        </w:rPr>
        <w:t xml:space="preserve">Количество пропущенных дней по болезни на </w:t>
      </w:r>
      <w:r>
        <w:rPr>
          <w:rFonts w:ascii="Times New Roman" w:hAnsi="Times New Roman" w:cs="Times New Roman"/>
          <w:sz w:val="28"/>
          <w:szCs w:val="28"/>
        </w:rPr>
        <w:t>одного ребенка: 4,8</w:t>
      </w:r>
      <w:r w:rsidRPr="00455B09">
        <w:rPr>
          <w:rFonts w:ascii="Times New Roman" w:hAnsi="Times New Roman" w:cs="Times New Roman"/>
          <w:sz w:val="28"/>
          <w:szCs w:val="28"/>
        </w:rPr>
        <w:t xml:space="preserve"> </w:t>
      </w:r>
    </w:p>
    <w:p w:rsidR="004E7903" w:rsidRDefault="004E7903" w:rsidP="004E7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вышеизложенное ставит необходимостью совершенствовать систему – профилактических мероприятий в ДОУ, активизировать работу с семьёй по пропаганде здорового образа жизни.</w:t>
      </w:r>
    </w:p>
    <w:p w:rsidR="004E7903" w:rsidRDefault="004E7903" w:rsidP="004E7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ДОУ ставит перед собой задачу по постоянному улучшению состояния здоровья, особенно с привлечением к реализации запланированных мероприятий семьи воспитанников.</w:t>
      </w:r>
    </w:p>
    <w:p w:rsidR="004E7903" w:rsidRPr="004E240A" w:rsidRDefault="004E7903" w:rsidP="004E240A">
      <w:pPr>
        <w:spacing w:after="0" w:line="240" w:lineRule="auto"/>
        <w:ind w:firstLine="567"/>
        <w:jc w:val="both"/>
        <w:rPr>
          <w:rFonts w:ascii="Times New Roman" w:hAnsi="Times New Roman" w:cs="Times New Roman"/>
          <w:b/>
          <w:sz w:val="36"/>
          <w:szCs w:val="36"/>
        </w:rPr>
      </w:pPr>
    </w:p>
    <w:p w:rsidR="004E240A" w:rsidRPr="004E240A" w:rsidRDefault="004E240A" w:rsidP="004E240A">
      <w:pPr>
        <w:shd w:val="clear" w:color="auto" w:fill="FFFFFF"/>
        <w:spacing w:after="0"/>
        <w:jc w:val="both"/>
        <w:rPr>
          <w:rFonts w:ascii="Times New Roman" w:hAnsi="Times New Roman" w:cs="Times New Roman"/>
        </w:rPr>
      </w:pPr>
      <w:r w:rsidRPr="004E240A">
        <w:rPr>
          <w:rFonts w:ascii="Times New Roman" w:hAnsi="Times New Roman" w:cs="Times New Roman"/>
          <w:b/>
          <w:sz w:val="28"/>
          <w:szCs w:val="28"/>
        </w:rPr>
        <w:t>10. Анализ обеспечения условий безопасности в образовательной организации</w:t>
      </w:r>
    </w:p>
    <w:p w:rsidR="004E240A" w:rsidRPr="004E240A" w:rsidRDefault="004E240A" w:rsidP="004E240A">
      <w:pPr>
        <w:shd w:val="clear" w:color="auto" w:fill="FFFFFF"/>
        <w:spacing w:after="0"/>
        <w:jc w:val="both"/>
        <w:rPr>
          <w:rFonts w:ascii="Times New Roman" w:hAnsi="Times New Roman" w:cs="Times New Roman"/>
        </w:rPr>
      </w:pPr>
    </w:p>
    <w:p w:rsidR="004E240A" w:rsidRPr="004E240A" w:rsidRDefault="004E240A" w:rsidP="00F57750">
      <w:pPr>
        <w:shd w:val="clear" w:color="auto" w:fill="FFFFFF"/>
        <w:spacing w:after="0" w:line="240" w:lineRule="auto"/>
        <w:ind w:firstLine="567"/>
        <w:jc w:val="both"/>
        <w:rPr>
          <w:rFonts w:ascii="Times New Roman" w:hAnsi="Times New Roman" w:cs="Times New Roman"/>
          <w:sz w:val="28"/>
          <w:szCs w:val="28"/>
        </w:rPr>
      </w:pPr>
      <w:r w:rsidRPr="004E240A">
        <w:rPr>
          <w:rFonts w:ascii="Times New Roman" w:hAnsi="Times New Roman" w:cs="Times New Roman"/>
          <w:sz w:val="28"/>
          <w:szCs w:val="28"/>
        </w:rPr>
        <w:t>В МБ</w:t>
      </w:r>
      <w:r>
        <w:rPr>
          <w:rFonts w:ascii="Times New Roman" w:hAnsi="Times New Roman" w:cs="Times New Roman"/>
          <w:sz w:val="28"/>
          <w:szCs w:val="28"/>
        </w:rPr>
        <w:t>ДОУ № 85 «Берёзка</w:t>
      </w:r>
      <w:r w:rsidRPr="004E240A">
        <w:rPr>
          <w:rFonts w:ascii="Times New Roman" w:hAnsi="Times New Roman" w:cs="Times New Roman"/>
          <w:sz w:val="28"/>
          <w:szCs w:val="28"/>
        </w:rPr>
        <w:t>» созданы необходимые условия для безопасного пребывания воспитанников  на территории учреждения.</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 Разработаны: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1. Паспорт безопасности</w:t>
      </w:r>
      <w:r>
        <w:rPr>
          <w:rFonts w:ascii="Times New Roman" w:hAnsi="Times New Roman" w:cs="Times New Roman"/>
          <w:sz w:val="28"/>
          <w:szCs w:val="28"/>
        </w:rPr>
        <w:t xml:space="preserve">  МБДОУ  № 85 «Берёзка</w:t>
      </w:r>
      <w:r w:rsidRPr="004E240A">
        <w:rPr>
          <w:rFonts w:ascii="Times New Roman" w:hAnsi="Times New Roman" w:cs="Times New Roman"/>
          <w:sz w:val="28"/>
          <w:szCs w:val="28"/>
        </w:rPr>
        <w:t xml:space="preserve">»;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2. Паспорт дорожной безопасности МБДОУ </w:t>
      </w:r>
      <w:r>
        <w:rPr>
          <w:rFonts w:ascii="Times New Roman" w:hAnsi="Times New Roman" w:cs="Times New Roman"/>
          <w:sz w:val="28"/>
          <w:szCs w:val="28"/>
        </w:rPr>
        <w:t>№ 85 «Берёзка</w:t>
      </w:r>
      <w:r w:rsidRPr="004E240A">
        <w:rPr>
          <w:rFonts w:ascii="Times New Roman" w:hAnsi="Times New Roman" w:cs="Times New Roman"/>
          <w:sz w:val="28"/>
          <w:szCs w:val="28"/>
        </w:rPr>
        <w:t xml:space="preserve">». В ДОУ установлена внешняя и внутренняя система видеонаблюдения.  Система видеонаблюдения расширяет возможности слежения за порядком, а пропускная система не допускает проникновения посторонних на территорию </w:t>
      </w:r>
      <w:r>
        <w:rPr>
          <w:rFonts w:ascii="Times New Roman" w:hAnsi="Times New Roman" w:cs="Times New Roman"/>
          <w:sz w:val="28"/>
          <w:szCs w:val="28"/>
        </w:rPr>
        <w:t xml:space="preserve">детского сада. </w:t>
      </w:r>
      <w:r w:rsidRPr="004E240A">
        <w:rPr>
          <w:rFonts w:ascii="Times New Roman" w:hAnsi="Times New Roman" w:cs="Times New Roman"/>
          <w:sz w:val="28"/>
          <w:szCs w:val="28"/>
        </w:rPr>
        <w:t>Автоматическая пожарная сигнализация (АПС) и система оповещения и управления эвакуацией (СОУЭ) установлены в ДОУ и являются важнейшим элеме</w:t>
      </w:r>
      <w:r>
        <w:rPr>
          <w:rFonts w:ascii="Times New Roman" w:hAnsi="Times New Roman" w:cs="Times New Roman"/>
          <w:sz w:val="28"/>
          <w:szCs w:val="28"/>
        </w:rPr>
        <w:t>нтом пожарной безопасности ДОУ</w:t>
      </w:r>
      <w:r w:rsidRPr="004E240A">
        <w:rPr>
          <w:rFonts w:ascii="Times New Roman" w:hAnsi="Times New Roman" w:cs="Times New Roman"/>
          <w:sz w:val="28"/>
          <w:szCs w:val="28"/>
        </w:rPr>
        <w:t xml:space="preserve">.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Сотрудники ДОУ</w:t>
      </w:r>
      <w:r w:rsidRPr="004E240A">
        <w:rPr>
          <w:rFonts w:ascii="Times New Roman" w:hAnsi="Times New Roman" w:cs="Times New Roman"/>
          <w:sz w:val="28"/>
          <w:szCs w:val="28"/>
        </w:rPr>
        <w:t xml:space="preserve"> ежегодно проходят обучение:</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 1. Навыкам оказания первой помощи при несча</w:t>
      </w:r>
      <w:r>
        <w:rPr>
          <w:rFonts w:ascii="Times New Roman" w:hAnsi="Times New Roman" w:cs="Times New Roman"/>
          <w:sz w:val="28"/>
          <w:szCs w:val="28"/>
        </w:rPr>
        <w:t>стных случаях. Обучение прошли 16</w:t>
      </w:r>
      <w:r w:rsidRPr="004E240A">
        <w:rPr>
          <w:rFonts w:ascii="Times New Roman" w:hAnsi="Times New Roman" w:cs="Times New Roman"/>
          <w:sz w:val="28"/>
          <w:szCs w:val="28"/>
        </w:rPr>
        <w:t xml:space="preserve">  сотрудников.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2. Курсы ГО ЧС. Обучение прошли 2 (два) сотрудника.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Ежегодно проходит подготовка учреждения к началу нового учебного года в соответствии с графиком, утвержденным совместно с обслуживающими организациями. Комиссией, состоящей из представителей Управления образования, ГИБДД, Пожнадзора, ОПДН составляется АКТ проверки готовности ОУ к новому учебному году. Ежегодно в целях обучения обучающихся и персонала проводятся плановые тренировочные эвакуации в случае пожара, производственных аварий и заражении местности аммиаком, хлором, радиоактивными веществами. Важной составляющей по сохранению здоровья воспитанников является профилактика дорожно-транспортного травматизма: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беседы с инспекторами отдела пропаганды ГИБДД о профилактике ДТП;</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-беседы на родительских собраниях о безопасном поведении их детей на городских дорогах;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 просмотр видеороликов по ПДД с последующим обсуждением;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lastRenderedPageBreak/>
        <w:t xml:space="preserve">- участие в конкурсах рисунков, спортивных мероприятий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 Работа по профилактике детского травматизма ведется по двум основным направлениям: </w:t>
      </w:r>
    </w:p>
    <w:p w:rsidR="004E240A" w:rsidRP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1) обучение и воспитание детей, цель которого выработка у них навыков безопасного поведения в различных жизненных ситуациях; </w:t>
      </w:r>
    </w:p>
    <w:p w:rsidR="004E240A" w:rsidRDefault="004E240A" w:rsidP="00F57750">
      <w:pPr>
        <w:shd w:val="clear" w:color="auto" w:fill="FFFFFF"/>
        <w:spacing w:after="0" w:line="240" w:lineRule="auto"/>
        <w:jc w:val="both"/>
        <w:rPr>
          <w:rFonts w:ascii="Times New Roman" w:hAnsi="Times New Roman" w:cs="Times New Roman"/>
          <w:sz w:val="28"/>
          <w:szCs w:val="28"/>
        </w:rPr>
      </w:pPr>
      <w:r w:rsidRPr="004E240A">
        <w:rPr>
          <w:rFonts w:ascii="Times New Roman" w:hAnsi="Times New Roman" w:cs="Times New Roman"/>
          <w:sz w:val="28"/>
          <w:szCs w:val="28"/>
        </w:rPr>
        <w:t xml:space="preserve">2) работа по созданию безопасной среды обитания детей. В школе составлен план мероприятий по профилактике травматизма. </w:t>
      </w:r>
    </w:p>
    <w:p w:rsidR="00DB179E" w:rsidRPr="00DB179E" w:rsidRDefault="00DB179E" w:rsidP="004E240A">
      <w:pPr>
        <w:shd w:val="clear" w:color="auto" w:fill="FFFFFF"/>
        <w:spacing w:after="0"/>
        <w:jc w:val="both"/>
        <w:rPr>
          <w:rFonts w:ascii="Times New Roman" w:hAnsi="Times New Roman" w:cs="Times New Roman"/>
          <w:sz w:val="28"/>
          <w:szCs w:val="28"/>
        </w:rPr>
      </w:pPr>
    </w:p>
    <w:p w:rsidR="00DB179E" w:rsidRPr="00DB179E" w:rsidRDefault="00DB179E" w:rsidP="00DB179E">
      <w:pPr>
        <w:shd w:val="clear" w:color="auto" w:fill="FFFFFF"/>
        <w:jc w:val="both"/>
        <w:rPr>
          <w:rFonts w:ascii="Times New Roman" w:hAnsi="Times New Roman" w:cs="Times New Roman"/>
          <w:sz w:val="28"/>
          <w:szCs w:val="28"/>
        </w:rPr>
      </w:pPr>
      <w:r w:rsidRPr="00DB179E">
        <w:rPr>
          <w:rFonts w:ascii="Times New Roman" w:hAnsi="Times New Roman" w:cs="Times New Roman"/>
          <w:b/>
          <w:sz w:val="28"/>
          <w:szCs w:val="28"/>
        </w:rPr>
        <w:t>11. Социально-бытовая обеспеченность обучающихся и сотрудников</w:t>
      </w:r>
    </w:p>
    <w:p w:rsidR="00DB179E" w:rsidRPr="00DB179E" w:rsidRDefault="00DB179E" w:rsidP="00F57750">
      <w:pPr>
        <w:shd w:val="clear" w:color="auto" w:fill="FFFFFF"/>
        <w:spacing w:line="240" w:lineRule="auto"/>
        <w:ind w:firstLine="567"/>
        <w:jc w:val="both"/>
        <w:rPr>
          <w:rFonts w:ascii="Times New Roman" w:hAnsi="Times New Roman" w:cs="Times New Roman"/>
          <w:sz w:val="28"/>
          <w:szCs w:val="28"/>
        </w:rPr>
      </w:pPr>
      <w:r w:rsidRPr="00DB179E">
        <w:rPr>
          <w:rFonts w:ascii="Times New Roman" w:hAnsi="Times New Roman" w:cs="Times New Roman"/>
          <w:sz w:val="28"/>
          <w:szCs w:val="28"/>
        </w:rPr>
        <w:t>Ежегодно, до 20 августа учредителем утверждается Акт готовности образовательного учреждения к новому учебному году. Каждая</w:t>
      </w:r>
      <w:r w:rsidR="007E31DB">
        <w:rPr>
          <w:rFonts w:ascii="Times New Roman" w:hAnsi="Times New Roman" w:cs="Times New Roman"/>
          <w:sz w:val="28"/>
          <w:szCs w:val="28"/>
        </w:rPr>
        <w:t xml:space="preserve"> </w:t>
      </w:r>
      <w:r w:rsidRPr="00DB179E">
        <w:rPr>
          <w:rFonts w:ascii="Times New Roman" w:hAnsi="Times New Roman" w:cs="Times New Roman"/>
          <w:sz w:val="28"/>
          <w:szCs w:val="28"/>
        </w:rPr>
        <w:t>группа  имеет отдельное помещение для занятий. Работает медицинский кабинет, музыкальный зал, спортивный зал, спортивная площадка, функционируют все туалетные комнаты, пищеблок. Обеспечен питьевой режим. На каждом этаже, в каждой групповой ячейке сада  расположены туалеты для воспитанников и педагогов, туалеты оборудованы умывальниками для мытья рук, картриджами с жидким мылом и индивидуальными  полотенцами. Социально-бытовая обеспеченность сотрудников регламентируется Коллективным договором между администрацией и первичной профсоюзной организацией, дополнительными соглашениями. График отпусков составляется с учётом пожеланий сотрудников. Оказывается материальная помощь на лечение и в трудных жизненных ситуациях. Корпоративная культура, соблюдение правил Внутреннего распорядка, выполнение Кодекса этики и служебного поведения являются залогом и основой стабильного психологического климата и создают благоприятную атмосферу в коллективе.</w:t>
      </w:r>
    </w:p>
    <w:p w:rsidR="00DB179E" w:rsidRPr="007E31DB" w:rsidRDefault="00DB179E" w:rsidP="00DB179E">
      <w:pPr>
        <w:shd w:val="clear" w:color="auto" w:fill="FFFFFF"/>
        <w:jc w:val="both"/>
        <w:rPr>
          <w:rFonts w:ascii="Times New Roman" w:hAnsi="Times New Roman" w:cs="Times New Roman"/>
          <w:b/>
          <w:sz w:val="28"/>
          <w:szCs w:val="28"/>
        </w:rPr>
      </w:pPr>
      <w:r w:rsidRPr="007E31DB">
        <w:rPr>
          <w:rFonts w:ascii="Times New Roman" w:hAnsi="Times New Roman" w:cs="Times New Roman"/>
          <w:b/>
          <w:sz w:val="28"/>
          <w:szCs w:val="28"/>
        </w:rPr>
        <w:t>12. Востребованность выпускников</w:t>
      </w:r>
    </w:p>
    <w:p w:rsidR="00DB179E" w:rsidRPr="00DB179E" w:rsidRDefault="00DB179E" w:rsidP="00DB179E">
      <w:pPr>
        <w:shd w:val="clear" w:color="auto" w:fill="FFFFFF"/>
        <w:jc w:val="both"/>
        <w:rPr>
          <w:rFonts w:ascii="Times New Roman" w:hAnsi="Times New Roman" w:cs="Times New Roman"/>
          <w:sz w:val="28"/>
          <w:szCs w:val="28"/>
        </w:rPr>
      </w:pPr>
      <w:r w:rsidRPr="00DB179E">
        <w:rPr>
          <w:rFonts w:ascii="Times New Roman" w:hAnsi="Times New Roman" w:cs="Times New Roman"/>
          <w:sz w:val="28"/>
          <w:szCs w:val="28"/>
        </w:rPr>
        <w:t xml:space="preserve">В 2019/2020 учебном году </w:t>
      </w:r>
      <w:r w:rsidR="007E31DB">
        <w:rPr>
          <w:rFonts w:ascii="Times New Roman" w:hAnsi="Times New Roman" w:cs="Times New Roman"/>
          <w:sz w:val="28"/>
          <w:szCs w:val="28"/>
        </w:rPr>
        <w:t xml:space="preserve">продолжили обучение в школах 28 </w:t>
      </w:r>
      <w:r w:rsidRPr="00DB179E">
        <w:rPr>
          <w:rFonts w:ascii="Times New Roman" w:hAnsi="Times New Roman" w:cs="Times New Roman"/>
          <w:sz w:val="28"/>
          <w:szCs w:val="28"/>
        </w:rPr>
        <w:t xml:space="preserve"> воспитанника</w:t>
      </w:r>
    </w:p>
    <w:p w:rsidR="00DB179E" w:rsidRPr="0016743E" w:rsidRDefault="00DB179E" w:rsidP="00DB179E">
      <w:pPr>
        <w:shd w:val="clear" w:color="auto" w:fill="FFFFFF"/>
        <w:jc w:val="both"/>
        <w:rPr>
          <w:rFonts w:ascii="Times New Roman" w:hAnsi="Times New Roman" w:cs="Times New Roman"/>
          <w:b/>
          <w:sz w:val="28"/>
          <w:szCs w:val="28"/>
        </w:rPr>
      </w:pPr>
      <w:r w:rsidRPr="0016743E">
        <w:rPr>
          <w:rFonts w:ascii="Times New Roman" w:hAnsi="Times New Roman" w:cs="Times New Roman"/>
          <w:b/>
          <w:sz w:val="28"/>
          <w:szCs w:val="28"/>
        </w:rPr>
        <w:t>13. Учебно-методическое обеспечение</w:t>
      </w:r>
    </w:p>
    <w:p w:rsidR="00DB179E" w:rsidRPr="00DB179E" w:rsidRDefault="00DB179E" w:rsidP="00F57750">
      <w:pPr>
        <w:widowControl w:val="0"/>
        <w:suppressAutoHyphens/>
        <w:spacing w:line="240" w:lineRule="auto"/>
        <w:ind w:firstLine="567"/>
        <w:jc w:val="both"/>
        <w:rPr>
          <w:rFonts w:ascii="Times New Roman" w:eastAsia="Times New Roman" w:hAnsi="Times New Roman" w:cs="Times New Roman"/>
          <w:b/>
          <w:bCs/>
          <w:color w:val="000000"/>
          <w:kern w:val="1"/>
          <w:sz w:val="28"/>
          <w:szCs w:val="28"/>
          <w:lang w:eastAsia="hi-IN" w:bidi="hi-IN"/>
        </w:rPr>
      </w:pPr>
      <w:r w:rsidRPr="00DB179E">
        <w:rPr>
          <w:rFonts w:ascii="Times New Roman" w:eastAsia="Times New Roman" w:hAnsi="Times New Roman" w:cs="Times New Roman"/>
          <w:kern w:val="1"/>
          <w:sz w:val="28"/>
          <w:szCs w:val="28"/>
          <w:lang w:eastAsia="hi-IN" w:bidi="hi-IN"/>
        </w:rPr>
        <w:t xml:space="preserve">Дошкольное учреждение оснащено полным комплектом мебели для детей и взрослых; постепенно пополняется и обновляется набор технических средств обучения. </w:t>
      </w:r>
    </w:p>
    <w:p w:rsidR="00DB179E" w:rsidRPr="00DB179E" w:rsidRDefault="00DB179E" w:rsidP="00F57750">
      <w:pPr>
        <w:widowControl w:val="0"/>
        <w:suppressAutoHyphens/>
        <w:spacing w:line="240" w:lineRule="auto"/>
        <w:jc w:val="both"/>
        <w:rPr>
          <w:rFonts w:ascii="Times New Roman" w:eastAsia="SimSun" w:hAnsi="Times New Roman" w:cs="Times New Roman"/>
          <w:kern w:val="1"/>
          <w:sz w:val="24"/>
          <w:szCs w:val="24"/>
          <w:lang w:eastAsia="hi-IN" w:bidi="hi-IN"/>
        </w:rPr>
      </w:pPr>
      <w:r w:rsidRPr="00DB179E">
        <w:rPr>
          <w:rFonts w:ascii="Times New Roman" w:eastAsia="Times New Roman" w:hAnsi="Times New Roman" w:cs="Times New Roman"/>
          <w:b/>
          <w:bCs/>
          <w:color w:val="000000"/>
          <w:kern w:val="1"/>
          <w:sz w:val="28"/>
          <w:szCs w:val="28"/>
          <w:lang w:eastAsia="hi-IN" w:bidi="hi-IN"/>
        </w:rPr>
        <w:t> </w:t>
      </w:r>
      <w:r w:rsidRPr="00DB179E">
        <w:rPr>
          <w:rFonts w:ascii="Times New Roman" w:eastAsia="Times New Roman" w:hAnsi="Times New Roman" w:cs="Times New Roman"/>
          <w:b/>
          <w:bCs/>
          <w:color w:val="000000"/>
          <w:kern w:val="1"/>
          <w:sz w:val="28"/>
          <w:szCs w:val="28"/>
          <w:lang w:eastAsia="hi-IN" w:bidi="hi-IN"/>
        </w:rPr>
        <w:tab/>
      </w:r>
      <w:r w:rsidRPr="00DB179E">
        <w:rPr>
          <w:rFonts w:ascii="Times New Roman" w:eastAsia="Times New Roman" w:hAnsi="Times New Roman" w:cs="Times New Roman"/>
          <w:bCs/>
          <w:color w:val="000000"/>
          <w:kern w:val="1"/>
          <w:sz w:val="28"/>
          <w:szCs w:val="28"/>
          <w:lang w:eastAsia="hi-IN" w:bidi="hi-IN"/>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DB179E" w:rsidRPr="00DB179E" w:rsidRDefault="00DB179E" w:rsidP="00DB179E">
      <w:pPr>
        <w:widowControl w:val="0"/>
        <w:suppressAutoHyphens/>
        <w:spacing w:line="100" w:lineRule="atLeast"/>
        <w:jc w:val="both"/>
        <w:rPr>
          <w:rFonts w:ascii="Times New Roman" w:eastAsia="SimSun" w:hAnsi="Times New Roman" w:cs="Times New Roman"/>
          <w:kern w:val="1"/>
          <w:sz w:val="24"/>
          <w:szCs w:val="24"/>
          <w:lang w:eastAsia="hi-IN" w:bidi="hi-IN"/>
        </w:rPr>
      </w:pPr>
    </w:p>
    <w:tbl>
      <w:tblPr>
        <w:tblW w:w="9855" w:type="dxa"/>
        <w:tblInd w:w="34" w:type="dxa"/>
        <w:tblLayout w:type="fixed"/>
        <w:tblLook w:val="0000"/>
      </w:tblPr>
      <w:tblGrid>
        <w:gridCol w:w="532"/>
        <w:gridCol w:w="1815"/>
        <w:gridCol w:w="3473"/>
        <w:gridCol w:w="4035"/>
      </w:tblGrid>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п/п</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
                <w:bCs/>
                <w:color w:val="000000"/>
                <w:kern w:val="1"/>
                <w:sz w:val="24"/>
                <w:szCs w:val="24"/>
                <w:lang w:eastAsia="hi-IN" w:bidi="hi-IN"/>
              </w:rPr>
            </w:pPr>
            <w:r w:rsidRPr="00DB179E">
              <w:rPr>
                <w:rFonts w:ascii="Times New Roman" w:eastAsia="Times New Roman" w:hAnsi="Times New Roman" w:cs="Times New Roman"/>
                <w:b/>
                <w:bCs/>
                <w:color w:val="000000"/>
                <w:kern w:val="1"/>
                <w:sz w:val="24"/>
                <w:szCs w:val="24"/>
                <w:lang w:eastAsia="hi-IN" w:bidi="hi-IN"/>
              </w:rPr>
              <w:t>Помещение ДОУ</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
                <w:bCs/>
                <w:color w:val="000000"/>
                <w:kern w:val="1"/>
                <w:sz w:val="24"/>
                <w:szCs w:val="24"/>
                <w:lang w:eastAsia="hi-IN" w:bidi="hi-IN"/>
              </w:rPr>
            </w:pPr>
            <w:r w:rsidRPr="00DB179E">
              <w:rPr>
                <w:rFonts w:ascii="Times New Roman" w:eastAsia="Times New Roman" w:hAnsi="Times New Roman" w:cs="Times New Roman"/>
                <w:b/>
                <w:bCs/>
                <w:color w:val="000000"/>
                <w:kern w:val="1"/>
                <w:sz w:val="24"/>
                <w:szCs w:val="24"/>
                <w:lang w:eastAsia="hi-IN" w:bidi="hi-IN"/>
              </w:rPr>
              <w:t>Деятельность</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SimSun" w:hAnsi="Times New Roman" w:cs="Times New Roman"/>
                <w:kern w:val="1"/>
                <w:lang w:eastAsia="ar-SA"/>
              </w:rPr>
            </w:pPr>
            <w:r w:rsidRPr="00DB179E">
              <w:rPr>
                <w:rFonts w:ascii="Times New Roman" w:eastAsia="Times New Roman" w:hAnsi="Times New Roman" w:cs="Times New Roman"/>
                <w:b/>
                <w:bCs/>
                <w:color w:val="000000"/>
                <w:kern w:val="1"/>
                <w:sz w:val="24"/>
                <w:szCs w:val="24"/>
                <w:lang w:eastAsia="hi-IN" w:bidi="hi-IN"/>
              </w:rPr>
              <w:t>Цели</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1</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Групповые помещения </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Воспитательно-образовательная работа </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rPr>
                <w:rFonts w:ascii="Times New Roman" w:eastAsia="SimSun" w:hAnsi="Times New Roman" w:cs="Times New Roman"/>
                <w:kern w:val="1"/>
                <w:lang w:eastAsia="ar-SA"/>
              </w:rPr>
            </w:pPr>
            <w:r w:rsidRPr="00DB179E">
              <w:rPr>
                <w:rFonts w:ascii="Times New Roman" w:eastAsia="Times New Roman" w:hAnsi="Times New Roman" w:cs="Times New Roman"/>
                <w:bCs/>
                <w:color w:val="000000"/>
                <w:kern w:val="1"/>
                <w:sz w:val="24"/>
                <w:szCs w:val="24"/>
                <w:lang w:eastAsia="hi-IN" w:bidi="hi-IN"/>
              </w:rPr>
              <w:t xml:space="preserve">Всестороннеее развитие психических и физических качеств детей в соостветствии с </w:t>
            </w:r>
            <w:r w:rsidRPr="00DB179E">
              <w:rPr>
                <w:rFonts w:ascii="Times New Roman" w:eastAsia="Times New Roman" w:hAnsi="Times New Roman" w:cs="Times New Roman"/>
                <w:bCs/>
                <w:color w:val="000000"/>
                <w:kern w:val="1"/>
                <w:sz w:val="24"/>
                <w:szCs w:val="24"/>
                <w:lang w:eastAsia="hi-IN" w:bidi="hi-IN"/>
              </w:rPr>
              <w:lastRenderedPageBreak/>
              <w:t>возрастными и индивидуальными особенностями воспитанников.</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lastRenderedPageBreak/>
              <w:t>2</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Музыкальный зал </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Проведение музыкальных праздников, развлечений, досугов.  Проведение утренней гимнастики.</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bCs/>
                <w:color w:val="000000"/>
                <w:kern w:val="1"/>
                <w:sz w:val="24"/>
                <w:szCs w:val="24"/>
                <w:lang w:eastAsia="hi-IN" w:bidi="hi-IN"/>
              </w:rPr>
              <w:t>Развитие музыкально-художественной деятельности и эмоционально-волевой сферы детей.</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3</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Спортивный зал </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Проведение утренней гимнастики,</w:t>
            </w:r>
          </w:p>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организованной образовательной деятельности, спортивных праздников и развлечений</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bCs/>
                <w:color w:val="000000"/>
                <w:kern w:val="1"/>
                <w:sz w:val="24"/>
                <w:szCs w:val="24"/>
                <w:lang w:eastAsia="hi-IN" w:bidi="hi-IN"/>
              </w:rPr>
              <w:t>Укрепление здоровья детей, приобщение к здоровому образу жизни, развитие физических качеств.</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4</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Кабинет заведующего </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Индивидуальные консультации, беседы с педагогическими  медицинскими  кадрами, обслуживающим персоналом и родителями воспитанников.</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bCs/>
                <w:color w:val="000000"/>
                <w:kern w:val="1"/>
                <w:sz w:val="24"/>
                <w:szCs w:val="24"/>
                <w:lang w:eastAsia="hi-IN" w:bidi="hi-IN"/>
              </w:rPr>
              <w:t>Создание благоприятного эмоционального климата для работников ДОУ и родителей воспитанников. Рост и развитие профессионального уровня педагогов. Просветительская и разъяснительная работа с родителями по вопросам воспитания и развития детей.</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5</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Кабинет старшего воспитателя </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Консультации, семинары, педагогические советы; индивидуальные консультации для педагогов. </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bCs/>
                <w:color w:val="000000"/>
                <w:kern w:val="1"/>
                <w:sz w:val="24"/>
                <w:szCs w:val="24"/>
                <w:lang w:eastAsia="hi-IN" w:bidi="hi-IN"/>
              </w:rPr>
              <w:t xml:space="preserve">Повышение профессиональной компетентности педагогов. </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6</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Медицинский блок (мед.кабинет,  изолятор)</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Осмотр детей, консультации медицинской сестры, врача, изоляция заболевших детей.</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bCs/>
                <w:color w:val="000000"/>
                <w:kern w:val="1"/>
                <w:sz w:val="24"/>
                <w:szCs w:val="24"/>
                <w:lang w:eastAsia="hi-IN" w:bidi="hi-IN"/>
              </w:rPr>
              <w:t>Профилактика, оздоровительная  работа с детьми.  Консультативно-просветительская работа с родителями  воспитанников и работниками ДОУ.</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7</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 xml:space="preserve">Пищеблок </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Хранение продуктов и приготовление пищи</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kern w:val="1"/>
                <w:sz w:val="24"/>
                <w:szCs w:val="24"/>
                <w:lang w:eastAsia="hi-IN" w:bidi="hi-IN"/>
              </w:rPr>
              <w:t>Для организации качественного горячего питания воспитанников в соответствии с санитарно-эпидемиологическими правилами и нормативами.</w:t>
            </w:r>
          </w:p>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8</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Прачечная</w:t>
            </w:r>
          </w:p>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(постирочная и гладильная)</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kern w:val="1"/>
                <w:sz w:val="24"/>
                <w:szCs w:val="24"/>
                <w:lang w:eastAsia="hi-IN" w:bidi="hi-IN"/>
              </w:rPr>
              <w:t>Стирка и глажение постельного белья и спецодежды</w:t>
            </w:r>
          </w:p>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kern w:val="1"/>
                <w:sz w:val="24"/>
                <w:szCs w:val="24"/>
                <w:lang w:eastAsia="hi-IN" w:bidi="hi-IN"/>
              </w:rPr>
              <w:t>Соблюдение санитарно – гигиенических норм</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9</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Кабинет завхоза</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Хозяйственная деятельность, ведение отчетной документации, работа с обслуживающим персоналом</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kern w:val="1"/>
                <w:sz w:val="24"/>
                <w:szCs w:val="24"/>
                <w:lang w:eastAsia="hi-IN" w:bidi="hi-IN"/>
              </w:rPr>
              <w:t>Соблюдение СанПиН, правил ОТ и ТБ, ППБ, и безопасности учреждения.</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10</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Холлы ДОУ</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Размещение информации.</w:t>
            </w:r>
          </w:p>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lastRenderedPageBreak/>
              <w:t> </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kern w:val="1"/>
                <w:sz w:val="24"/>
                <w:szCs w:val="24"/>
                <w:lang w:eastAsia="hi-IN" w:bidi="hi-IN"/>
              </w:rPr>
              <w:lastRenderedPageBreak/>
              <w:t xml:space="preserve">Просветительская работа с педагогами и родителями </w:t>
            </w:r>
            <w:r w:rsidRPr="00DB179E">
              <w:rPr>
                <w:rFonts w:ascii="Times New Roman" w:eastAsia="Times New Roman" w:hAnsi="Times New Roman" w:cs="Times New Roman"/>
                <w:kern w:val="1"/>
                <w:sz w:val="24"/>
                <w:szCs w:val="24"/>
                <w:lang w:eastAsia="hi-IN" w:bidi="hi-IN"/>
              </w:rPr>
              <w:lastRenderedPageBreak/>
              <w:t>воспитанников.</w:t>
            </w:r>
          </w:p>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lastRenderedPageBreak/>
              <w:t>11</w:t>
            </w:r>
          </w:p>
        </w:tc>
        <w:tc>
          <w:tcPr>
            <w:tcW w:w="1815" w:type="dxa"/>
            <w:tcBorders>
              <w:top w:val="single" w:sz="4" w:space="0" w:color="000000"/>
              <w:left w:val="single" w:sz="4" w:space="0" w:color="000000"/>
              <w:bottom w:val="single" w:sz="4" w:space="0" w:color="000000"/>
            </w:tcBorders>
            <w:shd w:val="clear" w:color="auto" w:fill="FFFFFF"/>
          </w:tcPr>
          <w:p w:rsidR="0047331F"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Прогулочные </w:t>
            </w:r>
          </w:p>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участки</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r w:rsidRPr="00DB179E">
              <w:rPr>
                <w:rFonts w:ascii="Times New Roman" w:eastAsia="Times New Roman" w:hAnsi="Times New Roman" w:cs="Times New Roman"/>
                <w:kern w:val="1"/>
                <w:sz w:val="24"/>
                <w:szCs w:val="24"/>
                <w:lang w:eastAsia="hi-IN" w:bidi="hi-IN"/>
              </w:rPr>
              <w:t>Прогулки, игровая деятельность, досуги, самостоятельная двигательная активность детей.</w:t>
            </w:r>
          </w:p>
          <w:p w:rsidR="00DB179E" w:rsidRPr="00DB179E" w:rsidRDefault="00DB179E" w:rsidP="00B86663">
            <w:pPr>
              <w:widowControl w:val="0"/>
              <w:suppressAutoHyphens/>
              <w:spacing w:line="100" w:lineRule="atLeast"/>
              <w:jc w:val="both"/>
              <w:rPr>
                <w:rFonts w:ascii="Times New Roman" w:eastAsia="Times New Roman" w:hAnsi="Times New Roman" w:cs="Times New Roman"/>
                <w:bCs/>
                <w:color w:val="000000"/>
                <w:kern w:val="1"/>
                <w:sz w:val="24"/>
                <w:szCs w:val="24"/>
                <w:lang w:eastAsia="hi-IN" w:bidi="hi-IN"/>
              </w:rPr>
            </w:pP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kern w:val="1"/>
                <w:sz w:val="24"/>
                <w:szCs w:val="24"/>
                <w:lang w:eastAsia="hi-IN" w:bidi="hi-IN"/>
              </w:rPr>
              <w:t>Развитие познавательной, физической, опытно-поисковой, экспериментальной и трудовой  деятельности.</w:t>
            </w:r>
          </w:p>
        </w:tc>
      </w:tr>
      <w:tr w:rsidR="00DB179E" w:rsidRPr="00DB179E" w:rsidTr="0047331F">
        <w:tc>
          <w:tcPr>
            <w:tcW w:w="532"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center"/>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bCs/>
                <w:color w:val="000000"/>
                <w:kern w:val="1"/>
                <w:sz w:val="24"/>
                <w:szCs w:val="24"/>
                <w:lang w:eastAsia="hi-IN" w:bidi="hi-IN"/>
              </w:rPr>
              <w:t>12</w:t>
            </w:r>
          </w:p>
        </w:tc>
        <w:tc>
          <w:tcPr>
            <w:tcW w:w="1815"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Спортивная площадка</w:t>
            </w:r>
          </w:p>
        </w:tc>
        <w:tc>
          <w:tcPr>
            <w:tcW w:w="3473" w:type="dxa"/>
            <w:tcBorders>
              <w:top w:val="single" w:sz="4" w:space="0" w:color="000000"/>
              <w:left w:val="single" w:sz="4" w:space="0" w:color="000000"/>
              <w:bottom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Проведение физкультурных занятий, праздников и досугов.</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DB179E" w:rsidRPr="00DB179E" w:rsidRDefault="00DB179E"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DB179E">
              <w:rPr>
                <w:rFonts w:ascii="Times New Roman" w:eastAsia="Times New Roman" w:hAnsi="Times New Roman" w:cs="Times New Roman"/>
                <w:kern w:val="1"/>
                <w:sz w:val="24"/>
                <w:szCs w:val="24"/>
                <w:lang w:eastAsia="hi-IN" w:bidi="hi-IN"/>
              </w:rPr>
              <w:t>Накопление и обогащение двигательного опыта детей. Формирование у воспитанников двигательной активности.</w:t>
            </w:r>
          </w:p>
          <w:p w:rsidR="00DB179E" w:rsidRPr="00DB179E" w:rsidRDefault="00DB179E" w:rsidP="00B86663">
            <w:pPr>
              <w:widowControl w:val="0"/>
              <w:suppressAutoHyphens/>
              <w:spacing w:line="100" w:lineRule="atLeast"/>
              <w:jc w:val="both"/>
              <w:rPr>
                <w:rFonts w:ascii="Times New Roman" w:eastAsia="SimSun" w:hAnsi="Times New Roman" w:cs="Times New Roman"/>
                <w:kern w:val="1"/>
                <w:lang w:eastAsia="ar-SA"/>
              </w:rPr>
            </w:pPr>
            <w:r w:rsidRPr="00DB179E">
              <w:rPr>
                <w:rFonts w:ascii="Times New Roman" w:eastAsia="Times New Roman" w:hAnsi="Times New Roman" w:cs="Times New Roman"/>
                <w:kern w:val="1"/>
                <w:sz w:val="24"/>
                <w:szCs w:val="24"/>
                <w:lang w:eastAsia="hi-IN" w:bidi="hi-IN"/>
              </w:rPr>
              <w:t>Развитие эмоционально-волевой сферы детей.</w:t>
            </w:r>
          </w:p>
        </w:tc>
      </w:tr>
      <w:tr w:rsidR="00231694" w:rsidRPr="00DB179E" w:rsidTr="0047331F">
        <w:tc>
          <w:tcPr>
            <w:tcW w:w="532" w:type="dxa"/>
            <w:tcBorders>
              <w:top w:val="single" w:sz="4" w:space="0" w:color="000000"/>
              <w:left w:val="single" w:sz="4" w:space="0" w:color="000000"/>
              <w:bottom w:val="single" w:sz="4" w:space="0" w:color="000000"/>
            </w:tcBorders>
            <w:shd w:val="clear" w:color="auto" w:fill="FFFFFF"/>
          </w:tcPr>
          <w:p w:rsidR="00231694" w:rsidRPr="00DB179E" w:rsidRDefault="00231694" w:rsidP="00B86663">
            <w:pPr>
              <w:widowControl w:val="0"/>
              <w:suppressAutoHyphens/>
              <w:spacing w:line="100" w:lineRule="atLeast"/>
              <w:jc w:val="center"/>
              <w:rPr>
                <w:rFonts w:ascii="Times New Roman" w:eastAsia="Times New Roman" w:hAnsi="Times New Roman" w:cs="Times New Roman"/>
                <w:bCs/>
                <w:color w:val="000000"/>
                <w:kern w:val="1"/>
                <w:sz w:val="24"/>
                <w:szCs w:val="24"/>
                <w:lang w:eastAsia="hi-IN" w:bidi="hi-IN"/>
              </w:rPr>
            </w:pPr>
            <w:r>
              <w:rPr>
                <w:rFonts w:ascii="Times New Roman" w:eastAsia="Times New Roman" w:hAnsi="Times New Roman" w:cs="Times New Roman"/>
                <w:bCs/>
                <w:color w:val="000000"/>
                <w:kern w:val="1"/>
                <w:sz w:val="24"/>
                <w:szCs w:val="24"/>
                <w:lang w:eastAsia="hi-IN" w:bidi="hi-IN"/>
              </w:rPr>
              <w:t>13</w:t>
            </w:r>
          </w:p>
        </w:tc>
        <w:tc>
          <w:tcPr>
            <w:tcW w:w="1815" w:type="dxa"/>
            <w:tcBorders>
              <w:top w:val="single" w:sz="4" w:space="0" w:color="000000"/>
              <w:left w:val="single" w:sz="4" w:space="0" w:color="000000"/>
              <w:bottom w:val="single" w:sz="4" w:space="0" w:color="000000"/>
            </w:tcBorders>
            <w:shd w:val="clear" w:color="auto" w:fill="FFFFFF"/>
          </w:tcPr>
          <w:p w:rsidR="00231694" w:rsidRPr="00DB179E" w:rsidRDefault="00231694"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7E180D">
              <w:rPr>
                <w:rFonts w:ascii="Times New Roman" w:hAnsi="Times New Roman"/>
                <w:sz w:val="24"/>
                <w:szCs w:val="24"/>
              </w:rPr>
              <w:t>Консультационный центр</w:t>
            </w:r>
          </w:p>
        </w:tc>
        <w:tc>
          <w:tcPr>
            <w:tcW w:w="3473" w:type="dxa"/>
            <w:tcBorders>
              <w:top w:val="single" w:sz="4" w:space="0" w:color="000000"/>
              <w:left w:val="single" w:sz="4" w:space="0" w:color="000000"/>
              <w:bottom w:val="single" w:sz="4" w:space="0" w:color="000000"/>
            </w:tcBorders>
            <w:shd w:val="clear" w:color="auto" w:fill="FFFFFF"/>
          </w:tcPr>
          <w:p w:rsidR="00231694" w:rsidRPr="00DB179E" w:rsidRDefault="00231694"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7E180D">
              <w:rPr>
                <w:rFonts w:ascii="Times New Roman" w:hAnsi="Times New Roman"/>
                <w:sz w:val="24"/>
                <w:szCs w:val="24"/>
              </w:rPr>
              <w:t>Оказание консультативно – методической помощи родителям специалистами ДОУ</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Pr>
          <w:p w:rsidR="00231694" w:rsidRPr="00DB179E" w:rsidRDefault="00231694" w:rsidP="00B86663">
            <w:pPr>
              <w:widowControl w:val="0"/>
              <w:suppressAutoHyphens/>
              <w:spacing w:line="100" w:lineRule="atLeast"/>
              <w:jc w:val="both"/>
              <w:rPr>
                <w:rFonts w:ascii="Times New Roman" w:eastAsia="Times New Roman" w:hAnsi="Times New Roman" w:cs="Times New Roman"/>
                <w:kern w:val="1"/>
                <w:sz w:val="24"/>
                <w:szCs w:val="24"/>
                <w:lang w:eastAsia="hi-IN" w:bidi="hi-IN"/>
              </w:rPr>
            </w:pPr>
            <w:r w:rsidRPr="007E180D">
              <w:rPr>
                <w:rFonts w:ascii="Times New Roman" w:hAnsi="Times New Roman"/>
                <w:sz w:val="24"/>
                <w:szCs w:val="24"/>
              </w:rPr>
              <w:t>Накопление и обогащение опыта  родителями в воспитании детей</w:t>
            </w:r>
          </w:p>
        </w:tc>
      </w:tr>
    </w:tbl>
    <w:p w:rsidR="00DB179E" w:rsidRPr="00DB179E" w:rsidRDefault="00DB179E" w:rsidP="00DB179E">
      <w:pPr>
        <w:widowControl w:val="0"/>
        <w:suppressAutoHyphens/>
        <w:spacing w:line="100" w:lineRule="atLeast"/>
        <w:jc w:val="both"/>
        <w:rPr>
          <w:rFonts w:ascii="Times New Roman" w:eastAsia="SimSun" w:hAnsi="Times New Roman" w:cs="Times New Roman"/>
          <w:kern w:val="1"/>
          <w:sz w:val="28"/>
          <w:szCs w:val="28"/>
          <w:lang w:eastAsia="hi-IN" w:bidi="hi-IN"/>
        </w:rPr>
      </w:pPr>
      <w:r w:rsidRPr="00DB179E">
        <w:rPr>
          <w:rFonts w:ascii="Times New Roman" w:eastAsia="SimSun" w:hAnsi="Times New Roman" w:cs="Times New Roman"/>
          <w:kern w:val="1"/>
          <w:sz w:val="28"/>
          <w:szCs w:val="28"/>
          <w:lang w:eastAsia="hi-IN" w:bidi="hi-IN"/>
        </w:rPr>
        <w:t>Комплексирование программ и технологий по основным направлениям развития детей дошкольного возраста в группах общеразвивающей  направленности.</w:t>
      </w: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7138"/>
      </w:tblGrid>
      <w:tr w:rsidR="008C45CD" w:rsidRPr="008C45CD" w:rsidTr="00F57750">
        <w:trPr>
          <w:trHeight w:val="864"/>
        </w:trPr>
        <w:tc>
          <w:tcPr>
            <w:tcW w:w="2539" w:type="dxa"/>
          </w:tcPr>
          <w:p w:rsidR="008C45CD" w:rsidRPr="008C45CD" w:rsidRDefault="008C45CD" w:rsidP="00B86663">
            <w:pPr>
              <w:spacing w:after="0" w:line="240" w:lineRule="auto"/>
              <w:rPr>
                <w:rFonts w:ascii="Times New Roman" w:hAnsi="Times New Roman" w:cs="Times New Roman"/>
                <w:b/>
                <w:bCs/>
                <w:sz w:val="28"/>
                <w:szCs w:val="28"/>
              </w:rPr>
            </w:pPr>
            <w:r w:rsidRPr="008C45CD">
              <w:rPr>
                <w:rFonts w:ascii="Times New Roman" w:hAnsi="Times New Roman" w:cs="Times New Roman"/>
                <w:b/>
                <w:bCs/>
                <w:sz w:val="28"/>
                <w:szCs w:val="28"/>
              </w:rPr>
              <w:t xml:space="preserve">Познавательное развитие </w:t>
            </w:r>
          </w:p>
        </w:tc>
        <w:tc>
          <w:tcPr>
            <w:tcW w:w="7138" w:type="dxa"/>
          </w:tcPr>
          <w:p w:rsidR="008C45CD" w:rsidRPr="008C45CD" w:rsidRDefault="008C45CD" w:rsidP="00B86663">
            <w:pPr>
              <w:spacing w:after="0" w:line="240" w:lineRule="auto"/>
              <w:jc w:val="center"/>
              <w:rPr>
                <w:rFonts w:ascii="Times New Roman" w:hAnsi="Times New Roman" w:cs="Times New Roman"/>
                <w:b/>
                <w:sz w:val="28"/>
                <w:szCs w:val="28"/>
              </w:rPr>
            </w:pPr>
            <w:r w:rsidRPr="008C45CD">
              <w:rPr>
                <w:rFonts w:ascii="Times New Roman" w:hAnsi="Times New Roman" w:cs="Times New Roman"/>
                <w:b/>
                <w:sz w:val="28"/>
                <w:szCs w:val="28"/>
              </w:rPr>
              <w:t>Обязательная часть</w:t>
            </w:r>
          </w:p>
          <w:p w:rsidR="008C45CD" w:rsidRPr="008C45CD" w:rsidRDefault="008C45CD" w:rsidP="00B86663">
            <w:pPr>
              <w:spacing w:after="0"/>
              <w:jc w:val="both"/>
              <w:rPr>
                <w:rFonts w:ascii="Times New Roman" w:hAnsi="Times New Roman" w:cs="Times New Roman"/>
                <w:sz w:val="28"/>
                <w:szCs w:val="28"/>
              </w:rPr>
            </w:pPr>
            <w:r w:rsidRPr="008C45CD">
              <w:rPr>
                <w:rFonts w:ascii="Times New Roman" w:hAnsi="Times New Roman" w:cs="Times New Roman"/>
                <w:sz w:val="28"/>
                <w:szCs w:val="28"/>
              </w:rPr>
              <w:t>Веракса Н. Е., Галимов О. Р. Познавательно-исследовательская деятельность дошкольников: Методическое пособие. - М.: Мозаика-Синтез, 2015.</w:t>
            </w:r>
          </w:p>
          <w:p w:rsidR="008C45CD" w:rsidRPr="008C45CD" w:rsidRDefault="008C45CD" w:rsidP="00B86663">
            <w:pPr>
              <w:pStyle w:val="Style1"/>
              <w:widowControl/>
              <w:spacing w:line="240" w:lineRule="auto"/>
              <w:ind w:left="29"/>
              <w:rPr>
                <w:rStyle w:val="FontStyle12"/>
                <w:rFonts w:ascii="Times New Roman" w:hAnsi="Times New Roman" w:cs="Times New Roman"/>
                <w:sz w:val="28"/>
                <w:szCs w:val="28"/>
              </w:rPr>
            </w:pPr>
            <w:r w:rsidRPr="008C45CD">
              <w:rPr>
                <w:rStyle w:val="FontStyle12"/>
                <w:rFonts w:ascii="Times New Roman" w:hAnsi="Times New Roman" w:cs="Times New Roman"/>
                <w:spacing w:val="40"/>
                <w:sz w:val="28"/>
                <w:szCs w:val="28"/>
              </w:rPr>
              <w:t>Помораева</w:t>
            </w:r>
            <w:r w:rsidRPr="008C45CD">
              <w:rPr>
                <w:rStyle w:val="FontStyle12"/>
                <w:rFonts w:ascii="Times New Roman" w:hAnsi="Times New Roman" w:cs="Times New Roman"/>
                <w:sz w:val="28"/>
                <w:szCs w:val="28"/>
              </w:rPr>
              <w:t xml:space="preserve"> И. А., </w:t>
            </w:r>
            <w:r w:rsidRPr="008C45CD">
              <w:rPr>
                <w:rStyle w:val="FontStyle12"/>
                <w:rFonts w:ascii="Times New Roman" w:hAnsi="Times New Roman" w:cs="Times New Roman"/>
                <w:spacing w:val="40"/>
                <w:sz w:val="28"/>
                <w:szCs w:val="28"/>
              </w:rPr>
              <w:t>Позина</w:t>
            </w:r>
            <w:r w:rsidRPr="008C45CD">
              <w:rPr>
                <w:rStyle w:val="FontStyle12"/>
                <w:rFonts w:ascii="Times New Roman" w:hAnsi="Times New Roman" w:cs="Times New Roman"/>
                <w:sz w:val="28"/>
                <w:szCs w:val="28"/>
              </w:rPr>
              <w:t xml:space="preserve"> В. А. Занятия по формированию элементарных математических представлений во второй младшей группе детского сада: Планы занятий, —М.: Мозаика-Синтез, 2020г.</w:t>
            </w:r>
          </w:p>
          <w:p w:rsidR="008C45CD" w:rsidRPr="008C45CD" w:rsidRDefault="008C45CD" w:rsidP="00B86663">
            <w:pPr>
              <w:pStyle w:val="Style1"/>
              <w:widowControl/>
              <w:spacing w:line="240" w:lineRule="auto"/>
              <w:ind w:left="29"/>
              <w:rPr>
                <w:rStyle w:val="FontStyle12"/>
                <w:rFonts w:ascii="Times New Roman" w:hAnsi="Times New Roman" w:cs="Times New Roman"/>
                <w:sz w:val="28"/>
                <w:szCs w:val="28"/>
              </w:rPr>
            </w:pPr>
            <w:r w:rsidRPr="008C45CD">
              <w:rPr>
                <w:rStyle w:val="FontStyle12"/>
                <w:rFonts w:ascii="Times New Roman" w:hAnsi="Times New Roman" w:cs="Times New Roman"/>
                <w:spacing w:val="40"/>
                <w:sz w:val="28"/>
                <w:szCs w:val="28"/>
              </w:rPr>
              <w:t>Помораева</w:t>
            </w:r>
            <w:r w:rsidRPr="008C45CD">
              <w:rPr>
                <w:rStyle w:val="FontStyle12"/>
                <w:rFonts w:ascii="Times New Roman" w:hAnsi="Times New Roman" w:cs="Times New Roman"/>
                <w:sz w:val="28"/>
                <w:szCs w:val="28"/>
              </w:rPr>
              <w:t xml:space="preserve"> И. А., </w:t>
            </w:r>
            <w:r w:rsidRPr="008C45CD">
              <w:rPr>
                <w:rStyle w:val="FontStyle12"/>
                <w:rFonts w:ascii="Times New Roman" w:hAnsi="Times New Roman" w:cs="Times New Roman"/>
                <w:spacing w:val="40"/>
                <w:sz w:val="28"/>
                <w:szCs w:val="28"/>
              </w:rPr>
              <w:t>Позина</w:t>
            </w:r>
            <w:r w:rsidRPr="008C45CD">
              <w:rPr>
                <w:rStyle w:val="FontStyle12"/>
                <w:rFonts w:ascii="Times New Roman" w:hAnsi="Times New Roman" w:cs="Times New Roman"/>
                <w:sz w:val="28"/>
                <w:szCs w:val="28"/>
              </w:rPr>
              <w:t xml:space="preserve"> В. А. Занятия по формированию элементарных математических представлений в средней группе детского сада: Планы занятий, —М.: Мозаика-Синтез,</w:t>
            </w:r>
            <w:r w:rsidRPr="008C45CD">
              <w:rPr>
                <w:rStyle w:val="FontStyle12"/>
                <w:rFonts w:ascii="Times New Roman" w:hAnsi="Times New Roman" w:cs="Times New Roman"/>
                <w:color w:val="FF0000"/>
                <w:sz w:val="28"/>
                <w:szCs w:val="28"/>
              </w:rPr>
              <w:t xml:space="preserve"> </w:t>
            </w:r>
            <w:r w:rsidRPr="008C45CD">
              <w:rPr>
                <w:rStyle w:val="FontStyle12"/>
                <w:rFonts w:ascii="Times New Roman" w:hAnsi="Times New Roman" w:cs="Times New Roman"/>
                <w:sz w:val="28"/>
                <w:szCs w:val="28"/>
              </w:rPr>
              <w:t xml:space="preserve">2020г. </w:t>
            </w:r>
          </w:p>
          <w:p w:rsidR="008C45CD" w:rsidRPr="008C45CD" w:rsidRDefault="008C45CD" w:rsidP="00B86663">
            <w:pPr>
              <w:spacing w:after="0"/>
              <w:jc w:val="both"/>
              <w:rPr>
                <w:rStyle w:val="FontStyle12"/>
                <w:rFonts w:ascii="Times New Roman" w:hAnsi="Times New Roman" w:cs="Times New Roman"/>
                <w:bCs/>
                <w:sz w:val="28"/>
                <w:szCs w:val="28"/>
              </w:rPr>
            </w:pPr>
            <w:r w:rsidRPr="008C45CD">
              <w:rPr>
                <w:rFonts w:ascii="Times New Roman" w:hAnsi="Times New Roman" w:cs="Times New Roman"/>
                <w:sz w:val="28"/>
                <w:szCs w:val="28"/>
              </w:rPr>
              <w:t xml:space="preserve">П о м о р а е в а И. А., П о з и и а В. А. Занятия по формированию элементарных математических представлений в подготовительной к школе группе детского сада. Планы занятий. -М.: Мозаика-Синтез, </w:t>
            </w:r>
            <w:r w:rsidRPr="008C45CD">
              <w:rPr>
                <w:rStyle w:val="FontStyle12"/>
                <w:rFonts w:ascii="Times New Roman" w:hAnsi="Times New Roman" w:cs="Times New Roman"/>
                <w:sz w:val="28"/>
                <w:szCs w:val="28"/>
              </w:rPr>
              <w:t>2020г.</w:t>
            </w:r>
          </w:p>
          <w:p w:rsidR="008C45CD" w:rsidRPr="008C45CD" w:rsidRDefault="008C45CD" w:rsidP="00B86663">
            <w:pPr>
              <w:pStyle w:val="Style1"/>
              <w:widowControl/>
              <w:spacing w:line="240" w:lineRule="auto"/>
              <w:ind w:left="14" w:right="24"/>
              <w:rPr>
                <w:rStyle w:val="FontStyle12"/>
                <w:rFonts w:ascii="Times New Roman" w:hAnsi="Times New Roman" w:cs="Times New Roman"/>
                <w:sz w:val="28"/>
                <w:szCs w:val="28"/>
              </w:rPr>
            </w:pPr>
            <w:r w:rsidRPr="008C45CD">
              <w:rPr>
                <w:rStyle w:val="FontStyle12"/>
                <w:rFonts w:ascii="Times New Roman" w:hAnsi="Times New Roman" w:cs="Times New Roman"/>
                <w:sz w:val="28"/>
                <w:szCs w:val="28"/>
              </w:rPr>
              <w:t>Дыбина О. Б. Занятия по ознакомлению с окружающим миром  во второй младшей</w:t>
            </w:r>
            <w:r w:rsidRPr="008C45CD">
              <w:rPr>
                <w:rStyle w:val="FontStyle13"/>
                <w:sz w:val="28"/>
                <w:szCs w:val="28"/>
              </w:rPr>
              <w:t xml:space="preserve">  </w:t>
            </w:r>
            <w:r w:rsidRPr="008C45CD">
              <w:rPr>
                <w:rStyle w:val="FontStyle12"/>
                <w:rFonts w:ascii="Times New Roman" w:hAnsi="Times New Roman" w:cs="Times New Roman"/>
                <w:sz w:val="28"/>
                <w:szCs w:val="28"/>
              </w:rPr>
              <w:t>группе детского сада. Конспекты занятий. —М.: Мозаика-Синтез, 2020г.</w:t>
            </w:r>
          </w:p>
          <w:p w:rsidR="008C45CD" w:rsidRPr="008C45CD" w:rsidRDefault="008C45CD" w:rsidP="00B86663">
            <w:pPr>
              <w:pStyle w:val="Style1"/>
              <w:widowControl/>
              <w:spacing w:line="240" w:lineRule="auto"/>
              <w:ind w:right="24"/>
              <w:rPr>
                <w:rStyle w:val="FontStyle12"/>
                <w:rFonts w:ascii="Times New Roman" w:hAnsi="Times New Roman" w:cs="Times New Roman"/>
                <w:sz w:val="28"/>
                <w:szCs w:val="28"/>
              </w:rPr>
            </w:pPr>
            <w:r w:rsidRPr="008C45CD">
              <w:rPr>
                <w:rStyle w:val="FontStyle12"/>
                <w:rFonts w:ascii="Times New Roman" w:hAnsi="Times New Roman" w:cs="Times New Roman"/>
                <w:sz w:val="28"/>
                <w:szCs w:val="28"/>
              </w:rPr>
              <w:t>Дыбина О. Б. Занятия по ознакомлению с окружающим миром в средней  группе детского сада. Конспекты занятий. —М.: Мозаика-Синтез, 2020г.</w:t>
            </w:r>
          </w:p>
          <w:p w:rsidR="008C45CD" w:rsidRPr="008C45CD" w:rsidRDefault="008C45CD" w:rsidP="00B86663">
            <w:pPr>
              <w:spacing w:after="0"/>
              <w:jc w:val="both"/>
              <w:rPr>
                <w:rStyle w:val="FontStyle12"/>
                <w:rFonts w:ascii="Times New Roman" w:hAnsi="Times New Roman" w:cs="Times New Roman"/>
                <w:sz w:val="28"/>
                <w:szCs w:val="28"/>
              </w:rPr>
            </w:pPr>
            <w:r w:rsidRPr="008C45CD">
              <w:rPr>
                <w:rStyle w:val="FontStyle12"/>
                <w:rFonts w:ascii="Times New Roman" w:hAnsi="Times New Roman" w:cs="Times New Roman"/>
                <w:sz w:val="28"/>
                <w:szCs w:val="28"/>
              </w:rPr>
              <w:lastRenderedPageBreak/>
              <w:t xml:space="preserve">Дыбина О. Б. Занятия по ознакомлению с окружающим миром в </w:t>
            </w:r>
            <w:r w:rsidRPr="008C45CD">
              <w:rPr>
                <w:rStyle w:val="FontStyle13"/>
                <w:sz w:val="28"/>
                <w:szCs w:val="28"/>
              </w:rPr>
              <w:t xml:space="preserve">подготовительная к школе  </w:t>
            </w:r>
            <w:r w:rsidRPr="008C45CD">
              <w:rPr>
                <w:rStyle w:val="FontStyle12"/>
                <w:rFonts w:ascii="Times New Roman" w:hAnsi="Times New Roman" w:cs="Times New Roman"/>
                <w:sz w:val="28"/>
                <w:szCs w:val="28"/>
              </w:rPr>
              <w:t>группе детского сада. Конспекты занятий. —М.: Мозаика-Синтез, 2015г.</w:t>
            </w:r>
          </w:p>
          <w:p w:rsidR="008C45CD" w:rsidRPr="008C45CD" w:rsidRDefault="008C45CD" w:rsidP="00B86663">
            <w:pPr>
              <w:tabs>
                <w:tab w:val="left" w:pos="1276"/>
                <w:tab w:val="left" w:pos="2410"/>
              </w:tabs>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Куцакова Л.В. Занятия по конструированию из строительного материала. Младшая группа М. :Мозаика-Синтез.2014г.</w:t>
            </w:r>
          </w:p>
          <w:p w:rsidR="008C45CD" w:rsidRPr="008C45CD" w:rsidRDefault="008C45CD" w:rsidP="00B86663">
            <w:pPr>
              <w:tabs>
                <w:tab w:val="left" w:pos="1276"/>
                <w:tab w:val="left" w:pos="2410"/>
              </w:tabs>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Куцакова Л.В. Занятия по конструированию из строительного материала. Средней группе -М. :Мозаика-Синтез.,2016г.</w:t>
            </w:r>
            <w:r w:rsidRPr="008C45CD">
              <w:rPr>
                <w:rFonts w:ascii="Times New Roman" w:hAnsi="Times New Roman" w:cs="Times New Roman"/>
                <w:color w:val="FF0000"/>
                <w:sz w:val="28"/>
                <w:szCs w:val="28"/>
              </w:rPr>
              <w:t xml:space="preserve"> </w:t>
            </w:r>
          </w:p>
          <w:p w:rsidR="008C45CD" w:rsidRPr="008C45CD" w:rsidRDefault="008C45CD" w:rsidP="00B86663">
            <w:pPr>
              <w:tabs>
                <w:tab w:val="left" w:pos="1276"/>
                <w:tab w:val="left" w:pos="2410"/>
              </w:tabs>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Куцакова Л.В. Занятия по конструированию из строительного материала в подготовительной группе .-М. :Мозаика-Синтез., 2014г.</w:t>
            </w:r>
          </w:p>
          <w:p w:rsidR="008C45CD" w:rsidRPr="008C45CD" w:rsidRDefault="008C45CD" w:rsidP="00B86663">
            <w:pPr>
              <w:tabs>
                <w:tab w:val="left" w:pos="1276"/>
                <w:tab w:val="left" w:pos="2410"/>
              </w:tabs>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Формирование целостной картины мира</w:t>
            </w:r>
          </w:p>
          <w:p w:rsidR="008C45CD" w:rsidRPr="008C45CD" w:rsidRDefault="008C45CD" w:rsidP="00B86663">
            <w:pPr>
              <w:tabs>
                <w:tab w:val="left" w:pos="1276"/>
                <w:tab w:val="left" w:pos="2410"/>
              </w:tabs>
              <w:spacing w:after="0" w:line="240" w:lineRule="atLeast"/>
              <w:ind w:right="500"/>
              <w:jc w:val="both"/>
              <w:rPr>
                <w:rFonts w:ascii="Times New Roman" w:hAnsi="Times New Roman" w:cs="Times New Roman"/>
                <w:sz w:val="28"/>
                <w:szCs w:val="28"/>
              </w:rPr>
            </w:pPr>
            <w:r w:rsidRPr="008C45CD">
              <w:rPr>
                <w:rFonts w:ascii="Times New Roman" w:hAnsi="Times New Roman" w:cs="Times New Roman"/>
                <w:sz w:val="28"/>
                <w:szCs w:val="28"/>
              </w:rPr>
              <w:t>Соломенникова О.А. Занятия по ознакомлению с природой в д/с во второй младшей группе. М. :Мозаика-Синтез.2016 г.</w:t>
            </w:r>
          </w:p>
          <w:p w:rsidR="008C45CD" w:rsidRPr="008C45CD" w:rsidRDefault="008C45CD" w:rsidP="00B86663">
            <w:pPr>
              <w:tabs>
                <w:tab w:val="left" w:pos="147"/>
                <w:tab w:val="left" w:pos="297"/>
              </w:tabs>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t>Соломенникова О.А. Занятия по ознакомлению с природой в д/с в средней группе. - М. М. :Мозаика-Синтез.2015 г.</w:t>
            </w:r>
          </w:p>
          <w:p w:rsidR="008C45CD" w:rsidRPr="008C45CD" w:rsidRDefault="008C45CD" w:rsidP="00B86663">
            <w:pPr>
              <w:widowControl w:val="0"/>
              <w:tabs>
                <w:tab w:val="left" w:pos="235"/>
              </w:tabs>
              <w:suppressAutoHyphens/>
              <w:spacing w:after="0" w:line="240" w:lineRule="auto"/>
              <w:ind w:left="34" w:hanging="34"/>
              <w:jc w:val="both"/>
              <w:rPr>
                <w:rFonts w:ascii="Times New Roman" w:eastAsia="Calibri" w:hAnsi="Times New Roman" w:cs="Times New Roman"/>
                <w:sz w:val="28"/>
                <w:szCs w:val="28"/>
                <w:lang w:eastAsia="en-US"/>
              </w:rPr>
            </w:pPr>
            <w:r w:rsidRPr="008C45CD">
              <w:rPr>
                <w:rFonts w:ascii="Times New Roman" w:hAnsi="Times New Roman" w:cs="Times New Roman"/>
                <w:sz w:val="28"/>
                <w:szCs w:val="28"/>
              </w:rPr>
              <w:t>- Соломенникова О.А. Занятия по ознакомлению с природой в д/с в подготовительной к школе группе. - М. М. :Мозаика-Синтез.2017 г.</w:t>
            </w:r>
            <w:r w:rsidRPr="008C45CD">
              <w:rPr>
                <w:rFonts w:ascii="Times New Roman" w:eastAsia="Calibri" w:hAnsi="Times New Roman" w:cs="Times New Roman"/>
                <w:sz w:val="28"/>
                <w:szCs w:val="28"/>
                <w:lang w:eastAsia="en-US"/>
              </w:rPr>
              <w:t xml:space="preserve"> </w:t>
            </w:r>
          </w:p>
          <w:p w:rsidR="008C45CD" w:rsidRPr="008C45CD" w:rsidRDefault="008C45CD" w:rsidP="00B86663">
            <w:pPr>
              <w:widowControl w:val="0"/>
              <w:tabs>
                <w:tab w:val="left" w:pos="235"/>
              </w:tabs>
              <w:suppressAutoHyphens/>
              <w:spacing w:after="0" w:line="240" w:lineRule="auto"/>
              <w:ind w:left="34" w:hanging="34"/>
              <w:jc w:val="both"/>
              <w:rPr>
                <w:rFonts w:ascii="Times New Roman" w:eastAsia="Calibri" w:hAnsi="Times New Roman" w:cs="Times New Roman"/>
                <w:sz w:val="28"/>
                <w:szCs w:val="28"/>
                <w:lang w:eastAsia="en-US"/>
              </w:rPr>
            </w:pPr>
            <w:r w:rsidRPr="008C45CD">
              <w:rPr>
                <w:rFonts w:ascii="Times New Roman" w:eastAsia="Calibri" w:hAnsi="Times New Roman" w:cs="Times New Roman"/>
                <w:sz w:val="28"/>
                <w:szCs w:val="28"/>
                <w:lang w:eastAsia="en-US"/>
              </w:rPr>
              <w:t>Е.Е. Крашенниников, О.Л. Холодова. Развитие познавательных способностей дошкольников.</w:t>
            </w:r>
            <w:r w:rsidRPr="008C45CD">
              <w:rPr>
                <w:rFonts w:ascii="Times New Roman" w:hAnsi="Times New Roman" w:cs="Times New Roman"/>
                <w:sz w:val="28"/>
                <w:szCs w:val="28"/>
              </w:rPr>
              <w:t xml:space="preserve"> М. М. :Мозаика-Синтез.2016 г.</w:t>
            </w:r>
            <w:r w:rsidRPr="008C45CD">
              <w:rPr>
                <w:rFonts w:ascii="Times New Roman" w:eastAsia="Calibri" w:hAnsi="Times New Roman" w:cs="Times New Roman"/>
                <w:sz w:val="28"/>
                <w:szCs w:val="28"/>
                <w:lang w:eastAsia="en-US"/>
              </w:rPr>
              <w:t xml:space="preserve"> </w:t>
            </w:r>
          </w:p>
          <w:p w:rsidR="008C45CD" w:rsidRPr="008C45CD" w:rsidRDefault="008C45CD" w:rsidP="00B86663">
            <w:pPr>
              <w:widowControl w:val="0"/>
              <w:tabs>
                <w:tab w:val="left" w:pos="235"/>
              </w:tabs>
              <w:suppressAutoHyphens/>
              <w:spacing w:after="0" w:line="240" w:lineRule="auto"/>
              <w:ind w:left="34" w:hanging="34"/>
              <w:jc w:val="both"/>
              <w:rPr>
                <w:rFonts w:ascii="Times New Roman" w:eastAsia="Calibri" w:hAnsi="Times New Roman" w:cs="Times New Roman"/>
                <w:sz w:val="28"/>
                <w:szCs w:val="28"/>
                <w:lang w:eastAsia="en-US"/>
              </w:rPr>
            </w:pPr>
            <w:r w:rsidRPr="008C45CD">
              <w:rPr>
                <w:rFonts w:ascii="Times New Roman" w:eastAsia="Calibri" w:hAnsi="Times New Roman" w:cs="Times New Roman"/>
                <w:sz w:val="28"/>
                <w:szCs w:val="28"/>
                <w:lang w:eastAsia="en-US"/>
              </w:rPr>
              <w:t>-И.А. Помараева, В.А. Позина «Формирование  элементарных математических представлений» младший возраст.</w:t>
            </w:r>
          </w:p>
          <w:p w:rsidR="008C45CD" w:rsidRPr="008C45CD" w:rsidRDefault="008C45CD" w:rsidP="00B86663">
            <w:pPr>
              <w:widowControl w:val="0"/>
              <w:tabs>
                <w:tab w:val="left" w:pos="235"/>
              </w:tabs>
              <w:suppressAutoHyphens/>
              <w:spacing w:after="0" w:line="240" w:lineRule="auto"/>
              <w:ind w:left="34" w:hanging="34"/>
              <w:jc w:val="both"/>
              <w:rPr>
                <w:rFonts w:ascii="Times New Roman" w:eastAsia="Calibri" w:hAnsi="Times New Roman" w:cs="Times New Roman"/>
                <w:sz w:val="28"/>
                <w:szCs w:val="28"/>
                <w:lang w:eastAsia="en-US"/>
              </w:rPr>
            </w:pPr>
            <w:r w:rsidRPr="008C45CD">
              <w:rPr>
                <w:rFonts w:ascii="Times New Roman" w:eastAsia="Calibri" w:hAnsi="Times New Roman" w:cs="Times New Roman"/>
                <w:sz w:val="28"/>
                <w:szCs w:val="28"/>
                <w:lang w:eastAsia="en-US"/>
              </w:rPr>
              <w:t>-И.А. Помараева, В.А. Позина «Формирование  элементарных математических представлений» средней  возраст.</w:t>
            </w:r>
          </w:p>
          <w:p w:rsidR="008C45CD" w:rsidRPr="008C45CD" w:rsidRDefault="008C45CD" w:rsidP="00B86663">
            <w:pPr>
              <w:widowControl w:val="0"/>
              <w:tabs>
                <w:tab w:val="left" w:pos="235"/>
              </w:tabs>
              <w:suppressAutoHyphens/>
              <w:spacing w:after="0" w:line="240" w:lineRule="auto"/>
              <w:ind w:left="34" w:hanging="34"/>
              <w:jc w:val="both"/>
              <w:rPr>
                <w:rFonts w:ascii="Times New Roman" w:eastAsia="Calibri" w:hAnsi="Times New Roman" w:cs="Times New Roman"/>
                <w:sz w:val="28"/>
                <w:szCs w:val="28"/>
                <w:lang w:eastAsia="en-US"/>
              </w:rPr>
            </w:pPr>
            <w:r w:rsidRPr="008C45CD">
              <w:rPr>
                <w:rFonts w:ascii="Times New Roman" w:eastAsia="Calibri" w:hAnsi="Times New Roman" w:cs="Times New Roman"/>
                <w:sz w:val="28"/>
                <w:szCs w:val="28"/>
                <w:lang w:eastAsia="en-US"/>
              </w:rPr>
              <w:t>-И.А. Помараева, В.А. Позина «Формирование  элементарных математических представлений» подготовительный к школе   возраст.</w:t>
            </w:r>
          </w:p>
          <w:p w:rsidR="008C45CD" w:rsidRPr="008C45CD" w:rsidRDefault="008C45CD" w:rsidP="00B86663">
            <w:pPr>
              <w:shd w:val="clear" w:color="auto" w:fill="FFFFFF"/>
              <w:autoSpaceDE w:val="0"/>
              <w:autoSpaceDN w:val="0"/>
              <w:adjustRightInd w:val="0"/>
              <w:spacing w:after="0" w:line="240" w:lineRule="auto"/>
              <w:rPr>
                <w:rFonts w:ascii="Times New Roman" w:hAnsi="Times New Roman" w:cs="Times New Roman"/>
                <w:i/>
                <w:sz w:val="28"/>
                <w:szCs w:val="28"/>
              </w:rPr>
            </w:pPr>
            <w:r w:rsidRPr="008C45CD">
              <w:rPr>
                <w:rFonts w:ascii="Times New Roman" w:hAnsi="Times New Roman" w:cs="Times New Roman"/>
                <w:i/>
                <w:sz w:val="28"/>
                <w:szCs w:val="28"/>
                <w:lang w:val="en-US"/>
              </w:rPr>
              <w:t>CD</w:t>
            </w:r>
            <w:r w:rsidRPr="008C45CD">
              <w:rPr>
                <w:rFonts w:ascii="Times New Roman" w:hAnsi="Times New Roman" w:cs="Times New Roman"/>
                <w:i/>
                <w:sz w:val="28"/>
                <w:szCs w:val="28"/>
              </w:rPr>
              <w:t xml:space="preserve"> – диски с презентациями</w:t>
            </w:r>
          </w:p>
          <w:p w:rsidR="008C45CD" w:rsidRPr="008C45CD" w:rsidRDefault="008C45CD" w:rsidP="00B86663">
            <w:pPr>
              <w:widowControl w:val="0"/>
              <w:tabs>
                <w:tab w:val="left" w:pos="235"/>
              </w:tabs>
              <w:suppressAutoHyphens/>
              <w:spacing w:after="0" w:line="240" w:lineRule="auto"/>
              <w:ind w:left="34" w:hanging="34"/>
              <w:jc w:val="both"/>
              <w:rPr>
                <w:rFonts w:ascii="Times New Roman" w:eastAsia="Calibri" w:hAnsi="Times New Roman" w:cs="Times New Roman"/>
                <w:sz w:val="28"/>
                <w:szCs w:val="28"/>
                <w:lang w:eastAsia="en-US"/>
              </w:rPr>
            </w:pPr>
            <w:r w:rsidRPr="008C45CD">
              <w:rPr>
                <w:rFonts w:ascii="Times New Roman" w:hAnsi="Times New Roman" w:cs="Times New Roman"/>
                <w:i/>
                <w:sz w:val="28"/>
                <w:szCs w:val="28"/>
              </w:rPr>
              <w:t>Фильм о городе-герое Новороссийске «Мы помним, мы гордимся</w:t>
            </w:r>
          </w:p>
          <w:tbl>
            <w:tblPr>
              <w:tblW w:w="0" w:type="auto"/>
              <w:tblBorders>
                <w:top w:val="nil"/>
                <w:left w:val="nil"/>
                <w:bottom w:val="nil"/>
                <w:right w:val="nil"/>
              </w:tblBorders>
              <w:tblLook w:val="0000"/>
            </w:tblPr>
            <w:tblGrid>
              <w:gridCol w:w="6922"/>
            </w:tblGrid>
            <w:tr w:rsidR="008C45CD" w:rsidRPr="008C45CD" w:rsidTr="00B86663">
              <w:trPr>
                <w:trHeight w:val="245"/>
              </w:trPr>
              <w:tc>
                <w:tcPr>
                  <w:tcW w:w="0" w:type="auto"/>
                </w:tcPr>
                <w:p w:rsidR="008C45CD" w:rsidRPr="008C45CD" w:rsidRDefault="008C45CD" w:rsidP="00B86663">
                  <w:pPr>
                    <w:shd w:val="clear" w:color="auto" w:fill="FFFFFF"/>
                    <w:autoSpaceDE w:val="0"/>
                    <w:autoSpaceDN w:val="0"/>
                    <w:adjustRightInd w:val="0"/>
                    <w:spacing w:after="0" w:line="240" w:lineRule="auto"/>
                    <w:rPr>
                      <w:rFonts w:ascii="Times New Roman" w:hAnsi="Times New Roman" w:cs="Times New Roman"/>
                      <w:b/>
                      <w:bCs/>
                      <w:i/>
                      <w:iCs/>
                      <w:color w:val="000000"/>
                      <w:sz w:val="28"/>
                      <w:szCs w:val="28"/>
                    </w:rPr>
                  </w:pPr>
                  <w:r w:rsidRPr="008C45CD">
                    <w:rPr>
                      <w:rFonts w:ascii="Times New Roman" w:hAnsi="Times New Roman" w:cs="Times New Roman"/>
                      <w:b/>
                      <w:bCs/>
                      <w:i/>
                      <w:iCs/>
                      <w:color w:val="000000"/>
                      <w:sz w:val="28"/>
                      <w:szCs w:val="28"/>
                    </w:rPr>
                    <w:t xml:space="preserve">Часть, формируемая участниками образовательных отношений </w:t>
                  </w:r>
                </w:p>
                <w:p w:rsidR="008C45CD" w:rsidRPr="008C45CD" w:rsidRDefault="008C45CD" w:rsidP="00B86663">
                  <w:pPr>
                    <w:shd w:val="clear" w:color="auto" w:fill="FFFFFF"/>
                    <w:autoSpaceDE w:val="0"/>
                    <w:autoSpaceDN w:val="0"/>
                    <w:adjustRightInd w:val="0"/>
                    <w:spacing w:after="0" w:line="240" w:lineRule="auto"/>
                    <w:rPr>
                      <w:rFonts w:ascii="Times New Roman" w:hAnsi="Times New Roman" w:cs="Times New Roman"/>
                      <w:b/>
                      <w:bCs/>
                      <w:i/>
                      <w:iCs/>
                      <w:color w:val="000000"/>
                      <w:sz w:val="28"/>
                      <w:szCs w:val="28"/>
                    </w:rPr>
                  </w:pPr>
                  <w:r w:rsidRPr="008C45CD">
                    <w:rPr>
                      <w:rFonts w:ascii="Times New Roman" w:hAnsi="Times New Roman" w:cs="Times New Roman"/>
                      <w:b/>
                      <w:bCs/>
                      <w:i/>
                      <w:iCs/>
                      <w:color w:val="000000"/>
                      <w:sz w:val="28"/>
                      <w:szCs w:val="28"/>
                    </w:rPr>
                    <w:t>-</w:t>
                  </w:r>
                  <w:r w:rsidRPr="008C45CD">
                    <w:rPr>
                      <w:rFonts w:ascii="Times New Roman" w:hAnsi="Times New Roman" w:cs="Times New Roman"/>
                      <w:i/>
                      <w:sz w:val="28"/>
                      <w:szCs w:val="28"/>
                    </w:rPr>
                    <w:t xml:space="preserve"> Современные технологии эффективной социализации ребёнка в дошкольной образовательной организации» Н.П. Гришаевой.</w:t>
                  </w:r>
                </w:p>
                <w:p w:rsidR="008C45CD" w:rsidRPr="008C45CD" w:rsidRDefault="008C45CD" w:rsidP="00B86663">
                  <w:pPr>
                    <w:shd w:val="clear" w:color="auto" w:fill="FFFFFF"/>
                    <w:spacing w:after="0" w:line="240" w:lineRule="auto"/>
                    <w:ind w:right="-43"/>
                    <w:rPr>
                      <w:rFonts w:ascii="Times New Roman" w:hAnsi="Times New Roman" w:cs="Times New Roman"/>
                      <w:i/>
                      <w:sz w:val="28"/>
                      <w:szCs w:val="28"/>
                    </w:rPr>
                  </w:pPr>
                  <w:r w:rsidRPr="008C45CD">
                    <w:rPr>
                      <w:rStyle w:val="FontStyle12"/>
                      <w:rFonts w:ascii="Times New Roman" w:hAnsi="Times New Roman" w:cs="Times New Roman"/>
                      <w:i/>
                      <w:sz w:val="28"/>
                      <w:szCs w:val="28"/>
                    </w:rPr>
                    <w:t>-Е.Г. Карасёва, Т.А.Ярина  Программа по духовно – нравственному воспитанию «Родник»</w:t>
                  </w:r>
                </w:p>
                <w:p w:rsidR="008C45CD" w:rsidRPr="008C45CD" w:rsidRDefault="008C45CD" w:rsidP="00B86663">
                  <w:pPr>
                    <w:spacing w:after="0" w:line="240" w:lineRule="auto"/>
                    <w:rPr>
                      <w:rFonts w:ascii="Times New Roman" w:hAnsi="Times New Roman" w:cs="Times New Roman"/>
                      <w:i/>
                      <w:sz w:val="28"/>
                      <w:szCs w:val="28"/>
                    </w:rPr>
                  </w:pPr>
                  <w:r w:rsidRPr="008C45CD">
                    <w:rPr>
                      <w:rFonts w:ascii="Times New Roman" w:hAnsi="Times New Roman" w:cs="Times New Roman"/>
                      <w:i/>
                      <w:sz w:val="28"/>
                      <w:szCs w:val="28"/>
                    </w:rPr>
                    <w:t>-  Н. Князева О.Л., Маханева М.Д. Приобщение детей к истокам русской народной культуры.</w:t>
                  </w:r>
                  <w:r w:rsidRPr="008C45CD">
                    <w:rPr>
                      <w:rFonts w:ascii="Times New Roman" w:hAnsi="Times New Roman" w:cs="Times New Roman"/>
                      <w:i/>
                      <w:sz w:val="24"/>
                      <w:szCs w:val="24"/>
                    </w:rPr>
                    <w:t xml:space="preserve"> </w:t>
                  </w:r>
                  <w:r w:rsidRPr="008C45CD">
                    <w:rPr>
                      <w:rFonts w:ascii="Times New Roman" w:hAnsi="Times New Roman" w:cs="Times New Roman"/>
                      <w:i/>
                      <w:sz w:val="28"/>
                      <w:szCs w:val="28"/>
                    </w:rPr>
                    <w:t xml:space="preserve">Программа. </w:t>
                  </w:r>
                  <w:r w:rsidRPr="008C45CD">
                    <w:rPr>
                      <w:rFonts w:ascii="Times New Roman" w:hAnsi="Times New Roman" w:cs="Times New Roman"/>
                      <w:i/>
                      <w:sz w:val="28"/>
                      <w:szCs w:val="28"/>
                    </w:rPr>
                    <w:lastRenderedPageBreak/>
                    <w:t>Учебно-методическое пособие</w:t>
                  </w:r>
                  <w:r w:rsidRPr="008C45CD">
                    <w:rPr>
                      <w:rFonts w:ascii="Times New Roman" w:hAnsi="Times New Roman" w:cs="Times New Roman"/>
                      <w:i/>
                      <w:sz w:val="24"/>
                      <w:szCs w:val="24"/>
                    </w:rPr>
                    <w:t xml:space="preserve">. – </w:t>
                  </w:r>
                  <w:r w:rsidRPr="008C45CD">
                    <w:rPr>
                      <w:rFonts w:ascii="Times New Roman" w:hAnsi="Times New Roman" w:cs="Times New Roman"/>
                      <w:i/>
                      <w:sz w:val="28"/>
                      <w:szCs w:val="28"/>
                    </w:rPr>
                    <w:t>СПб.: ООО ИЗДАТЕЛЬСТВО «ДЕТСТВО-ПРЕСС»,</w:t>
                  </w:r>
                  <w:r w:rsidRPr="008C45CD">
                    <w:rPr>
                      <w:rFonts w:ascii="Times New Roman" w:hAnsi="Times New Roman" w:cs="Times New Roman"/>
                      <w:i/>
                      <w:sz w:val="24"/>
                      <w:szCs w:val="24"/>
                    </w:rPr>
                    <w:t xml:space="preserve"> </w:t>
                  </w:r>
                  <w:r w:rsidRPr="008C45CD">
                    <w:rPr>
                      <w:rFonts w:ascii="Times New Roman" w:hAnsi="Times New Roman" w:cs="Times New Roman"/>
                      <w:i/>
                      <w:sz w:val="28"/>
                      <w:szCs w:val="28"/>
                    </w:rPr>
                    <w:t>2016г.</w:t>
                  </w:r>
                </w:p>
                <w:p w:rsidR="008C45CD" w:rsidRPr="008C45CD" w:rsidRDefault="008C45CD" w:rsidP="00B86663">
                  <w:pPr>
                    <w:spacing w:after="0" w:line="240" w:lineRule="auto"/>
                    <w:rPr>
                      <w:rFonts w:ascii="Times New Roman" w:hAnsi="Times New Roman" w:cs="Times New Roman"/>
                      <w:color w:val="000000"/>
                      <w:sz w:val="28"/>
                      <w:szCs w:val="28"/>
                    </w:rPr>
                  </w:pPr>
                  <w:r w:rsidRPr="008C45CD">
                    <w:rPr>
                      <w:rFonts w:ascii="Times New Roman" w:hAnsi="Times New Roman" w:cs="Times New Roman"/>
                      <w:i/>
                      <w:sz w:val="28"/>
                      <w:szCs w:val="28"/>
                    </w:rPr>
                    <w:t>- Парциальная  образовательная  программа МАДОУ №82 «МЫ – ЮНЫЕ НОВОРОССИЙЦЫ»</w:t>
                  </w:r>
                </w:p>
              </w:tc>
            </w:tr>
          </w:tbl>
          <w:p w:rsidR="008C45CD" w:rsidRPr="008C45CD" w:rsidRDefault="008C45CD" w:rsidP="00B86663">
            <w:pPr>
              <w:spacing w:after="0" w:line="240" w:lineRule="atLeast"/>
              <w:rPr>
                <w:rFonts w:ascii="Times New Roman" w:hAnsi="Times New Roman" w:cs="Times New Roman"/>
                <w:color w:val="000000"/>
                <w:sz w:val="24"/>
                <w:szCs w:val="24"/>
              </w:rPr>
            </w:pPr>
          </w:p>
        </w:tc>
      </w:tr>
      <w:tr w:rsidR="008C45CD" w:rsidRPr="008C45CD" w:rsidTr="00F57750">
        <w:trPr>
          <w:trHeight w:val="1124"/>
        </w:trPr>
        <w:tc>
          <w:tcPr>
            <w:tcW w:w="2539" w:type="dxa"/>
          </w:tcPr>
          <w:p w:rsidR="008C45CD" w:rsidRPr="008C45CD" w:rsidRDefault="008C45CD" w:rsidP="00B86663">
            <w:pPr>
              <w:tabs>
                <w:tab w:val="left" w:pos="1161"/>
              </w:tabs>
              <w:spacing w:after="0" w:line="240" w:lineRule="auto"/>
              <w:rPr>
                <w:rFonts w:ascii="Times New Roman" w:hAnsi="Times New Roman" w:cs="Times New Roman"/>
                <w:b/>
                <w:bCs/>
                <w:sz w:val="28"/>
                <w:szCs w:val="28"/>
              </w:rPr>
            </w:pPr>
            <w:r w:rsidRPr="008C45CD">
              <w:rPr>
                <w:rFonts w:ascii="Times New Roman" w:hAnsi="Times New Roman" w:cs="Times New Roman"/>
                <w:b/>
                <w:bCs/>
                <w:sz w:val="28"/>
                <w:szCs w:val="28"/>
              </w:rPr>
              <w:lastRenderedPageBreak/>
              <w:t>Социально – коммуникативное развитие</w:t>
            </w:r>
          </w:p>
          <w:p w:rsidR="008C45CD" w:rsidRPr="008C45CD" w:rsidRDefault="008C45CD" w:rsidP="00B86663">
            <w:pPr>
              <w:tabs>
                <w:tab w:val="left" w:pos="1161"/>
              </w:tabs>
              <w:spacing w:after="0" w:line="240" w:lineRule="auto"/>
              <w:rPr>
                <w:rFonts w:ascii="Times New Roman" w:hAnsi="Times New Roman" w:cs="Times New Roman"/>
                <w:b/>
                <w:bCs/>
                <w:sz w:val="24"/>
                <w:szCs w:val="24"/>
              </w:rPr>
            </w:pPr>
          </w:p>
        </w:tc>
        <w:tc>
          <w:tcPr>
            <w:tcW w:w="7138" w:type="dxa"/>
          </w:tcPr>
          <w:p w:rsidR="008C45CD" w:rsidRPr="008C45CD" w:rsidRDefault="008C45CD" w:rsidP="00B86663">
            <w:pPr>
              <w:spacing w:after="0" w:line="240" w:lineRule="auto"/>
              <w:jc w:val="center"/>
              <w:rPr>
                <w:rFonts w:ascii="Times New Roman" w:hAnsi="Times New Roman" w:cs="Times New Roman"/>
                <w:b/>
                <w:sz w:val="28"/>
                <w:szCs w:val="28"/>
              </w:rPr>
            </w:pPr>
            <w:r w:rsidRPr="008C45CD">
              <w:rPr>
                <w:rFonts w:ascii="Times New Roman" w:hAnsi="Times New Roman" w:cs="Times New Roman"/>
                <w:b/>
                <w:sz w:val="28"/>
                <w:szCs w:val="28"/>
              </w:rPr>
              <w:t>Обязательная часть</w:t>
            </w:r>
          </w:p>
          <w:p w:rsidR="008C45CD" w:rsidRPr="008C45CD" w:rsidRDefault="008C45CD" w:rsidP="00B86663">
            <w:pPr>
              <w:spacing w:after="0" w:line="240" w:lineRule="atLeast"/>
              <w:jc w:val="both"/>
              <w:rPr>
                <w:rStyle w:val="FontStyle11"/>
                <w:b w:val="0"/>
                <w:sz w:val="28"/>
                <w:szCs w:val="28"/>
              </w:rPr>
            </w:pPr>
            <w:r w:rsidRPr="008C45CD">
              <w:rPr>
                <w:rStyle w:val="FontStyle11"/>
                <w:b w:val="0"/>
                <w:spacing w:val="40"/>
                <w:sz w:val="28"/>
                <w:szCs w:val="28"/>
              </w:rPr>
              <w:t>Белая</w:t>
            </w:r>
            <w:r w:rsidRPr="008C45CD">
              <w:rPr>
                <w:rStyle w:val="FontStyle11"/>
                <w:b w:val="0"/>
                <w:sz w:val="28"/>
                <w:szCs w:val="28"/>
              </w:rPr>
              <w:t xml:space="preserve"> К. Ю. Формирование основ безопасности у дошкольников: Методическое пособие. — М.: Мозаика-Синтез, 2016г.</w:t>
            </w:r>
            <w:r w:rsidRPr="008C45CD">
              <w:rPr>
                <w:rStyle w:val="FontStyle11"/>
                <w:b w:val="0"/>
                <w:color w:val="FF0000"/>
                <w:sz w:val="28"/>
                <w:szCs w:val="28"/>
              </w:rPr>
              <w:t xml:space="preserve"> </w:t>
            </w:r>
          </w:p>
          <w:p w:rsidR="008C45CD" w:rsidRPr="008C45CD" w:rsidRDefault="008C45CD" w:rsidP="00B86663">
            <w:pPr>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Т.Ф.Саулина. Знакомим дошкольников с правилами дорожного движения, М., «Мозаика-Синтез», 2015г.</w:t>
            </w:r>
          </w:p>
          <w:p w:rsidR="008C45CD" w:rsidRPr="008C45CD" w:rsidRDefault="008C45CD" w:rsidP="00B86663">
            <w:pPr>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 xml:space="preserve"> Л.В. Куцакова Трудовое воспитание 3-7 лет- М: Мозайка - Синтез, 2015г.</w:t>
            </w:r>
          </w:p>
          <w:p w:rsidR="008C45CD" w:rsidRPr="008C45CD" w:rsidRDefault="008C45CD" w:rsidP="00B86663">
            <w:pPr>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Губанова Н. Ф. Игровая деятельность в детском саду 2-7 лет: Методическое пособие.-М.: Мозаика-Синтез, 2015г.</w:t>
            </w:r>
          </w:p>
          <w:p w:rsidR="008C45CD" w:rsidRPr="008C45CD" w:rsidRDefault="008C45CD" w:rsidP="00B86663">
            <w:pPr>
              <w:spacing w:after="0" w:line="240" w:lineRule="atLeast"/>
              <w:ind w:left="-108" w:right="20"/>
              <w:jc w:val="both"/>
              <w:rPr>
                <w:rFonts w:ascii="Times New Roman" w:hAnsi="Times New Roman" w:cs="Times New Roman"/>
                <w:sz w:val="28"/>
                <w:szCs w:val="28"/>
              </w:rPr>
            </w:pPr>
            <w:r w:rsidRPr="008C45CD">
              <w:rPr>
                <w:rFonts w:ascii="Times New Roman" w:hAnsi="Times New Roman" w:cs="Times New Roman"/>
                <w:spacing w:val="20"/>
                <w:sz w:val="28"/>
                <w:szCs w:val="28"/>
              </w:rPr>
              <w:t xml:space="preserve"> Буре Р.С. Социально-нравственное </w:t>
            </w:r>
            <w:r w:rsidRPr="008C45CD">
              <w:rPr>
                <w:rFonts w:ascii="Times New Roman" w:hAnsi="Times New Roman" w:cs="Times New Roman"/>
                <w:sz w:val="28"/>
                <w:szCs w:val="28"/>
              </w:rPr>
              <w:t xml:space="preserve">воспитание дошкольников— М.: Мозаика-Синтез, </w:t>
            </w:r>
            <w:r w:rsidRPr="008C45CD">
              <w:rPr>
                <w:rFonts w:ascii="Times New Roman" w:hAnsi="Times New Roman" w:cs="Times New Roman"/>
                <w:spacing w:val="20"/>
                <w:sz w:val="28"/>
                <w:szCs w:val="28"/>
              </w:rPr>
              <w:t>2014г</w:t>
            </w:r>
            <w:r w:rsidRPr="008C45CD">
              <w:rPr>
                <w:rFonts w:ascii="Times New Roman" w:hAnsi="Times New Roman" w:cs="Times New Roman"/>
                <w:b/>
                <w:bCs/>
                <w:spacing w:val="20"/>
                <w:sz w:val="28"/>
                <w:szCs w:val="28"/>
              </w:rPr>
              <w:t>.</w:t>
            </w:r>
          </w:p>
          <w:p w:rsidR="008C45CD" w:rsidRPr="008C45CD" w:rsidRDefault="008C45CD" w:rsidP="00B86663">
            <w:pPr>
              <w:spacing w:after="0" w:line="240" w:lineRule="atLeast"/>
              <w:ind w:left="-108"/>
              <w:jc w:val="both"/>
              <w:rPr>
                <w:rFonts w:ascii="Times New Roman" w:hAnsi="Times New Roman" w:cs="Times New Roman"/>
                <w:sz w:val="28"/>
                <w:szCs w:val="28"/>
              </w:rPr>
            </w:pPr>
            <w:r w:rsidRPr="008C45CD">
              <w:rPr>
                <w:rFonts w:ascii="Times New Roman" w:hAnsi="Times New Roman" w:cs="Times New Roman"/>
                <w:spacing w:val="40"/>
                <w:sz w:val="28"/>
                <w:szCs w:val="28"/>
              </w:rPr>
              <w:t xml:space="preserve"> Петров</w:t>
            </w:r>
            <w:r w:rsidRPr="008C45CD">
              <w:rPr>
                <w:rFonts w:ascii="Times New Roman" w:hAnsi="Times New Roman" w:cs="Times New Roman"/>
                <w:sz w:val="28"/>
                <w:szCs w:val="28"/>
              </w:rPr>
              <w:t xml:space="preserve"> В. И., Стульник Т.Д. Этические беседы с детьми 4-7 лет: Методическое пособие. — М.: Мозаика-Синтез, 2015 г.</w:t>
            </w:r>
          </w:p>
          <w:p w:rsidR="008C45CD" w:rsidRPr="008C45CD" w:rsidRDefault="008C45CD" w:rsidP="00B86663">
            <w:pPr>
              <w:spacing w:after="0" w:line="240" w:lineRule="atLeast"/>
              <w:ind w:left="-108"/>
              <w:jc w:val="both"/>
              <w:rPr>
                <w:rFonts w:ascii="Times New Roman" w:hAnsi="Times New Roman" w:cs="Times New Roman"/>
                <w:sz w:val="28"/>
                <w:szCs w:val="28"/>
              </w:rPr>
            </w:pPr>
            <w:r w:rsidRPr="008C45CD">
              <w:rPr>
                <w:rFonts w:ascii="Times New Roman" w:hAnsi="Times New Roman" w:cs="Times New Roman"/>
                <w:sz w:val="28"/>
                <w:szCs w:val="28"/>
              </w:rPr>
              <w:t xml:space="preserve"> Л.Ю. Павлова. Сборник дидактических игр по ознакомлению с окружающим миром. - М.: Мозаика-Синтез, </w:t>
            </w:r>
            <w:r w:rsidRPr="008C45CD">
              <w:rPr>
                <w:rFonts w:ascii="Times New Roman" w:hAnsi="Times New Roman" w:cs="Times New Roman"/>
                <w:spacing w:val="20"/>
                <w:sz w:val="28"/>
                <w:szCs w:val="28"/>
              </w:rPr>
              <w:t>2015г</w:t>
            </w:r>
            <w:r w:rsidRPr="008C45CD">
              <w:rPr>
                <w:rFonts w:ascii="Times New Roman" w:hAnsi="Times New Roman" w:cs="Times New Roman"/>
                <w:b/>
                <w:bCs/>
                <w:spacing w:val="20"/>
                <w:sz w:val="28"/>
                <w:szCs w:val="28"/>
              </w:rPr>
              <w:t>.</w:t>
            </w:r>
          </w:p>
          <w:p w:rsidR="008C45CD" w:rsidRPr="008C45CD" w:rsidRDefault="008C45CD" w:rsidP="00B86663">
            <w:pPr>
              <w:spacing w:after="0" w:line="240" w:lineRule="auto"/>
              <w:rPr>
                <w:rFonts w:ascii="Times New Roman" w:hAnsi="Times New Roman" w:cs="Times New Roman"/>
                <w:sz w:val="28"/>
                <w:szCs w:val="28"/>
              </w:rPr>
            </w:pPr>
            <w:r w:rsidRPr="008C45CD">
              <w:rPr>
                <w:rFonts w:ascii="Times New Roman" w:hAnsi="Times New Roman" w:cs="Times New Roman"/>
                <w:color w:val="FF0000"/>
                <w:sz w:val="24"/>
                <w:szCs w:val="24"/>
              </w:rPr>
              <w:t xml:space="preserve"> </w:t>
            </w:r>
            <w:r w:rsidRPr="008C45CD">
              <w:rPr>
                <w:rFonts w:ascii="Times New Roman" w:hAnsi="Times New Roman" w:cs="Times New Roman"/>
                <w:sz w:val="28"/>
                <w:szCs w:val="28"/>
              </w:rPr>
              <w:t>Т.Ф. Саулина Три сигнала светофора. Ознакомление дошкольников с правилами дорожного движения. – М.: Мозаика – Синтез, 2008.</w:t>
            </w:r>
          </w:p>
          <w:p w:rsidR="008C45CD" w:rsidRPr="008C45CD" w:rsidRDefault="008C45CD" w:rsidP="00B86663">
            <w:pPr>
              <w:spacing w:after="0" w:line="240" w:lineRule="auto"/>
              <w:rPr>
                <w:rFonts w:ascii="Times New Roman" w:hAnsi="Times New Roman" w:cs="Times New Roman"/>
                <w:sz w:val="28"/>
                <w:szCs w:val="28"/>
              </w:rPr>
            </w:pPr>
            <w:r w:rsidRPr="008C45CD">
              <w:rPr>
                <w:rFonts w:ascii="Times New Roman" w:hAnsi="Times New Roman" w:cs="Times New Roman"/>
                <w:sz w:val="28"/>
                <w:szCs w:val="28"/>
              </w:rPr>
              <w:t>Т.С.Комарова, М.Б. Зацепина «Интеграция в системе воспитательно-образовательной работы детского сада» Мозаика-Синтез, М.2015</w:t>
            </w:r>
          </w:p>
          <w:tbl>
            <w:tblPr>
              <w:tblW w:w="0" w:type="auto"/>
              <w:tblBorders>
                <w:top w:val="nil"/>
                <w:left w:val="nil"/>
                <w:bottom w:val="nil"/>
                <w:right w:val="nil"/>
              </w:tblBorders>
              <w:tblLook w:val="0000"/>
            </w:tblPr>
            <w:tblGrid>
              <w:gridCol w:w="6922"/>
            </w:tblGrid>
            <w:tr w:rsidR="008C45CD" w:rsidRPr="008C45CD" w:rsidTr="00B86663">
              <w:trPr>
                <w:trHeight w:val="245"/>
              </w:trPr>
              <w:tc>
                <w:tcPr>
                  <w:tcW w:w="0" w:type="auto"/>
                </w:tcPr>
                <w:p w:rsidR="008C45CD" w:rsidRPr="008C45CD" w:rsidRDefault="008C45CD" w:rsidP="00B86663">
                  <w:pPr>
                    <w:autoSpaceDE w:val="0"/>
                    <w:autoSpaceDN w:val="0"/>
                    <w:adjustRightInd w:val="0"/>
                    <w:spacing w:after="0" w:line="240" w:lineRule="auto"/>
                    <w:rPr>
                      <w:rFonts w:ascii="Times New Roman" w:hAnsi="Times New Roman" w:cs="Times New Roman"/>
                      <w:color w:val="000000"/>
                      <w:sz w:val="28"/>
                      <w:szCs w:val="28"/>
                    </w:rPr>
                  </w:pPr>
                  <w:r w:rsidRPr="008C45CD">
                    <w:rPr>
                      <w:rFonts w:ascii="Times New Roman" w:hAnsi="Times New Roman" w:cs="Times New Roman"/>
                      <w:b/>
                      <w:bCs/>
                      <w:i/>
                      <w:iCs/>
                      <w:color w:val="000000"/>
                      <w:sz w:val="28"/>
                      <w:szCs w:val="28"/>
                    </w:rPr>
                    <w:t xml:space="preserve">Часть, формируемая участниками образовательных отношений </w:t>
                  </w:r>
                </w:p>
              </w:tc>
            </w:tr>
          </w:tbl>
          <w:p w:rsidR="008C45CD" w:rsidRPr="008C45CD" w:rsidRDefault="008C45CD" w:rsidP="00B86663">
            <w:pPr>
              <w:spacing w:after="0" w:line="240" w:lineRule="auto"/>
              <w:rPr>
                <w:rFonts w:ascii="Times New Roman" w:hAnsi="Times New Roman" w:cs="Times New Roman"/>
                <w:i/>
                <w:sz w:val="28"/>
                <w:szCs w:val="28"/>
              </w:rPr>
            </w:pPr>
            <w:r w:rsidRPr="008C45CD">
              <w:rPr>
                <w:rFonts w:ascii="Times New Roman" w:hAnsi="Times New Roman" w:cs="Times New Roman"/>
                <w:i/>
                <w:sz w:val="28"/>
                <w:szCs w:val="28"/>
              </w:rPr>
              <w:t>-  Н. Князева О.Л., Маханева М.Д. Приобщение детей к истокам русской народной культуры.</w:t>
            </w:r>
            <w:r w:rsidRPr="008C45CD">
              <w:rPr>
                <w:rFonts w:ascii="Times New Roman" w:hAnsi="Times New Roman" w:cs="Times New Roman"/>
                <w:i/>
                <w:sz w:val="24"/>
                <w:szCs w:val="24"/>
              </w:rPr>
              <w:t xml:space="preserve"> </w:t>
            </w:r>
            <w:r w:rsidRPr="008C45CD">
              <w:rPr>
                <w:rFonts w:ascii="Times New Roman" w:hAnsi="Times New Roman" w:cs="Times New Roman"/>
                <w:i/>
                <w:sz w:val="28"/>
                <w:szCs w:val="28"/>
              </w:rPr>
              <w:t>Программа. Учебно-методическое пособие</w:t>
            </w:r>
            <w:r w:rsidRPr="008C45CD">
              <w:rPr>
                <w:rFonts w:ascii="Times New Roman" w:hAnsi="Times New Roman" w:cs="Times New Roman"/>
                <w:i/>
                <w:sz w:val="24"/>
                <w:szCs w:val="24"/>
              </w:rPr>
              <w:t xml:space="preserve">. – </w:t>
            </w:r>
            <w:r w:rsidRPr="008C45CD">
              <w:rPr>
                <w:rFonts w:ascii="Times New Roman" w:hAnsi="Times New Roman" w:cs="Times New Roman"/>
                <w:i/>
                <w:sz w:val="28"/>
                <w:szCs w:val="28"/>
              </w:rPr>
              <w:t>СПб.: ООО ИЗДАТЕЛЬСТВО «ДЕТСТВО-ПРЕСС»,</w:t>
            </w:r>
            <w:r w:rsidRPr="008C45CD">
              <w:rPr>
                <w:rFonts w:ascii="Times New Roman" w:hAnsi="Times New Roman" w:cs="Times New Roman"/>
                <w:i/>
                <w:sz w:val="24"/>
                <w:szCs w:val="24"/>
              </w:rPr>
              <w:t xml:space="preserve"> </w:t>
            </w:r>
            <w:r w:rsidRPr="008C45CD">
              <w:rPr>
                <w:rFonts w:ascii="Times New Roman" w:hAnsi="Times New Roman" w:cs="Times New Roman"/>
                <w:i/>
                <w:sz w:val="28"/>
                <w:szCs w:val="28"/>
              </w:rPr>
              <w:t>2016г.</w:t>
            </w:r>
          </w:p>
          <w:p w:rsidR="008C45CD" w:rsidRPr="008C45CD" w:rsidRDefault="008C45CD" w:rsidP="00B86663">
            <w:pPr>
              <w:spacing w:after="0" w:line="240" w:lineRule="atLeast"/>
              <w:jc w:val="both"/>
              <w:rPr>
                <w:rFonts w:ascii="Times New Roman" w:hAnsi="Times New Roman" w:cs="Times New Roman"/>
                <w:i/>
                <w:sz w:val="28"/>
                <w:szCs w:val="28"/>
              </w:rPr>
            </w:pPr>
            <w:r w:rsidRPr="008C45CD">
              <w:rPr>
                <w:rFonts w:ascii="Times New Roman" w:hAnsi="Times New Roman" w:cs="Times New Roman"/>
                <w:i/>
                <w:sz w:val="28"/>
                <w:szCs w:val="28"/>
              </w:rPr>
              <w:t>- Парциальная  образовательная  программа МАДОУ №82 «МЫ – ЮНЫЕ НОВОРОССИЙЦЫ</w:t>
            </w:r>
          </w:p>
          <w:p w:rsidR="008C45CD" w:rsidRPr="008C45CD" w:rsidRDefault="008C45CD" w:rsidP="00B86663">
            <w:pPr>
              <w:spacing w:after="0" w:line="240" w:lineRule="atLeast"/>
              <w:jc w:val="both"/>
              <w:rPr>
                <w:rFonts w:ascii="Times New Roman" w:hAnsi="Times New Roman" w:cs="Times New Roman"/>
                <w:i/>
                <w:kern w:val="28"/>
                <w:sz w:val="28"/>
                <w:szCs w:val="28"/>
              </w:rPr>
            </w:pPr>
            <w:r w:rsidRPr="008C45CD">
              <w:rPr>
                <w:rFonts w:ascii="Times New Roman" w:hAnsi="Times New Roman" w:cs="Times New Roman"/>
                <w:i/>
                <w:kern w:val="28"/>
                <w:sz w:val="28"/>
                <w:szCs w:val="28"/>
              </w:rPr>
              <w:t>-Гришаева Н.П. Современные технологии эффективной социализации ребенка в дошкольной образовательной организации: методическое пособие</w:t>
            </w:r>
          </w:p>
          <w:p w:rsidR="008C45CD" w:rsidRPr="008C45CD" w:rsidRDefault="008C45CD" w:rsidP="00B86663">
            <w:pPr>
              <w:spacing w:after="0" w:line="240" w:lineRule="auto"/>
              <w:jc w:val="both"/>
              <w:rPr>
                <w:rFonts w:ascii="Times New Roman" w:hAnsi="Times New Roman" w:cs="Times New Roman"/>
                <w:i/>
                <w:sz w:val="28"/>
                <w:szCs w:val="28"/>
              </w:rPr>
            </w:pPr>
            <w:r w:rsidRPr="008C45CD">
              <w:rPr>
                <w:rFonts w:ascii="Times New Roman" w:hAnsi="Times New Roman" w:cs="Times New Roman"/>
                <w:i/>
                <w:kern w:val="28"/>
                <w:sz w:val="28"/>
                <w:szCs w:val="28"/>
              </w:rPr>
              <w:t>-</w:t>
            </w:r>
            <w:r w:rsidRPr="008C45CD">
              <w:rPr>
                <w:rFonts w:ascii="Times New Roman" w:hAnsi="Times New Roman" w:cs="Times New Roman"/>
                <w:i/>
                <w:sz w:val="28"/>
                <w:szCs w:val="28"/>
              </w:rPr>
              <w:t xml:space="preserve"> Т.И. Данилова. Парциальная программа по обучению детей дошкольного возраста ПДД «Сфетофор» «ДЕТСТВО-ПРЕСС»,</w:t>
            </w:r>
            <w:r w:rsidRPr="008C45CD">
              <w:rPr>
                <w:rFonts w:ascii="Times New Roman" w:hAnsi="Times New Roman" w:cs="Times New Roman"/>
                <w:i/>
                <w:sz w:val="24"/>
                <w:szCs w:val="24"/>
              </w:rPr>
              <w:t xml:space="preserve"> </w:t>
            </w:r>
            <w:r w:rsidRPr="008C45CD">
              <w:rPr>
                <w:rFonts w:ascii="Times New Roman" w:hAnsi="Times New Roman" w:cs="Times New Roman"/>
                <w:i/>
                <w:sz w:val="28"/>
                <w:szCs w:val="28"/>
              </w:rPr>
              <w:t>2016г.</w:t>
            </w:r>
          </w:p>
          <w:p w:rsidR="008C45CD" w:rsidRPr="008C45CD" w:rsidRDefault="008C45CD" w:rsidP="00B86663">
            <w:pPr>
              <w:spacing w:after="0" w:line="240" w:lineRule="auto"/>
              <w:jc w:val="both"/>
              <w:rPr>
                <w:rFonts w:ascii="Times New Roman" w:hAnsi="Times New Roman" w:cs="Times New Roman"/>
                <w:i/>
                <w:sz w:val="28"/>
                <w:szCs w:val="28"/>
              </w:rPr>
            </w:pPr>
            <w:r w:rsidRPr="008C45CD">
              <w:rPr>
                <w:rFonts w:ascii="Times New Roman" w:hAnsi="Times New Roman" w:cs="Times New Roman"/>
                <w:i/>
                <w:sz w:val="28"/>
                <w:szCs w:val="28"/>
              </w:rPr>
              <w:t>-Н.В. Романычева, Л.В. Головач, Ю.В. Илюхина «Всё про то, как мы живём»., г. Краснодар.</w:t>
            </w:r>
          </w:p>
          <w:p w:rsidR="008C45CD" w:rsidRPr="008C45CD" w:rsidRDefault="008C45CD" w:rsidP="00B86663">
            <w:pPr>
              <w:spacing w:after="0" w:line="240" w:lineRule="auto"/>
              <w:jc w:val="both"/>
              <w:rPr>
                <w:rFonts w:ascii="Times New Roman" w:hAnsi="Times New Roman" w:cs="Times New Roman"/>
                <w:i/>
                <w:kern w:val="28"/>
                <w:sz w:val="28"/>
                <w:szCs w:val="28"/>
              </w:rPr>
            </w:pPr>
          </w:p>
          <w:p w:rsidR="008C45CD" w:rsidRPr="008C45CD" w:rsidRDefault="008C45CD" w:rsidP="00B86663">
            <w:pPr>
              <w:tabs>
                <w:tab w:val="left" w:pos="0"/>
                <w:tab w:val="left" w:pos="709"/>
              </w:tabs>
              <w:spacing w:after="0" w:line="240" w:lineRule="auto"/>
              <w:jc w:val="center"/>
              <w:rPr>
                <w:rFonts w:ascii="Times New Roman" w:eastAsia="Calibri" w:hAnsi="Times New Roman" w:cs="Times New Roman"/>
                <w:b/>
                <w:i/>
                <w:sz w:val="28"/>
                <w:szCs w:val="28"/>
                <w:lang w:eastAsia="en-US"/>
              </w:rPr>
            </w:pPr>
            <w:r w:rsidRPr="008C45CD">
              <w:rPr>
                <w:rFonts w:ascii="Times New Roman" w:eastAsia="Calibri" w:hAnsi="Times New Roman" w:cs="Times New Roman"/>
                <w:b/>
                <w:i/>
                <w:sz w:val="28"/>
                <w:szCs w:val="28"/>
                <w:lang w:eastAsia="en-US"/>
              </w:rPr>
              <w:t>Электронные образовательные ресурсы</w:t>
            </w:r>
          </w:p>
          <w:p w:rsidR="008C45CD" w:rsidRPr="008C45CD" w:rsidRDefault="008C45CD" w:rsidP="00B86663">
            <w:pPr>
              <w:spacing w:after="0" w:line="240" w:lineRule="auto"/>
              <w:rPr>
                <w:rFonts w:ascii="Times New Roman" w:hAnsi="Times New Roman" w:cs="Times New Roman"/>
                <w:i/>
                <w:sz w:val="28"/>
                <w:szCs w:val="28"/>
                <w:lang w:eastAsia="en-US"/>
              </w:rPr>
            </w:pPr>
            <w:r w:rsidRPr="008C45CD">
              <w:rPr>
                <w:rFonts w:ascii="Times New Roman" w:hAnsi="Times New Roman" w:cs="Times New Roman"/>
                <w:i/>
                <w:sz w:val="28"/>
                <w:szCs w:val="28"/>
                <w:lang w:eastAsia="en-US"/>
              </w:rPr>
              <w:t>- «Популярная психология для родителей – диск 1»</w:t>
            </w:r>
          </w:p>
          <w:p w:rsidR="008C45CD" w:rsidRPr="008C45CD" w:rsidRDefault="008C45CD" w:rsidP="00B86663">
            <w:pPr>
              <w:spacing w:after="0" w:line="240" w:lineRule="atLeast"/>
              <w:jc w:val="both"/>
              <w:rPr>
                <w:rFonts w:ascii="Times New Roman" w:hAnsi="Times New Roman" w:cs="Times New Roman"/>
                <w:sz w:val="24"/>
                <w:szCs w:val="24"/>
              </w:rPr>
            </w:pPr>
            <w:r w:rsidRPr="008C45CD">
              <w:rPr>
                <w:rFonts w:ascii="Times New Roman" w:hAnsi="Times New Roman" w:cs="Times New Roman"/>
                <w:i/>
                <w:sz w:val="28"/>
                <w:szCs w:val="28"/>
                <w:lang w:eastAsia="en-US"/>
              </w:rPr>
              <w:lastRenderedPageBreak/>
              <w:t>- «Популярная психология для родителей – диск 2»</w:t>
            </w:r>
          </w:p>
        </w:tc>
      </w:tr>
      <w:tr w:rsidR="008C45CD" w:rsidRPr="008C45CD" w:rsidTr="00F57750">
        <w:trPr>
          <w:trHeight w:val="267"/>
        </w:trPr>
        <w:tc>
          <w:tcPr>
            <w:tcW w:w="2539" w:type="dxa"/>
          </w:tcPr>
          <w:p w:rsidR="008C45CD" w:rsidRPr="008C45CD" w:rsidRDefault="008C45CD" w:rsidP="00B86663">
            <w:pPr>
              <w:spacing w:after="0" w:line="240" w:lineRule="auto"/>
              <w:rPr>
                <w:rFonts w:ascii="Times New Roman" w:hAnsi="Times New Roman" w:cs="Times New Roman"/>
                <w:b/>
                <w:bCs/>
                <w:sz w:val="28"/>
                <w:szCs w:val="28"/>
              </w:rPr>
            </w:pPr>
            <w:r w:rsidRPr="008C45CD">
              <w:rPr>
                <w:rFonts w:ascii="Times New Roman" w:hAnsi="Times New Roman" w:cs="Times New Roman"/>
                <w:b/>
                <w:bCs/>
                <w:sz w:val="28"/>
                <w:szCs w:val="28"/>
              </w:rPr>
              <w:lastRenderedPageBreak/>
              <w:t xml:space="preserve">Речевое развитие </w:t>
            </w:r>
          </w:p>
        </w:tc>
        <w:tc>
          <w:tcPr>
            <w:tcW w:w="7138" w:type="dxa"/>
          </w:tcPr>
          <w:p w:rsidR="008C45CD" w:rsidRPr="008C45CD" w:rsidRDefault="008C45CD" w:rsidP="00B86663">
            <w:pPr>
              <w:spacing w:after="0" w:line="240" w:lineRule="auto"/>
              <w:jc w:val="center"/>
              <w:rPr>
                <w:rFonts w:ascii="Times New Roman" w:hAnsi="Times New Roman" w:cs="Times New Roman"/>
                <w:b/>
                <w:sz w:val="28"/>
                <w:szCs w:val="28"/>
              </w:rPr>
            </w:pPr>
            <w:r w:rsidRPr="008C45CD">
              <w:rPr>
                <w:rFonts w:ascii="Times New Roman" w:hAnsi="Times New Roman" w:cs="Times New Roman"/>
                <w:b/>
                <w:sz w:val="28"/>
                <w:szCs w:val="28"/>
              </w:rPr>
              <w:t>Обязательная часть</w:t>
            </w:r>
          </w:p>
          <w:p w:rsidR="008C45CD" w:rsidRPr="008C45CD" w:rsidRDefault="008C45CD" w:rsidP="00B86663">
            <w:pPr>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 xml:space="preserve">Развитие речи в детском саду во  второй  младшей группе. Гербова В.В. - М.: Мозаика-Синтез, </w:t>
            </w:r>
            <w:r w:rsidRPr="008C45CD">
              <w:rPr>
                <w:rFonts w:ascii="Times New Roman" w:hAnsi="Times New Roman" w:cs="Times New Roman"/>
                <w:spacing w:val="20"/>
                <w:sz w:val="28"/>
                <w:szCs w:val="28"/>
              </w:rPr>
              <w:t>2020г</w:t>
            </w:r>
            <w:r w:rsidRPr="008C45CD">
              <w:rPr>
                <w:rFonts w:ascii="Times New Roman" w:hAnsi="Times New Roman" w:cs="Times New Roman"/>
                <w:b/>
                <w:bCs/>
                <w:spacing w:val="20"/>
                <w:sz w:val="28"/>
                <w:szCs w:val="28"/>
              </w:rPr>
              <w:t>.</w:t>
            </w:r>
          </w:p>
          <w:p w:rsidR="008C45CD" w:rsidRPr="008C45CD" w:rsidRDefault="008C45CD" w:rsidP="00B86663">
            <w:pPr>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 xml:space="preserve">Развитие речи в детском саду в  средней группе. </w:t>
            </w:r>
          </w:p>
          <w:p w:rsidR="008C45CD" w:rsidRPr="008C45CD" w:rsidRDefault="008C45CD" w:rsidP="00B86663">
            <w:pPr>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 xml:space="preserve">Гербова В.В. - М.: Мозаика-Синтез, </w:t>
            </w:r>
            <w:r w:rsidRPr="008C45CD">
              <w:rPr>
                <w:rFonts w:ascii="Times New Roman" w:hAnsi="Times New Roman" w:cs="Times New Roman"/>
                <w:spacing w:val="20"/>
                <w:sz w:val="28"/>
                <w:szCs w:val="28"/>
              </w:rPr>
              <w:t>2020г</w:t>
            </w:r>
            <w:r w:rsidRPr="008C45CD">
              <w:rPr>
                <w:rFonts w:ascii="Times New Roman" w:hAnsi="Times New Roman" w:cs="Times New Roman"/>
                <w:b/>
                <w:bCs/>
                <w:spacing w:val="20"/>
                <w:sz w:val="28"/>
                <w:szCs w:val="28"/>
              </w:rPr>
              <w:t>.</w:t>
            </w:r>
          </w:p>
          <w:p w:rsidR="008C45CD" w:rsidRPr="008C45CD" w:rsidRDefault="008C45CD" w:rsidP="00B86663">
            <w:pPr>
              <w:spacing w:after="0" w:line="240" w:lineRule="atLeast"/>
              <w:jc w:val="both"/>
              <w:rPr>
                <w:rFonts w:ascii="Times New Roman" w:hAnsi="Times New Roman" w:cs="Times New Roman"/>
                <w:i/>
                <w:sz w:val="28"/>
                <w:szCs w:val="28"/>
              </w:rPr>
            </w:pPr>
            <w:r w:rsidRPr="008C45CD">
              <w:rPr>
                <w:rFonts w:ascii="Times New Roman" w:hAnsi="Times New Roman" w:cs="Times New Roman"/>
                <w:sz w:val="28"/>
                <w:szCs w:val="28"/>
              </w:rPr>
              <w:t xml:space="preserve">Развитие речи  в детском саду  в подготовительной к школе группы. Гербова В.В. - М.: Мозаика-Синтез, </w:t>
            </w:r>
            <w:r w:rsidRPr="008C45CD">
              <w:rPr>
                <w:rFonts w:ascii="Times New Roman" w:hAnsi="Times New Roman" w:cs="Times New Roman"/>
                <w:spacing w:val="20"/>
                <w:sz w:val="28"/>
                <w:szCs w:val="28"/>
              </w:rPr>
              <w:t>2018г</w:t>
            </w:r>
            <w:r w:rsidRPr="008C45CD">
              <w:rPr>
                <w:rFonts w:ascii="Times New Roman" w:hAnsi="Times New Roman" w:cs="Times New Roman"/>
                <w:b/>
                <w:bCs/>
                <w:spacing w:val="20"/>
                <w:sz w:val="28"/>
                <w:szCs w:val="28"/>
              </w:rPr>
              <w:t>.</w:t>
            </w:r>
            <w:r w:rsidRPr="008C45CD">
              <w:rPr>
                <w:rFonts w:ascii="Times New Roman" w:hAnsi="Times New Roman" w:cs="Times New Roman"/>
                <w:i/>
                <w:sz w:val="28"/>
                <w:szCs w:val="28"/>
              </w:rPr>
              <w:t xml:space="preserve"> </w:t>
            </w:r>
          </w:p>
          <w:p w:rsidR="008C45CD" w:rsidRPr="008C45CD" w:rsidRDefault="008C45CD" w:rsidP="00B86663">
            <w:pPr>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t>Хрестоматия для детей 2-4лет</w:t>
            </w:r>
          </w:p>
          <w:p w:rsidR="008C45CD" w:rsidRPr="008C45CD" w:rsidRDefault="008C45CD" w:rsidP="00B86663">
            <w:pPr>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t>Хрестоматия для детей 4-5 лет</w:t>
            </w:r>
          </w:p>
          <w:p w:rsidR="008C45CD" w:rsidRPr="008C45CD" w:rsidRDefault="008C45CD" w:rsidP="00B86663">
            <w:pPr>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t>Хрестоматия для детей 5-7 лет</w:t>
            </w:r>
          </w:p>
          <w:p w:rsidR="008C45CD" w:rsidRPr="008C45CD" w:rsidRDefault="008C45CD" w:rsidP="00B86663">
            <w:pPr>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t>CD-ROM. Развитие речи во второй младшей группе в  детского сада. В.В. Гербова</w:t>
            </w:r>
          </w:p>
          <w:tbl>
            <w:tblPr>
              <w:tblW w:w="0" w:type="auto"/>
              <w:tblBorders>
                <w:top w:val="nil"/>
                <w:left w:val="nil"/>
                <w:bottom w:val="nil"/>
                <w:right w:val="nil"/>
              </w:tblBorders>
              <w:tblLook w:val="0000"/>
            </w:tblPr>
            <w:tblGrid>
              <w:gridCol w:w="6922"/>
            </w:tblGrid>
            <w:tr w:rsidR="008C45CD" w:rsidRPr="008C45CD" w:rsidTr="00B86663">
              <w:trPr>
                <w:trHeight w:val="245"/>
              </w:trPr>
              <w:tc>
                <w:tcPr>
                  <w:tcW w:w="0" w:type="auto"/>
                </w:tcPr>
                <w:p w:rsidR="008C45CD" w:rsidRPr="008C45CD" w:rsidRDefault="008C45CD" w:rsidP="00B86663">
                  <w:pPr>
                    <w:autoSpaceDE w:val="0"/>
                    <w:autoSpaceDN w:val="0"/>
                    <w:adjustRightInd w:val="0"/>
                    <w:spacing w:after="0" w:line="240" w:lineRule="auto"/>
                    <w:rPr>
                      <w:rFonts w:ascii="Times New Roman" w:hAnsi="Times New Roman" w:cs="Times New Roman"/>
                      <w:color w:val="000000"/>
                      <w:sz w:val="28"/>
                      <w:szCs w:val="28"/>
                    </w:rPr>
                  </w:pPr>
                  <w:r w:rsidRPr="008C45CD">
                    <w:rPr>
                      <w:rFonts w:ascii="Times New Roman" w:hAnsi="Times New Roman" w:cs="Times New Roman"/>
                      <w:b/>
                      <w:bCs/>
                      <w:i/>
                      <w:iCs/>
                      <w:color w:val="000000"/>
                      <w:sz w:val="28"/>
                      <w:szCs w:val="28"/>
                    </w:rPr>
                    <w:t xml:space="preserve">Часть, формируемая участниками образовательных отношений </w:t>
                  </w:r>
                </w:p>
              </w:tc>
            </w:tr>
          </w:tbl>
          <w:p w:rsidR="008C45CD" w:rsidRPr="008C45CD" w:rsidRDefault="008C45CD" w:rsidP="00B86663">
            <w:pPr>
              <w:spacing w:after="0" w:line="240" w:lineRule="atLeast"/>
              <w:jc w:val="both"/>
              <w:rPr>
                <w:rFonts w:ascii="Times New Roman" w:hAnsi="Times New Roman" w:cs="Times New Roman"/>
                <w:i/>
                <w:kern w:val="28"/>
                <w:sz w:val="28"/>
                <w:szCs w:val="28"/>
              </w:rPr>
            </w:pPr>
            <w:r w:rsidRPr="008C45CD">
              <w:rPr>
                <w:rFonts w:ascii="Times New Roman" w:hAnsi="Times New Roman" w:cs="Times New Roman"/>
                <w:i/>
                <w:kern w:val="28"/>
                <w:sz w:val="28"/>
                <w:szCs w:val="28"/>
              </w:rPr>
              <w:t>-Гришаева Н.П. Современные технологии эффективной социализации ребенка в дошкольной образовательной организации: методическое пособие</w:t>
            </w:r>
          </w:p>
          <w:p w:rsidR="008C45CD" w:rsidRPr="008C45CD" w:rsidRDefault="008C45CD" w:rsidP="00B86663">
            <w:pPr>
              <w:spacing w:after="0" w:line="240" w:lineRule="atLeast"/>
              <w:jc w:val="both"/>
              <w:rPr>
                <w:rFonts w:ascii="Times New Roman" w:hAnsi="Times New Roman" w:cs="Times New Roman"/>
                <w:sz w:val="24"/>
                <w:szCs w:val="24"/>
              </w:rPr>
            </w:pPr>
          </w:p>
        </w:tc>
      </w:tr>
      <w:tr w:rsidR="008C45CD" w:rsidRPr="008C45CD" w:rsidTr="00F57750">
        <w:trPr>
          <w:trHeight w:val="70"/>
        </w:trPr>
        <w:tc>
          <w:tcPr>
            <w:tcW w:w="2539" w:type="dxa"/>
          </w:tcPr>
          <w:p w:rsidR="008C45CD" w:rsidRPr="008C45CD" w:rsidRDefault="008C45CD" w:rsidP="00B86663">
            <w:pPr>
              <w:spacing w:after="0" w:line="240" w:lineRule="auto"/>
              <w:rPr>
                <w:rFonts w:ascii="Times New Roman" w:hAnsi="Times New Roman" w:cs="Times New Roman"/>
                <w:b/>
                <w:bCs/>
                <w:sz w:val="28"/>
                <w:szCs w:val="28"/>
              </w:rPr>
            </w:pPr>
            <w:r w:rsidRPr="008C45CD">
              <w:rPr>
                <w:rFonts w:ascii="Times New Roman" w:hAnsi="Times New Roman" w:cs="Times New Roman"/>
                <w:b/>
                <w:bCs/>
                <w:sz w:val="28"/>
                <w:szCs w:val="28"/>
              </w:rPr>
              <w:t xml:space="preserve">Художественно – эстетическое развитие </w:t>
            </w:r>
          </w:p>
        </w:tc>
        <w:tc>
          <w:tcPr>
            <w:tcW w:w="7138" w:type="dxa"/>
          </w:tcPr>
          <w:p w:rsidR="008C45CD" w:rsidRPr="008C45CD" w:rsidRDefault="008C45CD" w:rsidP="00B86663">
            <w:pPr>
              <w:spacing w:after="0" w:line="240" w:lineRule="auto"/>
              <w:jc w:val="center"/>
              <w:rPr>
                <w:rFonts w:ascii="Times New Roman" w:hAnsi="Times New Roman" w:cs="Times New Roman"/>
                <w:b/>
                <w:sz w:val="28"/>
                <w:szCs w:val="28"/>
              </w:rPr>
            </w:pPr>
            <w:r w:rsidRPr="008C45CD">
              <w:rPr>
                <w:rFonts w:ascii="Times New Roman" w:hAnsi="Times New Roman" w:cs="Times New Roman"/>
                <w:b/>
                <w:sz w:val="28"/>
                <w:szCs w:val="28"/>
              </w:rPr>
              <w:t>Обязательная часть</w:t>
            </w:r>
          </w:p>
          <w:p w:rsidR="008C45CD" w:rsidRPr="008C45CD" w:rsidRDefault="008C45CD" w:rsidP="00B86663">
            <w:pPr>
              <w:spacing w:after="0" w:line="240" w:lineRule="atLeast"/>
              <w:ind w:right="20"/>
              <w:jc w:val="both"/>
              <w:rPr>
                <w:rFonts w:ascii="Times New Roman" w:hAnsi="Times New Roman" w:cs="Times New Roman"/>
                <w:sz w:val="28"/>
                <w:szCs w:val="28"/>
              </w:rPr>
            </w:pPr>
            <w:r w:rsidRPr="008C45CD">
              <w:rPr>
                <w:rFonts w:ascii="Times New Roman" w:hAnsi="Times New Roman" w:cs="Times New Roman"/>
                <w:sz w:val="28"/>
                <w:szCs w:val="28"/>
              </w:rPr>
              <w:t>Музыкальное воспитание в детском саду М.Б. Зацепина,– М.: Мозаика-Синтез.</w:t>
            </w:r>
          </w:p>
          <w:p w:rsidR="008C45CD" w:rsidRPr="008C45CD" w:rsidRDefault="008C45CD" w:rsidP="00B86663">
            <w:pPr>
              <w:spacing w:after="0" w:line="240" w:lineRule="atLeast"/>
              <w:ind w:right="20"/>
              <w:jc w:val="both"/>
              <w:rPr>
                <w:rFonts w:ascii="Times New Roman" w:hAnsi="Times New Roman" w:cs="Times New Roman"/>
                <w:sz w:val="28"/>
                <w:szCs w:val="28"/>
              </w:rPr>
            </w:pPr>
            <w:r w:rsidRPr="008C45CD">
              <w:rPr>
                <w:rFonts w:ascii="Times New Roman" w:hAnsi="Times New Roman" w:cs="Times New Roman"/>
                <w:sz w:val="28"/>
                <w:szCs w:val="28"/>
              </w:rPr>
              <w:t>Комарова Т. С. Занятия по изобразительной деятельности во второй младшей группе детского сада. Конспекты занятий. - М.: Мозаика-Синтез, 2019 г.</w:t>
            </w:r>
          </w:p>
          <w:p w:rsidR="008C45CD" w:rsidRPr="008C45CD" w:rsidRDefault="008C45CD" w:rsidP="00B86663">
            <w:pPr>
              <w:spacing w:after="0" w:line="240" w:lineRule="atLeast"/>
              <w:ind w:right="20"/>
              <w:jc w:val="both"/>
              <w:rPr>
                <w:rFonts w:ascii="Times New Roman" w:hAnsi="Times New Roman" w:cs="Times New Roman"/>
                <w:sz w:val="28"/>
                <w:szCs w:val="28"/>
              </w:rPr>
            </w:pPr>
            <w:r w:rsidRPr="008C45CD">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Мозаика-Синтез,2020 г.</w:t>
            </w:r>
          </w:p>
          <w:p w:rsidR="008C45CD" w:rsidRPr="008C45CD" w:rsidRDefault="008C45CD" w:rsidP="00B86663">
            <w:pPr>
              <w:spacing w:after="0" w:line="240" w:lineRule="atLeast"/>
              <w:jc w:val="both"/>
              <w:rPr>
                <w:rFonts w:ascii="Times New Roman" w:hAnsi="Times New Roman" w:cs="Times New Roman"/>
                <w:sz w:val="28"/>
                <w:szCs w:val="28"/>
              </w:rPr>
            </w:pPr>
            <w:r w:rsidRPr="008C45CD">
              <w:rPr>
                <w:rFonts w:ascii="Times New Roman" w:hAnsi="Times New Roman" w:cs="Times New Roman"/>
                <w:sz w:val="28"/>
                <w:szCs w:val="28"/>
              </w:rPr>
              <w:t>Комарова Т. С. Занятия по изобразительной деятельности в подготовительной к школе группе детского сада. Конспекты занятий. - М.: Мозаика-Синтез, 2016г.</w:t>
            </w:r>
          </w:p>
          <w:p w:rsidR="008C45CD" w:rsidRPr="008C45CD" w:rsidRDefault="008C45CD" w:rsidP="00B86663">
            <w:pPr>
              <w:spacing w:after="0" w:line="240" w:lineRule="atLeast"/>
              <w:jc w:val="both"/>
              <w:rPr>
                <w:rFonts w:ascii="Times New Roman" w:hAnsi="Times New Roman" w:cs="Times New Roman"/>
                <w:sz w:val="24"/>
                <w:szCs w:val="24"/>
              </w:rPr>
            </w:pPr>
            <w:r w:rsidRPr="008C45CD">
              <w:rPr>
                <w:rFonts w:ascii="Times New Roman" w:hAnsi="Times New Roman" w:cs="Times New Roman"/>
                <w:sz w:val="28"/>
                <w:szCs w:val="28"/>
              </w:rPr>
              <w:t>Т.С. Комарова. «Развитие художественных способностей дошкольников» М.: Мозаика-Синтез,2015 г.</w:t>
            </w:r>
          </w:p>
          <w:p w:rsidR="008C45CD" w:rsidRPr="008C45CD" w:rsidRDefault="008C45CD" w:rsidP="00B86663">
            <w:pPr>
              <w:spacing w:after="0" w:line="240" w:lineRule="auto"/>
              <w:rPr>
                <w:rFonts w:ascii="Times New Roman" w:hAnsi="Times New Roman" w:cs="Times New Roman"/>
                <w:sz w:val="28"/>
                <w:szCs w:val="28"/>
              </w:rPr>
            </w:pPr>
            <w:r w:rsidRPr="008C45CD">
              <w:rPr>
                <w:rFonts w:ascii="Times New Roman" w:hAnsi="Times New Roman" w:cs="Times New Roman"/>
                <w:sz w:val="28"/>
                <w:szCs w:val="28"/>
              </w:rPr>
              <w:t>Радость творчества. О.А. Соломенникова . - М.: Мозаика-Синтез</w:t>
            </w:r>
          </w:p>
          <w:p w:rsidR="008C45CD" w:rsidRPr="008C45CD" w:rsidRDefault="008C45CD" w:rsidP="00B86663">
            <w:pPr>
              <w:spacing w:after="0"/>
              <w:jc w:val="both"/>
              <w:rPr>
                <w:rFonts w:ascii="Times New Roman" w:hAnsi="Times New Roman" w:cs="Times New Roman"/>
                <w:sz w:val="28"/>
                <w:szCs w:val="28"/>
              </w:rPr>
            </w:pPr>
            <w:r w:rsidRPr="008C45CD">
              <w:rPr>
                <w:rFonts w:ascii="Times New Roman" w:hAnsi="Times New Roman" w:cs="Times New Roman"/>
                <w:sz w:val="28"/>
                <w:szCs w:val="28"/>
              </w:rPr>
              <w:t>И.Каплунова, И.Новоскольцева «Праздник каждый день», конспекты музыкальных занятий с аудио приложением – младшая группа С-П.-2015; средняя группа - С-П.-2015г.- подготовительная группа-2015г.</w:t>
            </w:r>
          </w:p>
          <w:p w:rsidR="008C45CD" w:rsidRPr="008C45CD" w:rsidRDefault="008C45CD" w:rsidP="00B86663">
            <w:pPr>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t>СД диск:</w:t>
            </w:r>
          </w:p>
          <w:p w:rsidR="008C45CD" w:rsidRPr="008C45CD" w:rsidRDefault="008C45CD" w:rsidP="00B86663">
            <w:pPr>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t xml:space="preserve">О.А. Соломенникова «Ознакомление детей с народным искусством»(5-7лет); </w:t>
            </w:r>
          </w:p>
          <w:p w:rsidR="008C45CD" w:rsidRPr="008C45CD" w:rsidRDefault="008C45CD" w:rsidP="00B86663">
            <w:pPr>
              <w:spacing w:after="0" w:line="240" w:lineRule="auto"/>
              <w:jc w:val="both"/>
              <w:rPr>
                <w:rFonts w:ascii="Times New Roman" w:hAnsi="Times New Roman" w:cs="Times New Roman"/>
                <w:sz w:val="28"/>
                <w:szCs w:val="28"/>
              </w:rPr>
            </w:pPr>
            <w:r w:rsidRPr="008C45CD">
              <w:rPr>
                <w:rFonts w:ascii="Times New Roman" w:hAnsi="Times New Roman" w:cs="Times New Roman"/>
                <w:sz w:val="28"/>
                <w:szCs w:val="28"/>
              </w:rPr>
              <w:lastRenderedPageBreak/>
              <w:t>Т.С. Комарова «Изобразительная деятельность в детском саду».</w:t>
            </w:r>
          </w:p>
          <w:p w:rsidR="008C45CD" w:rsidRPr="008C45CD" w:rsidRDefault="008C45CD" w:rsidP="00B86663">
            <w:pPr>
              <w:spacing w:after="0" w:line="240" w:lineRule="atLeast"/>
              <w:jc w:val="both"/>
              <w:rPr>
                <w:rFonts w:ascii="Times New Roman" w:hAnsi="Times New Roman" w:cs="Times New Roman"/>
                <w:b/>
                <w:bCs/>
                <w:i/>
                <w:iCs/>
                <w:color w:val="000000"/>
                <w:sz w:val="28"/>
                <w:szCs w:val="28"/>
              </w:rPr>
            </w:pPr>
            <w:r w:rsidRPr="008C45CD">
              <w:rPr>
                <w:rFonts w:ascii="Times New Roman" w:hAnsi="Times New Roman" w:cs="Times New Roman"/>
                <w:b/>
                <w:bCs/>
                <w:i/>
                <w:iCs/>
                <w:color w:val="000000"/>
                <w:sz w:val="28"/>
                <w:szCs w:val="28"/>
              </w:rPr>
              <w:t xml:space="preserve">Часть, формируемая участниками образовательных отношений </w:t>
            </w:r>
          </w:p>
          <w:p w:rsidR="008C45CD" w:rsidRPr="008C45CD" w:rsidRDefault="008C45CD" w:rsidP="00B86663">
            <w:pPr>
              <w:spacing w:after="0" w:line="240" w:lineRule="atLeast"/>
              <w:jc w:val="both"/>
              <w:rPr>
                <w:rFonts w:ascii="Times New Roman" w:hAnsi="Times New Roman" w:cs="Times New Roman"/>
                <w:i/>
                <w:kern w:val="28"/>
                <w:sz w:val="28"/>
                <w:szCs w:val="28"/>
              </w:rPr>
            </w:pPr>
            <w:r w:rsidRPr="008C45CD">
              <w:rPr>
                <w:rFonts w:ascii="Times New Roman" w:hAnsi="Times New Roman" w:cs="Times New Roman"/>
                <w:i/>
                <w:kern w:val="28"/>
                <w:sz w:val="28"/>
                <w:szCs w:val="28"/>
              </w:rPr>
              <w:t>Гришаева Н.П. Современные технологии эффективной социализации ребенка в дошкольной образовательной организации: методическое пособие</w:t>
            </w:r>
          </w:p>
          <w:p w:rsidR="008C45CD" w:rsidRPr="008C45CD" w:rsidRDefault="008C45CD" w:rsidP="00B86663">
            <w:pPr>
              <w:spacing w:after="0" w:line="240" w:lineRule="atLeast"/>
              <w:jc w:val="both"/>
              <w:rPr>
                <w:rFonts w:ascii="Times New Roman" w:hAnsi="Times New Roman" w:cs="Times New Roman"/>
                <w:i/>
                <w:kern w:val="28"/>
                <w:sz w:val="28"/>
                <w:szCs w:val="28"/>
              </w:rPr>
            </w:pPr>
            <w:r w:rsidRPr="008C45CD">
              <w:rPr>
                <w:rFonts w:ascii="Times New Roman" w:hAnsi="Times New Roman" w:cs="Times New Roman"/>
                <w:i/>
                <w:kern w:val="28"/>
                <w:sz w:val="28"/>
                <w:szCs w:val="28"/>
              </w:rPr>
              <w:t>-Т.Э. Тютюнникова., А.И.Буренина «Тутти» СПб: Акцидент,2017г.</w:t>
            </w:r>
          </w:p>
          <w:p w:rsidR="008C45CD" w:rsidRPr="008C45CD" w:rsidRDefault="008C45CD" w:rsidP="00B86663">
            <w:pPr>
              <w:spacing w:after="0" w:line="240" w:lineRule="atLeast"/>
              <w:jc w:val="both"/>
              <w:rPr>
                <w:rFonts w:ascii="Times New Roman" w:hAnsi="Times New Roman" w:cs="Times New Roman"/>
                <w:i/>
                <w:sz w:val="24"/>
                <w:szCs w:val="24"/>
              </w:rPr>
            </w:pPr>
            <w:r w:rsidRPr="008C45CD">
              <w:rPr>
                <w:rFonts w:ascii="Times New Roman" w:hAnsi="Times New Roman" w:cs="Times New Roman"/>
                <w:i/>
                <w:kern w:val="28"/>
                <w:sz w:val="28"/>
                <w:szCs w:val="28"/>
              </w:rPr>
              <w:t>-Журнал «Музыкальный руководитель»</w:t>
            </w:r>
          </w:p>
        </w:tc>
      </w:tr>
      <w:tr w:rsidR="008C45CD" w:rsidRPr="008C45CD" w:rsidTr="00F57750">
        <w:tblPrEx>
          <w:tblLook w:val="00A0"/>
        </w:tblPrEx>
        <w:tc>
          <w:tcPr>
            <w:tcW w:w="2539" w:type="dxa"/>
          </w:tcPr>
          <w:p w:rsidR="008C45CD" w:rsidRPr="008C45CD" w:rsidRDefault="008C45CD" w:rsidP="00B86663">
            <w:pPr>
              <w:tabs>
                <w:tab w:val="left" w:pos="5325"/>
              </w:tabs>
              <w:spacing w:after="0" w:line="240" w:lineRule="auto"/>
              <w:rPr>
                <w:rFonts w:ascii="Times New Roman" w:hAnsi="Times New Roman" w:cs="Times New Roman"/>
                <w:b/>
                <w:sz w:val="28"/>
                <w:szCs w:val="28"/>
              </w:rPr>
            </w:pPr>
            <w:r w:rsidRPr="008C45CD">
              <w:rPr>
                <w:rFonts w:ascii="Times New Roman" w:hAnsi="Times New Roman" w:cs="Times New Roman"/>
                <w:b/>
                <w:sz w:val="28"/>
                <w:szCs w:val="28"/>
              </w:rPr>
              <w:lastRenderedPageBreak/>
              <w:t xml:space="preserve">Физическое развитие </w:t>
            </w:r>
          </w:p>
        </w:tc>
        <w:tc>
          <w:tcPr>
            <w:tcW w:w="7138" w:type="dxa"/>
          </w:tcPr>
          <w:p w:rsidR="008C45CD" w:rsidRPr="008C45CD" w:rsidRDefault="008C45CD" w:rsidP="00B86663">
            <w:pPr>
              <w:spacing w:after="0" w:line="240" w:lineRule="auto"/>
              <w:jc w:val="center"/>
              <w:rPr>
                <w:rFonts w:ascii="Times New Roman" w:hAnsi="Times New Roman" w:cs="Times New Roman"/>
                <w:b/>
                <w:sz w:val="28"/>
                <w:szCs w:val="28"/>
              </w:rPr>
            </w:pPr>
            <w:r w:rsidRPr="008C45CD">
              <w:rPr>
                <w:rFonts w:ascii="Times New Roman" w:hAnsi="Times New Roman" w:cs="Times New Roman"/>
                <w:b/>
                <w:sz w:val="28"/>
                <w:szCs w:val="28"/>
              </w:rPr>
              <w:t>Обязательная часть</w:t>
            </w:r>
          </w:p>
          <w:p w:rsidR="008C45CD" w:rsidRPr="008C45CD" w:rsidRDefault="008C45CD" w:rsidP="00B86663">
            <w:pPr>
              <w:pStyle w:val="a5"/>
              <w:spacing w:after="0" w:line="240" w:lineRule="atLeast"/>
              <w:ind w:left="0"/>
              <w:jc w:val="both"/>
              <w:rPr>
                <w:rFonts w:ascii="Times New Roman" w:hAnsi="Times New Roman" w:cs="Times New Roman"/>
                <w:sz w:val="28"/>
                <w:szCs w:val="28"/>
              </w:rPr>
            </w:pPr>
            <w:r w:rsidRPr="008C45CD">
              <w:rPr>
                <w:rFonts w:ascii="Times New Roman" w:hAnsi="Times New Roman" w:cs="Times New Roman"/>
                <w:sz w:val="28"/>
                <w:szCs w:val="28"/>
              </w:rPr>
              <w:t>Пензулаева Л.И. Физкультурные занятия в детском саду. Вторая младшая группа. – М.,2020г.</w:t>
            </w:r>
          </w:p>
          <w:p w:rsidR="008C45CD" w:rsidRPr="008C45CD" w:rsidRDefault="008C45CD" w:rsidP="00B86663">
            <w:pPr>
              <w:pStyle w:val="a5"/>
              <w:spacing w:after="0" w:line="240" w:lineRule="atLeast"/>
              <w:ind w:left="0"/>
              <w:jc w:val="both"/>
              <w:rPr>
                <w:rFonts w:ascii="Times New Roman" w:hAnsi="Times New Roman" w:cs="Times New Roman"/>
                <w:sz w:val="28"/>
                <w:szCs w:val="28"/>
              </w:rPr>
            </w:pPr>
            <w:r w:rsidRPr="008C45CD">
              <w:rPr>
                <w:rFonts w:ascii="Times New Roman" w:hAnsi="Times New Roman" w:cs="Times New Roman"/>
                <w:sz w:val="28"/>
                <w:szCs w:val="28"/>
              </w:rPr>
              <w:t>Пензулаева Л.И. Физкультурные занятия в детском саду. Средняя группа. – М.,2020г.</w:t>
            </w:r>
          </w:p>
          <w:p w:rsidR="008C45CD" w:rsidRPr="008C45CD" w:rsidRDefault="008C45CD" w:rsidP="00B86663">
            <w:pPr>
              <w:pStyle w:val="Style1"/>
              <w:widowControl/>
              <w:spacing w:line="240" w:lineRule="atLeast"/>
              <w:ind w:right="19"/>
              <w:rPr>
                <w:rStyle w:val="FontStyle13"/>
                <w:sz w:val="28"/>
                <w:szCs w:val="28"/>
              </w:rPr>
            </w:pPr>
            <w:r w:rsidRPr="008C45CD">
              <w:rPr>
                <w:sz w:val="28"/>
                <w:szCs w:val="28"/>
              </w:rPr>
              <w:t xml:space="preserve">Пензулаева Л.И. </w:t>
            </w:r>
            <w:r w:rsidRPr="008C45CD">
              <w:rPr>
                <w:rStyle w:val="FontStyle13"/>
                <w:sz w:val="28"/>
                <w:szCs w:val="28"/>
              </w:rPr>
              <w:t xml:space="preserve"> Физкультурные занятия в детском саду. Подготовительная к школе  группа: Конспекты занятий. — М.: Мозаика-Синтез, 2016г.</w:t>
            </w:r>
          </w:p>
          <w:p w:rsidR="008C45CD" w:rsidRPr="008C45CD" w:rsidRDefault="008C45CD" w:rsidP="00B86663">
            <w:pPr>
              <w:pStyle w:val="Style1"/>
              <w:widowControl/>
              <w:spacing w:line="240" w:lineRule="atLeast"/>
              <w:ind w:right="14"/>
              <w:rPr>
                <w:rStyle w:val="FontStyle12"/>
                <w:rFonts w:ascii="Times New Roman" w:hAnsi="Times New Roman" w:cs="Times New Roman"/>
                <w:sz w:val="28"/>
                <w:szCs w:val="28"/>
              </w:rPr>
            </w:pPr>
            <w:r w:rsidRPr="008C45CD">
              <w:rPr>
                <w:rStyle w:val="FontStyle12"/>
                <w:rFonts w:ascii="Times New Roman" w:hAnsi="Times New Roman" w:cs="Times New Roman"/>
                <w:sz w:val="28"/>
                <w:szCs w:val="28"/>
              </w:rPr>
              <w:t>Сборник подвижных игр: Методическое пособие / Автор-составитель Э. Я. Сте</w:t>
            </w:r>
            <w:r w:rsidRPr="008C45CD">
              <w:rPr>
                <w:rStyle w:val="FontStyle12"/>
                <w:rFonts w:ascii="Times New Roman" w:hAnsi="Times New Roman" w:cs="Times New Roman"/>
                <w:sz w:val="28"/>
                <w:szCs w:val="28"/>
              </w:rPr>
              <w:softHyphen/>
              <w:t>паненкова. — М.: Мозаика-Синтез, 2018г.</w:t>
            </w:r>
          </w:p>
          <w:p w:rsidR="008C45CD" w:rsidRPr="008C45CD" w:rsidRDefault="008C45CD" w:rsidP="00B86663">
            <w:pPr>
              <w:pStyle w:val="Style1"/>
              <w:widowControl/>
              <w:spacing w:line="240" w:lineRule="atLeast"/>
              <w:ind w:right="14"/>
              <w:rPr>
                <w:rStyle w:val="FontStyle12"/>
                <w:rFonts w:ascii="Times New Roman" w:hAnsi="Times New Roman" w:cs="Times New Roman"/>
                <w:color w:val="FF0000"/>
                <w:sz w:val="28"/>
                <w:szCs w:val="28"/>
              </w:rPr>
            </w:pPr>
            <w:r w:rsidRPr="008C45CD">
              <w:rPr>
                <w:rStyle w:val="FontStyle12"/>
                <w:rFonts w:ascii="Times New Roman" w:hAnsi="Times New Roman" w:cs="Times New Roman"/>
                <w:sz w:val="28"/>
                <w:szCs w:val="28"/>
              </w:rPr>
              <w:t>С.Н. Теплюк «Игры – занятия на прогулке с малышами» — М.: Мозаика-Синтез, 2016г.</w:t>
            </w:r>
          </w:p>
          <w:p w:rsidR="008C45CD" w:rsidRPr="008C45CD" w:rsidRDefault="008C45CD" w:rsidP="00B86663">
            <w:pPr>
              <w:pStyle w:val="Style1"/>
              <w:widowControl/>
              <w:spacing w:line="240" w:lineRule="atLeast"/>
              <w:ind w:right="14"/>
              <w:rPr>
                <w:rStyle w:val="FontStyle12"/>
                <w:rFonts w:ascii="Times New Roman" w:hAnsi="Times New Roman" w:cs="Times New Roman"/>
                <w:sz w:val="28"/>
                <w:szCs w:val="28"/>
              </w:rPr>
            </w:pPr>
            <w:r w:rsidRPr="008C45CD">
              <w:rPr>
                <w:rStyle w:val="FontStyle12"/>
                <w:rFonts w:ascii="Times New Roman" w:hAnsi="Times New Roman" w:cs="Times New Roman"/>
                <w:sz w:val="28"/>
                <w:szCs w:val="28"/>
              </w:rPr>
              <w:t>Л.И. Пензулаева  комплексы упражнений «Оздоровительная гимнастика» — М.: Мозаика-Синтез, 2016г.</w:t>
            </w:r>
          </w:p>
          <w:p w:rsidR="008C45CD" w:rsidRPr="008C45CD" w:rsidRDefault="008C45CD" w:rsidP="00B86663">
            <w:pPr>
              <w:pStyle w:val="Style1"/>
              <w:widowControl/>
              <w:spacing w:line="240" w:lineRule="atLeast"/>
              <w:ind w:right="14"/>
              <w:rPr>
                <w:rStyle w:val="FontStyle12"/>
                <w:rFonts w:ascii="Times New Roman" w:hAnsi="Times New Roman" w:cs="Times New Roman"/>
                <w:sz w:val="28"/>
                <w:szCs w:val="28"/>
              </w:rPr>
            </w:pPr>
            <w:r w:rsidRPr="008C45CD">
              <w:rPr>
                <w:rStyle w:val="FontStyle12"/>
                <w:rFonts w:ascii="Times New Roman" w:hAnsi="Times New Roman" w:cs="Times New Roman"/>
                <w:sz w:val="28"/>
                <w:szCs w:val="28"/>
              </w:rPr>
              <w:t>М.М. Борисова Малоподвижные игры и игровые упражнения— М.: Мозаика-Синтез, 2015г.</w:t>
            </w:r>
          </w:p>
          <w:p w:rsidR="008C45CD" w:rsidRPr="008C45CD" w:rsidRDefault="008C45CD" w:rsidP="00B86663">
            <w:pPr>
              <w:pStyle w:val="Style1"/>
              <w:widowControl/>
              <w:spacing w:line="240" w:lineRule="atLeast"/>
              <w:ind w:right="14"/>
              <w:rPr>
                <w:rStyle w:val="FontStyle12"/>
                <w:rFonts w:ascii="Times New Roman" w:hAnsi="Times New Roman" w:cs="Times New Roman"/>
                <w:sz w:val="28"/>
                <w:szCs w:val="28"/>
              </w:rPr>
            </w:pPr>
            <w:r w:rsidRPr="008C45CD">
              <w:rPr>
                <w:rStyle w:val="FontStyle12"/>
                <w:rFonts w:ascii="Times New Roman" w:hAnsi="Times New Roman" w:cs="Times New Roman"/>
                <w:sz w:val="28"/>
                <w:szCs w:val="28"/>
              </w:rPr>
              <w:t>Л.Г. Голубева Гимнастика и массаж для самых маленьких»</w:t>
            </w:r>
          </w:p>
          <w:tbl>
            <w:tblPr>
              <w:tblW w:w="0" w:type="auto"/>
              <w:tblBorders>
                <w:top w:val="nil"/>
                <w:left w:val="nil"/>
                <w:bottom w:val="nil"/>
                <w:right w:val="nil"/>
              </w:tblBorders>
              <w:tblLook w:val="0000"/>
            </w:tblPr>
            <w:tblGrid>
              <w:gridCol w:w="6922"/>
            </w:tblGrid>
            <w:tr w:rsidR="008C45CD" w:rsidRPr="008C45CD" w:rsidTr="00B86663">
              <w:trPr>
                <w:trHeight w:val="245"/>
              </w:trPr>
              <w:tc>
                <w:tcPr>
                  <w:tcW w:w="0" w:type="auto"/>
                </w:tcPr>
                <w:p w:rsidR="008C45CD" w:rsidRPr="008C45CD" w:rsidRDefault="008C45CD" w:rsidP="00B86663">
                  <w:pPr>
                    <w:autoSpaceDE w:val="0"/>
                    <w:autoSpaceDN w:val="0"/>
                    <w:adjustRightInd w:val="0"/>
                    <w:spacing w:after="0" w:line="240" w:lineRule="auto"/>
                    <w:rPr>
                      <w:rFonts w:ascii="Times New Roman" w:hAnsi="Times New Roman" w:cs="Times New Roman"/>
                      <w:b/>
                      <w:bCs/>
                      <w:i/>
                      <w:iCs/>
                      <w:color w:val="000000"/>
                      <w:sz w:val="28"/>
                      <w:szCs w:val="28"/>
                    </w:rPr>
                  </w:pPr>
                  <w:r w:rsidRPr="008C45CD">
                    <w:rPr>
                      <w:rFonts w:ascii="Times New Roman" w:hAnsi="Times New Roman" w:cs="Times New Roman"/>
                      <w:b/>
                      <w:bCs/>
                      <w:i/>
                      <w:iCs/>
                      <w:color w:val="000000"/>
                      <w:sz w:val="28"/>
                      <w:szCs w:val="28"/>
                    </w:rPr>
                    <w:t xml:space="preserve">Часть, формируемая участниками образовательных отношений </w:t>
                  </w:r>
                </w:p>
                <w:p w:rsidR="008C45CD" w:rsidRPr="008C45CD" w:rsidRDefault="008C45CD" w:rsidP="00B86663">
                  <w:pPr>
                    <w:spacing w:after="0" w:line="240" w:lineRule="atLeast"/>
                    <w:jc w:val="both"/>
                    <w:rPr>
                      <w:rFonts w:ascii="Times New Roman" w:hAnsi="Times New Roman" w:cs="Times New Roman"/>
                      <w:i/>
                      <w:kern w:val="28"/>
                      <w:sz w:val="28"/>
                      <w:szCs w:val="28"/>
                    </w:rPr>
                  </w:pPr>
                  <w:r w:rsidRPr="008C45CD">
                    <w:rPr>
                      <w:rFonts w:ascii="Times New Roman" w:hAnsi="Times New Roman" w:cs="Times New Roman"/>
                      <w:i/>
                      <w:kern w:val="28"/>
                      <w:sz w:val="28"/>
                      <w:szCs w:val="28"/>
                    </w:rPr>
                    <w:t>Гришаева Н.П. Современные технологии эффективной социализации ребенка в дошкольной образовательной организации: методическое пособие</w:t>
                  </w:r>
                </w:p>
                <w:p w:rsidR="008C45CD" w:rsidRPr="008C45CD" w:rsidRDefault="008C45CD" w:rsidP="00B86663">
                  <w:pPr>
                    <w:spacing w:after="0" w:line="240" w:lineRule="atLeast"/>
                    <w:jc w:val="both"/>
                    <w:rPr>
                      <w:rFonts w:ascii="Times New Roman" w:hAnsi="Times New Roman" w:cs="Times New Roman"/>
                      <w:color w:val="000000"/>
                      <w:sz w:val="28"/>
                      <w:szCs w:val="28"/>
                    </w:rPr>
                  </w:pPr>
                </w:p>
              </w:tc>
            </w:tr>
          </w:tbl>
          <w:p w:rsidR="008C45CD" w:rsidRPr="008C45CD" w:rsidRDefault="008C45CD" w:rsidP="00B86663">
            <w:pPr>
              <w:spacing w:after="0" w:line="240" w:lineRule="auto"/>
              <w:jc w:val="both"/>
              <w:rPr>
                <w:rFonts w:ascii="Times New Roman" w:hAnsi="Times New Roman" w:cs="Times New Roman"/>
                <w:sz w:val="24"/>
                <w:szCs w:val="24"/>
              </w:rPr>
            </w:pPr>
          </w:p>
        </w:tc>
      </w:tr>
    </w:tbl>
    <w:p w:rsidR="008C45CD" w:rsidRPr="008C45CD" w:rsidRDefault="008C45CD" w:rsidP="008C45CD">
      <w:pPr>
        <w:autoSpaceDE w:val="0"/>
        <w:autoSpaceDN w:val="0"/>
        <w:adjustRightInd w:val="0"/>
        <w:spacing w:after="0" w:line="240" w:lineRule="auto"/>
        <w:rPr>
          <w:rFonts w:ascii="Times New Roman" w:hAnsi="Times New Roman" w:cs="Times New Roman"/>
          <w:sz w:val="24"/>
          <w:szCs w:val="24"/>
        </w:rPr>
      </w:pPr>
    </w:p>
    <w:p w:rsidR="00107932" w:rsidRPr="00107932" w:rsidRDefault="00107932" w:rsidP="00F57750">
      <w:pPr>
        <w:suppressAutoHyphens/>
        <w:spacing w:after="0" w:line="240" w:lineRule="auto"/>
        <w:ind w:firstLine="567"/>
        <w:jc w:val="both"/>
        <w:rPr>
          <w:rFonts w:ascii="Times New Roman" w:eastAsia="Calibri" w:hAnsi="Times New Roman" w:cs="Times New Roman"/>
          <w:sz w:val="28"/>
          <w:szCs w:val="28"/>
          <w:lang w:eastAsia="en-US"/>
        </w:rPr>
      </w:pPr>
      <w:r w:rsidRPr="00107932">
        <w:rPr>
          <w:rFonts w:ascii="Times New Roman" w:eastAsia="Calibri" w:hAnsi="Times New Roman" w:cs="Times New Roman"/>
          <w:sz w:val="28"/>
          <w:szCs w:val="28"/>
          <w:lang w:eastAsia="en-US"/>
        </w:rPr>
        <w:t>Для реализации образовательных программ с применением исключительно электронного обучения, дистанционных образовательных тех</w:t>
      </w:r>
      <w:r>
        <w:rPr>
          <w:rFonts w:ascii="Times New Roman" w:eastAsia="Calibri" w:hAnsi="Times New Roman" w:cs="Times New Roman"/>
          <w:sz w:val="28"/>
          <w:szCs w:val="28"/>
          <w:lang w:eastAsia="en-US"/>
        </w:rPr>
        <w:t>нологий в МБДОУ детском саду № 85 «Берёзка</w:t>
      </w:r>
      <w:r w:rsidRPr="00107932">
        <w:rPr>
          <w:rFonts w:ascii="Times New Roman" w:eastAsia="Calibri" w:hAnsi="Times New Roman" w:cs="Times New Roman"/>
          <w:sz w:val="28"/>
          <w:szCs w:val="28"/>
          <w:lang w:eastAsia="en-US"/>
        </w:rPr>
        <w:t>» созданы условия для функционирования электронной информационно-образовательной среды и обеспечивающей освоение воспитанниками образовательных программ в полном объеме независимо от места нахождения:</w:t>
      </w:r>
    </w:p>
    <w:p w:rsidR="00107932" w:rsidRPr="00107932" w:rsidRDefault="00107932" w:rsidP="00F57750">
      <w:pPr>
        <w:suppressAutoHyphens/>
        <w:spacing w:after="0" w:line="240" w:lineRule="auto"/>
        <w:jc w:val="both"/>
        <w:rPr>
          <w:rFonts w:ascii="Times New Roman" w:eastAsia="Calibri" w:hAnsi="Times New Roman" w:cs="Times New Roman"/>
          <w:sz w:val="28"/>
          <w:szCs w:val="28"/>
          <w:lang w:eastAsia="en-US"/>
        </w:rPr>
      </w:pPr>
      <w:r w:rsidRPr="00107932">
        <w:rPr>
          <w:rFonts w:ascii="Times New Roman" w:eastAsia="Calibri" w:hAnsi="Times New Roman" w:cs="Times New Roman"/>
          <w:sz w:val="28"/>
          <w:szCs w:val="28"/>
          <w:lang w:eastAsia="en-US"/>
        </w:rPr>
        <w:sym w:font="Symbol" w:char="F0B7"/>
      </w:r>
      <w:r w:rsidRPr="00107932">
        <w:rPr>
          <w:rFonts w:ascii="Times New Roman" w:eastAsia="Calibri" w:hAnsi="Times New Roman" w:cs="Times New Roman"/>
          <w:sz w:val="28"/>
          <w:szCs w:val="28"/>
          <w:lang w:eastAsia="en-US"/>
        </w:rPr>
        <w:t xml:space="preserve"> электронные информационные ресурсы, </w:t>
      </w:r>
    </w:p>
    <w:p w:rsidR="00107932" w:rsidRPr="00107932" w:rsidRDefault="00107932" w:rsidP="00F57750">
      <w:pPr>
        <w:suppressAutoHyphens/>
        <w:spacing w:after="0" w:line="240" w:lineRule="auto"/>
        <w:jc w:val="both"/>
        <w:rPr>
          <w:rFonts w:ascii="Times New Roman" w:eastAsia="Calibri" w:hAnsi="Times New Roman" w:cs="Times New Roman"/>
          <w:sz w:val="28"/>
          <w:szCs w:val="28"/>
          <w:lang w:eastAsia="en-US"/>
        </w:rPr>
      </w:pPr>
      <w:r w:rsidRPr="00107932">
        <w:rPr>
          <w:rFonts w:ascii="Times New Roman" w:eastAsia="Calibri" w:hAnsi="Times New Roman" w:cs="Times New Roman"/>
          <w:sz w:val="28"/>
          <w:szCs w:val="28"/>
          <w:lang w:eastAsia="en-US"/>
        </w:rPr>
        <w:sym w:font="Symbol" w:char="F0B7"/>
      </w:r>
      <w:r w:rsidRPr="00107932">
        <w:rPr>
          <w:rFonts w:ascii="Times New Roman" w:eastAsia="Calibri" w:hAnsi="Times New Roman" w:cs="Times New Roman"/>
          <w:sz w:val="28"/>
          <w:szCs w:val="28"/>
          <w:lang w:eastAsia="en-US"/>
        </w:rPr>
        <w:t xml:space="preserve">совокупность информационных технологий, телекоммуникационных технологий, </w:t>
      </w:r>
    </w:p>
    <w:p w:rsidR="00107932" w:rsidRDefault="00107932" w:rsidP="00107932">
      <w:pPr>
        <w:suppressAutoHyphens/>
        <w:spacing w:after="0"/>
        <w:jc w:val="both"/>
        <w:rPr>
          <w:rFonts w:ascii="Times New Roman" w:eastAsia="Calibri" w:hAnsi="Times New Roman" w:cs="Times New Roman"/>
          <w:sz w:val="28"/>
          <w:szCs w:val="28"/>
          <w:lang w:eastAsia="en-US"/>
        </w:rPr>
      </w:pPr>
      <w:r w:rsidRPr="00107932">
        <w:rPr>
          <w:rFonts w:ascii="Times New Roman" w:eastAsia="Calibri" w:hAnsi="Times New Roman" w:cs="Times New Roman"/>
          <w:sz w:val="28"/>
          <w:szCs w:val="28"/>
          <w:lang w:eastAsia="en-US"/>
        </w:rPr>
        <w:lastRenderedPageBreak/>
        <w:sym w:font="Symbol" w:char="F0B7"/>
      </w:r>
      <w:r w:rsidRPr="00107932">
        <w:rPr>
          <w:rFonts w:ascii="Times New Roman" w:eastAsia="Calibri" w:hAnsi="Times New Roman" w:cs="Times New Roman"/>
          <w:sz w:val="28"/>
          <w:szCs w:val="28"/>
          <w:lang w:eastAsia="en-US"/>
        </w:rPr>
        <w:t xml:space="preserve"> соответствующих технологических средств</w:t>
      </w:r>
      <w:r>
        <w:rPr>
          <w:rFonts w:ascii="Times New Roman" w:eastAsia="Calibri" w:hAnsi="Times New Roman" w:cs="Times New Roman"/>
          <w:sz w:val="28"/>
          <w:szCs w:val="28"/>
          <w:lang w:eastAsia="en-US"/>
        </w:rPr>
        <w:t>.</w:t>
      </w:r>
      <w:r w:rsidRPr="00107932">
        <w:rPr>
          <w:rFonts w:ascii="Times New Roman" w:eastAsia="Calibri" w:hAnsi="Times New Roman" w:cs="Times New Roman"/>
          <w:sz w:val="28"/>
          <w:szCs w:val="28"/>
          <w:lang w:eastAsia="en-US"/>
        </w:rPr>
        <w:t xml:space="preserve"> </w:t>
      </w:r>
    </w:p>
    <w:p w:rsidR="00F57750" w:rsidRPr="00107932" w:rsidRDefault="00F57750" w:rsidP="00107932">
      <w:pPr>
        <w:suppressAutoHyphens/>
        <w:spacing w:after="0"/>
        <w:jc w:val="both"/>
        <w:rPr>
          <w:rFonts w:ascii="Times New Roman" w:eastAsia="Calibri" w:hAnsi="Times New Roman" w:cs="Times New Roman"/>
          <w:sz w:val="28"/>
          <w:szCs w:val="28"/>
          <w:lang w:eastAsia="en-US"/>
        </w:rPr>
      </w:pPr>
    </w:p>
    <w:p w:rsidR="00880CFF" w:rsidRPr="00F57750" w:rsidRDefault="00880CFF" w:rsidP="00880CFF">
      <w:pPr>
        <w:jc w:val="both"/>
        <w:rPr>
          <w:rFonts w:ascii="Times New Roman" w:hAnsi="Times New Roman" w:cs="Times New Roman"/>
          <w:b/>
          <w:sz w:val="28"/>
          <w:szCs w:val="28"/>
        </w:rPr>
      </w:pPr>
      <w:r w:rsidRPr="00F57750">
        <w:rPr>
          <w:rFonts w:ascii="Times New Roman" w:hAnsi="Times New Roman" w:cs="Times New Roman"/>
          <w:b/>
          <w:sz w:val="28"/>
          <w:szCs w:val="28"/>
        </w:rPr>
        <w:t>14. Библиотечно-информационное обеспечение</w:t>
      </w:r>
    </w:p>
    <w:p w:rsidR="00880CFF" w:rsidRPr="00880CFF" w:rsidRDefault="00880CFF" w:rsidP="00F57750">
      <w:pPr>
        <w:tabs>
          <w:tab w:val="left" w:pos="2165"/>
        </w:tabs>
        <w:spacing w:after="0" w:line="240" w:lineRule="auto"/>
        <w:ind w:right="318" w:firstLine="567"/>
        <w:rPr>
          <w:rFonts w:ascii="Times New Roman" w:eastAsia="Times New Roman" w:hAnsi="Times New Roman" w:cs="Times New Roman"/>
          <w:sz w:val="28"/>
          <w:szCs w:val="28"/>
        </w:rPr>
      </w:pPr>
      <w:r w:rsidRPr="00880CFF">
        <w:rPr>
          <w:rFonts w:ascii="Times New Roman" w:eastAsia="Times New Roman" w:hAnsi="Times New Roman" w:cs="Times New Roman"/>
          <w:sz w:val="28"/>
          <w:szCs w:val="28"/>
        </w:rPr>
        <w:t xml:space="preserve">ДОУ активно создается единая информационная образовательная среда: e-mail: </w:t>
      </w:r>
      <w:r w:rsidR="000440D7">
        <w:rPr>
          <w:rFonts w:ascii="Times New Roman" w:eastAsia="Times New Roman" w:hAnsi="Times New Roman" w:cs="Times New Roman"/>
          <w:sz w:val="28"/>
          <w:szCs w:val="28"/>
          <w:u w:val="single"/>
        </w:rPr>
        <w:t>ds85nvr</w:t>
      </w:r>
      <w:r w:rsidRPr="00880CFF">
        <w:rPr>
          <w:rFonts w:ascii="Times New Roman" w:eastAsia="Times New Roman" w:hAnsi="Times New Roman" w:cs="Times New Roman"/>
          <w:sz w:val="28"/>
          <w:szCs w:val="28"/>
          <w:u w:val="single"/>
        </w:rPr>
        <w:t>@yandex.ru</w:t>
      </w:r>
    </w:p>
    <w:p w:rsidR="00880CFF" w:rsidRPr="00880CFF" w:rsidRDefault="00880CFF" w:rsidP="00F57750">
      <w:pPr>
        <w:spacing w:after="0" w:line="240" w:lineRule="auto"/>
        <w:ind w:right="318"/>
        <w:jc w:val="both"/>
        <w:rPr>
          <w:rFonts w:ascii="Times New Roman" w:eastAsia="Times New Roman" w:hAnsi="Times New Roman" w:cs="Times New Roman"/>
          <w:sz w:val="28"/>
          <w:szCs w:val="28"/>
        </w:rPr>
      </w:pPr>
      <w:r w:rsidRPr="00880CFF">
        <w:rPr>
          <w:rFonts w:ascii="Times New Roman" w:eastAsia="Times New Roman" w:hAnsi="Times New Roman" w:cs="Times New Roman"/>
          <w:sz w:val="28"/>
          <w:szCs w:val="28"/>
        </w:rPr>
        <w:t>Доступ в Интернет дал возможность начать работу по внедрению в ДОУ электронного документооборота (осуществлять рассылку исходящих документов, планировать маршруты передвижения электронных документов и контролировать их исполнение, преобразовывать бумажные документы в электронную форму, осуществлять доставку документов в различные организации посредством электронной почты).</w:t>
      </w:r>
    </w:p>
    <w:p w:rsidR="00880CFF" w:rsidRPr="00880CFF" w:rsidRDefault="00880CFF" w:rsidP="00F57750">
      <w:pPr>
        <w:spacing w:after="0" w:line="240" w:lineRule="auto"/>
        <w:ind w:right="318"/>
        <w:jc w:val="both"/>
        <w:rPr>
          <w:rFonts w:ascii="Times New Roman" w:eastAsia="Times New Roman" w:hAnsi="Times New Roman" w:cs="Times New Roman"/>
          <w:sz w:val="28"/>
          <w:szCs w:val="28"/>
        </w:rPr>
      </w:pPr>
      <w:r w:rsidRPr="00880CFF">
        <w:rPr>
          <w:rFonts w:ascii="Times New Roman" w:eastAsia="Times New Roman" w:hAnsi="Times New Roman" w:cs="Times New Roman"/>
          <w:sz w:val="28"/>
          <w:szCs w:val="28"/>
        </w:rPr>
        <w:t>Сайт ДОУ позволяет родителям получать информацию о жизни ДОУ, реализуемых программах, приоритетах, планируемых мероприятиях и дает возможность обратной связи. Является источником информации учебного, методического и воспитательного характера, обеспечивает доступность информации о ДОУ широкому кругу участников образовательного процесса (родителям, социальным партнѐрам) и потенциальным потребителям услуг, популяризирует деятельность ДОУ, позволяет осуществлять обмен опытом с передовыми ДОУ.</w:t>
      </w:r>
      <w:r w:rsidR="000440D7" w:rsidRPr="000440D7">
        <w:rPr>
          <w:rFonts w:ascii="Times New Roman" w:eastAsia="Times New Roman" w:hAnsi="Times New Roman" w:cs="Times New Roman"/>
          <w:sz w:val="28"/>
          <w:szCs w:val="28"/>
        </w:rPr>
        <w:t xml:space="preserve"> </w:t>
      </w:r>
      <w:r w:rsidRPr="00880CFF">
        <w:rPr>
          <w:rFonts w:ascii="Times New Roman" w:eastAsia="Times New Roman" w:hAnsi="Times New Roman" w:cs="Times New Roman"/>
          <w:sz w:val="28"/>
          <w:szCs w:val="28"/>
        </w:rPr>
        <w:t>Функционирование информационной образовательной среды в ДОУ для организации управленческой, методической и педагогической деятельности обеспечивается техническими средствами, сетевыми и коммуникационными устройствами.</w:t>
      </w:r>
    </w:p>
    <w:p w:rsidR="00880CFF" w:rsidRPr="00B86663" w:rsidRDefault="00880CFF" w:rsidP="00880CFF">
      <w:pPr>
        <w:spacing w:line="200" w:lineRule="exact"/>
        <w:rPr>
          <w:sz w:val="20"/>
          <w:szCs w:val="20"/>
        </w:rPr>
      </w:pPr>
    </w:p>
    <w:p w:rsidR="00B86663" w:rsidRPr="00B86663" w:rsidRDefault="00B86663" w:rsidP="00B86663">
      <w:pPr>
        <w:jc w:val="both"/>
        <w:rPr>
          <w:rFonts w:ascii="Times New Roman" w:hAnsi="Times New Roman" w:cs="Times New Roman"/>
          <w:b/>
          <w:sz w:val="28"/>
          <w:szCs w:val="28"/>
        </w:rPr>
      </w:pPr>
      <w:r w:rsidRPr="00B86663">
        <w:rPr>
          <w:rFonts w:ascii="Times New Roman" w:hAnsi="Times New Roman" w:cs="Times New Roman"/>
          <w:b/>
          <w:sz w:val="28"/>
          <w:szCs w:val="28"/>
        </w:rPr>
        <w:t>15. Внутренняя система оценки качества образования</w:t>
      </w:r>
    </w:p>
    <w:p w:rsidR="00B86663" w:rsidRPr="00B86663" w:rsidRDefault="00B86663" w:rsidP="00F57750">
      <w:pPr>
        <w:spacing w:line="240" w:lineRule="auto"/>
        <w:ind w:firstLine="567"/>
        <w:jc w:val="both"/>
        <w:rPr>
          <w:rFonts w:ascii="Times New Roman" w:hAnsi="Times New Roman" w:cs="Times New Roman"/>
          <w:sz w:val="28"/>
          <w:szCs w:val="28"/>
        </w:rPr>
      </w:pPr>
      <w:r w:rsidRPr="00B86663">
        <w:rPr>
          <w:rFonts w:ascii="Times New Roman" w:hAnsi="Times New Roman" w:cs="Times New Roman"/>
          <w:sz w:val="28"/>
          <w:szCs w:val="28"/>
        </w:rPr>
        <w:t>В  учреждении разработано Положение о внутренней системе оценки качества образования, где определили основные направления и объекты внутренней системы оценки качества образования. Выбранные  направления определяют критерии и показатели мониторинга:</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 качество условий (в соответствии с ФГОС), а именно требования к психолого-педагогическим условиям, требования к кадровым условиям, требования материально-техническим условиям, требования к развивающей предметно-пространственной среде;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 качество результата (уровень психологической готовности к школе, степень адаптации к обучению в школе, результаты коррекционной работы, участие воспитанников в конкурсах). Основными принципами, обеспечивающими эффективность внутреннего мониторинга качества образования ДОУ, являются приоритет управления, целостность, оперативность, информационная открытость. Для сбора обработки и накопления информации используются разнообразные методы, обеспечивающие её полноту, объективность, точность, </w:t>
      </w:r>
      <w:r w:rsidRPr="00B86663">
        <w:rPr>
          <w:rFonts w:ascii="Times New Roman" w:hAnsi="Times New Roman" w:cs="Times New Roman"/>
          <w:sz w:val="28"/>
          <w:szCs w:val="28"/>
        </w:rPr>
        <w:lastRenderedPageBreak/>
        <w:t>своевременность, доступность, непрерывность. ВСОКО является одним из условий профессионального развития педагогов. В рамках данной системы  ставятся следующие задачи:</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 выявление трудностей при усвоении нового учебного материала;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создание реального механизма управления образовательным процессом;</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 получение информации о сформированности способов развития личности ребенка;</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 индивидуализация педагогом своей деятельности;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обнаружение и фиксация непредсказуемых, неожиданных отклонений в образовательном процессе.</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Анализ профессионального уровня педагогов включает в себя следующие методы сбора информации:</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1. Анализ профессиональной готовности педагогов к работе в современном дошкольном учреждении;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2. Характеристика педагогической деятельности педагогов;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3. Рейтинг методической активности;</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4. Карта наблюдений за деятельностью педагога (оперативный мониторинг);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5. Карта затруднений педагогов;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6. Анализ мотивационного компонента профессиональной деятельности. Разносторонность направлений сбора информации позволяет выстроить индивидуальную траекторию профессионального развития каждому педагогу, что положительно сказывается на качестве воспитательно – образовательного процесса в учреждении в целом. Реализация внутренней системы оценки качества образования позволяет:</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глубже переосмыслить цели и задачи дошкольного образования; </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-овладеть педагогами новыми педагогическими технологиями, обеспечивающими личностно-ориентированный подход;</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 выбрать программы, методические пособия;</w:t>
      </w:r>
    </w:p>
    <w:p w:rsidR="00B86663" w:rsidRPr="00B86663" w:rsidRDefault="00B86663" w:rsidP="00F57750">
      <w:pPr>
        <w:spacing w:line="240" w:lineRule="auto"/>
        <w:jc w:val="both"/>
        <w:rPr>
          <w:rFonts w:ascii="Times New Roman" w:hAnsi="Times New Roman" w:cs="Times New Roman"/>
          <w:sz w:val="28"/>
          <w:szCs w:val="28"/>
        </w:rPr>
      </w:pPr>
      <w:r w:rsidRPr="00B86663">
        <w:rPr>
          <w:rFonts w:ascii="Times New Roman" w:hAnsi="Times New Roman" w:cs="Times New Roman"/>
          <w:sz w:val="28"/>
          <w:szCs w:val="28"/>
        </w:rPr>
        <w:t xml:space="preserve"> - расширить возможности личностного саморазвития и самореализации п</w:t>
      </w:r>
      <w:r>
        <w:rPr>
          <w:rFonts w:ascii="Times New Roman" w:hAnsi="Times New Roman" w:cs="Times New Roman"/>
          <w:sz w:val="28"/>
          <w:szCs w:val="28"/>
        </w:rPr>
        <w:t xml:space="preserve">едагогов. Таким образом, Региональная система оценки качества дошкольного образования </w:t>
      </w:r>
      <w:r w:rsidRPr="00B86663">
        <w:rPr>
          <w:rFonts w:ascii="Times New Roman" w:hAnsi="Times New Roman" w:cs="Times New Roman"/>
          <w:sz w:val="28"/>
          <w:szCs w:val="28"/>
        </w:rPr>
        <w:t xml:space="preserve"> способствует развитию профессиональных качеств, задаваемых профессиональным стандартом, таких как: умение планировать и реализовывать образовательную работу с детьми в соответствии с ФГОС ДО; создавать психологически комфортную и безопасную среду, обеспечивая безопасность жизни детей, сохранение и укрепление их здоровья, поддерживая эмоциональное благополучие ребенка в период пребывания детском саду; выбор методов и приемов проведения педагогической диагностики, </w:t>
      </w:r>
      <w:r w:rsidRPr="00B86663">
        <w:rPr>
          <w:rFonts w:ascii="Times New Roman" w:hAnsi="Times New Roman" w:cs="Times New Roman"/>
          <w:sz w:val="28"/>
          <w:szCs w:val="28"/>
        </w:rPr>
        <w:lastRenderedPageBreak/>
        <w:t>позволяющими оценить результаты освоения детьми образовательной программы.</w:t>
      </w:r>
    </w:p>
    <w:p w:rsidR="00B86663" w:rsidRPr="00B86663" w:rsidRDefault="00B86663" w:rsidP="00B86663">
      <w:pPr>
        <w:jc w:val="both"/>
        <w:rPr>
          <w:rFonts w:ascii="Times New Roman" w:hAnsi="Times New Roman" w:cs="Times New Roman"/>
          <w:b/>
          <w:sz w:val="28"/>
          <w:szCs w:val="28"/>
        </w:rPr>
      </w:pPr>
      <w:r w:rsidRPr="00B86663">
        <w:rPr>
          <w:rFonts w:ascii="Times New Roman" w:hAnsi="Times New Roman" w:cs="Times New Roman"/>
          <w:b/>
          <w:sz w:val="28"/>
          <w:szCs w:val="28"/>
        </w:rPr>
        <w:t>16. Анализ показателей деятельности</w:t>
      </w:r>
    </w:p>
    <w:p w:rsidR="00B86663" w:rsidRPr="00B86663" w:rsidRDefault="00B86663" w:rsidP="00B86663">
      <w:pPr>
        <w:widowControl w:val="0"/>
        <w:suppressAutoHyphens/>
        <w:jc w:val="center"/>
        <w:rPr>
          <w:rFonts w:ascii="Times New Roman" w:eastAsia="SimSun" w:hAnsi="Times New Roman" w:cs="Times New Roman"/>
          <w:b/>
          <w:kern w:val="1"/>
          <w:sz w:val="24"/>
          <w:szCs w:val="24"/>
          <w:lang w:eastAsia="hi-IN" w:bidi="hi-IN"/>
        </w:rPr>
      </w:pPr>
      <w:r w:rsidRPr="00B86663">
        <w:rPr>
          <w:rFonts w:ascii="Times New Roman" w:eastAsia="SimSun" w:hAnsi="Times New Roman" w:cs="Times New Roman"/>
          <w:b/>
          <w:kern w:val="1"/>
          <w:sz w:val="24"/>
          <w:szCs w:val="24"/>
          <w:lang w:eastAsia="hi-IN" w:bidi="hi-IN"/>
        </w:rPr>
        <w:t>ПОКАЗАТЕЛИ</w:t>
      </w:r>
      <w:r w:rsidRPr="00B86663">
        <w:rPr>
          <w:rFonts w:ascii="Times New Roman" w:eastAsia="SimSun" w:hAnsi="Times New Roman" w:cs="Times New Roman"/>
          <w:b/>
          <w:kern w:val="1"/>
          <w:sz w:val="24"/>
          <w:szCs w:val="24"/>
          <w:lang w:eastAsia="hi-IN" w:bidi="hi-IN"/>
        </w:rPr>
        <w:br/>
        <w:t xml:space="preserve">                             ДЕЯТЕЛЬНОСТИ ДОШКОЛЬНОЙ ОБРАЗОВАТЕЛЬНОЙ ОРГАНИЗАЦИИ, ПОДЛЕЖАЩЕЙ САМООБСЛЕДОВАНИЮ 2020г.</w:t>
      </w:r>
    </w:p>
    <w:tbl>
      <w:tblPr>
        <w:tblW w:w="9498" w:type="dxa"/>
        <w:tblInd w:w="28" w:type="dxa"/>
        <w:tblLayout w:type="fixed"/>
        <w:tblCellMar>
          <w:top w:w="28" w:type="dxa"/>
          <w:left w:w="28" w:type="dxa"/>
          <w:bottom w:w="28" w:type="dxa"/>
          <w:right w:w="28" w:type="dxa"/>
        </w:tblCellMar>
        <w:tblLook w:val="0000"/>
      </w:tblPr>
      <w:tblGrid>
        <w:gridCol w:w="780"/>
        <w:gridCol w:w="6450"/>
        <w:gridCol w:w="2268"/>
      </w:tblGrid>
      <w:tr w:rsidR="00B86663" w:rsidRPr="00B86663" w:rsidTr="00B86663">
        <w:tc>
          <w:tcPr>
            <w:tcW w:w="780" w:type="dxa"/>
            <w:tcBorders>
              <w:top w:val="single" w:sz="1" w:space="0" w:color="000000"/>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N п/п</w:t>
            </w:r>
          </w:p>
        </w:tc>
        <w:tc>
          <w:tcPr>
            <w:tcW w:w="6450" w:type="dxa"/>
            <w:tcBorders>
              <w:top w:val="single" w:sz="1" w:space="0" w:color="000000"/>
              <w:left w:val="single" w:sz="1" w:space="0" w:color="000000"/>
              <w:bottom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Показатели</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показатели</w:t>
            </w:r>
          </w:p>
        </w:tc>
      </w:tr>
      <w:tr w:rsidR="00673881" w:rsidRPr="00B86663" w:rsidTr="00630E18">
        <w:tc>
          <w:tcPr>
            <w:tcW w:w="780" w:type="dxa"/>
            <w:tcBorders>
              <w:left w:val="single" w:sz="1" w:space="0" w:color="000000"/>
              <w:bottom w:val="single" w:sz="1" w:space="0" w:color="000000"/>
            </w:tcBorders>
            <w:shd w:val="clear" w:color="auto" w:fill="auto"/>
            <w:vAlign w:val="center"/>
          </w:tcPr>
          <w:p w:rsidR="00673881" w:rsidRPr="00B86663" w:rsidRDefault="00673881"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w:t>
            </w:r>
          </w:p>
        </w:tc>
        <w:tc>
          <w:tcPr>
            <w:tcW w:w="8718" w:type="dxa"/>
            <w:gridSpan w:val="2"/>
            <w:tcBorders>
              <w:left w:val="single" w:sz="1" w:space="0" w:color="000000"/>
              <w:bottom w:val="single" w:sz="1" w:space="0" w:color="000000"/>
              <w:right w:val="single" w:sz="1" w:space="0" w:color="000000"/>
            </w:tcBorders>
            <w:shd w:val="clear" w:color="auto" w:fill="auto"/>
            <w:vAlign w:val="center"/>
          </w:tcPr>
          <w:p w:rsidR="00673881" w:rsidRPr="00B86663" w:rsidRDefault="00673881" w:rsidP="00B86663">
            <w:pPr>
              <w:widowControl w:val="0"/>
              <w:suppressAutoHyphens/>
              <w:snapToGrid w:val="0"/>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Образовательная деятельность</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Общая численность воспитанников, осваивающих образовательную программу дошкольного образования, в том числе: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195</w:t>
            </w:r>
            <w:r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 режиме полного дня (8 - 12 часов)</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185</w:t>
            </w:r>
            <w:r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 режиме кратковременного пребывания (3 - 5 часов)</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w:t>
            </w:r>
            <w:r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 семейной дошкольной группе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1.1.4</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 форме семейного образования с психолого-педагогическим сопровождением на базе дошкольной образовательной организации</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Общая численность воспитанников в возрасте до 3 лет</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r w:rsidR="00B86663"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Общая численность воспитанников в возрасте от 3 до 8 лет</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185</w:t>
            </w:r>
            <w:r w:rsidR="00B86663"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1.4</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185 </w:t>
            </w:r>
            <w:r w:rsidR="00B86663" w:rsidRPr="00B86663">
              <w:rPr>
                <w:rFonts w:ascii="Times New Roman" w:eastAsia="SimSun" w:hAnsi="Times New Roman" w:cs="Times New Roman"/>
                <w:kern w:val="1"/>
                <w:sz w:val="24"/>
                <w:szCs w:val="24"/>
                <w:lang w:eastAsia="hi-IN" w:bidi="hi-IN"/>
              </w:rPr>
              <w:t>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1.4.1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 режиме полного дня (8 - 12 часов)</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185человек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1.4.2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 режиме продленного дня (12 - 14 часов)</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1.4.3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 режиме круглосуточного пребывания</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1.5</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1.5.1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По коррекции недостатков в физическом и (или) психическом развитии</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1.5.2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По освоению образовательной программы дошкольного образования</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lastRenderedPageBreak/>
              <w:t>1.5.3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По присмотру и уходу</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r w:rsidR="00B86663"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1.6</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  дней</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1.7</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Общая численность педагогических работников, в том числе: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16</w:t>
            </w:r>
            <w:r w:rsidR="00B86663"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1.7.1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высшее образование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673881"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 человек</w:t>
            </w:r>
            <w:r w:rsidR="000E0215">
              <w:rPr>
                <w:rFonts w:ascii="Times New Roman" w:eastAsia="SimSun" w:hAnsi="Times New Roman" w:cs="Times New Roman"/>
                <w:kern w:val="1"/>
                <w:sz w:val="24"/>
                <w:szCs w:val="24"/>
                <w:lang w:eastAsia="hi-IN" w:bidi="hi-IN"/>
              </w:rPr>
              <w:t>/50%</w:t>
            </w:r>
          </w:p>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1.7.2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8" w:type="dxa"/>
            <w:tcBorders>
              <w:left w:val="single" w:sz="1" w:space="0" w:color="000000"/>
              <w:bottom w:val="single" w:sz="1" w:space="0" w:color="000000"/>
              <w:right w:val="single" w:sz="1" w:space="0" w:color="000000"/>
            </w:tcBorders>
            <w:shd w:val="clear" w:color="auto" w:fill="auto"/>
            <w:vAlign w:val="center"/>
          </w:tcPr>
          <w:p w:rsidR="00673881" w:rsidRPr="00B86663" w:rsidRDefault="00D928D8" w:rsidP="00673881">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673881">
              <w:rPr>
                <w:rFonts w:ascii="Times New Roman" w:eastAsia="SimSun" w:hAnsi="Times New Roman" w:cs="Times New Roman"/>
                <w:kern w:val="1"/>
                <w:sz w:val="24"/>
                <w:szCs w:val="24"/>
                <w:lang w:eastAsia="hi-IN" w:bidi="hi-IN"/>
              </w:rPr>
              <w:t xml:space="preserve"> человек</w:t>
            </w:r>
            <w:r w:rsidR="000E0215">
              <w:rPr>
                <w:rFonts w:ascii="Times New Roman" w:eastAsia="SimSun" w:hAnsi="Times New Roman" w:cs="Times New Roman"/>
                <w:kern w:val="1"/>
                <w:sz w:val="24"/>
                <w:szCs w:val="24"/>
                <w:lang w:eastAsia="hi-IN" w:bidi="hi-IN"/>
              </w:rPr>
              <w:t>/50%</w:t>
            </w:r>
          </w:p>
          <w:p w:rsidR="00B86663" w:rsidRPr="00B86663" w:rsidRDefault="00B86663" w:rsidP="00673881">
            <w:pPr>
              <w:widowControl w:val="0"/>
              <w:suppressAutoHyphens/>
              <w:jc w:val="center"/>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1.7.3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среднее профессиональное образование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D928D8" w:rsidP="00D928D8">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8человека</w:t>
            </w:r>
            <w:r w:rsidR="000E0215">
              <w:rPr>
                <w:rFonts w:ascii="Times New Roman" w:eastAsia="SimSun" w:hAnsi="Times New Roman" w:cs="Times New Roman"/>
                <w:kern w:val="1"/>
                <w:sz w:val="24"/>
                <w:szCs w:val="24"/>
                <w:lang w:eastAsia="hi-IN" w:bidi="hi-IN"/>
              </w:rPr>
              <w:t>/50%</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1.7.4</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D928D8" w:rsidP="00D928D8">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8человека</w:t>
            </w:r>
            <w:r w:rsidR="000E0215">
              <w:rPr>
                <w:rFonts w:ascii="Times New Roman" w:eastAsia="SimSun" w:hAnsi="Times New Roman" w:cs="Times New Roman"/>
                <w:kern w:val="1"/>
                <w:sz w:val="24"/>
                <w:szCs w:val="24"/>
                <w:lang w:eastAsia="hi-IN" w:bidi="hi-IN"/>
              </w:rPr>
              <w:t>/50%</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1.8</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D928D8">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2 человека</w:t>
            </w:r>
            <w:r w:rsidR="000E0215">
              <w:rPr>
                <w:rFonts w:ascii="Times New Roman" w:eastAsia="SimSun" w:hAnsi="Times New Roman" w:cs="Times New Roman"/>
                <w:kern w:val="1"/>
                <w:sz w:val="24"/>
                <w:szCs w:val="24"/>
                <w:lang w:eastAsia="hi-IN" w:bidi="hi-IN"/>
              </w:rPr>
              <w:t>/15%</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1.8.1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Высшая</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D928D8" w:rsidP="00D928D8">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1.8.2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Первая</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D928D8" w:rsidP="00D928D8">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человека</w:t>
            </w:r>
            <w:r w:rsidR="000E0215">
              <w:rPr>
                <w:rFonts w:ascii="Times New Roman" w:eastAsia="SimSun" w:hAnsi="Times New Roman" w:cs="Times New Roman"/>
                <w:kern w:val="1"/>
                <w:sz w:val="24"/>
                <w:szCs w:val="24"/>
                <w:lang w:eastAsia="hi-IN" w:bidi="hi-IN"/>
              </w:rPr>
              <w:t>/15%</w:t>
            </w:r>
          </w:p>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1.9</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BD58D4">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1.9.1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До 5 лет</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D58D4" w:rsidP="00BD58D4">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 человек</w:t>
            </w:r>
            <w:r w:rsidR="00461D33">
              <w:rPr>
                <w:rFonts w:ascii="Times New Roman" w:eastAsia="SimSun" w:hAnsi="Times New Roman" w:cs="Times New Roman"/>
                <w:kern w:val="1"/>
                <w:sz w:val="24"/>
                <w:szCs w:val="24"/>
                <w:lang w:eastAsia="hi-IN" w:bidi="hi-IN"/>
              </w:rPr>
              <w:t>/31%</w:t>
            </w:r>
          </w:p>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1.9.2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Свыше 30 лет</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D58D4" w:rsidP="00BD58D4">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0 </w:t>
            </w:r>
            <w:r w:rsidR="00B86663" w:rsidRPr="00B86663">
              <w:rPr>
                <w:rFonts w:ascii="Times New Roman" w:eastAsia="SimSun" w:hAnsi="Times New Roman" w:cs="Times New Roman"/>
                <w:kern w:val="1"/>
                <w:sz w:val="24"/>
                <w:szCs w:val="24"/>
                <w:lang w:eastAsia="hi-IN" w:bidi="hi-IN"/>
              </w:rPr>
              <w:t>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1.10</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D58D4" w:rsidP="00BD58D4">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 человек</w:t>
            </w:r>
          </w:p>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 xml:space="preserve">Численность/удельный вес численности педагогических работников в общей численности педагогических работников </w:t>
            </w:r>
            <w:r w:rsidRPr="00B86663">
              <w:rPr>
                <w:rFonts w:ascii="Times New Roman" w:eastAsia="SimSun" w:hAnsi="Times New Roman" w:cs="Times New Roman"/>
                <w:kern w:val="1"/>
                <w:sz w:val="24"/>
                <w:szCs w:val="24"/>
                <w:lang w:eastAsia="hi-IN" w:bidi="hi-IN"/>
              </w:rPr>
              <w:lastRenderedPageBreak/>
              <w:t>в возрасте от 55 лет</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D58D4" w:rsidP="00BD58D4">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0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lastRenderedPageBreak/>
              <w:t>1.12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D58D4" w:rsidP="00BD58D4">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16 человек</w:t>
            </w:r>
            <w:r w:rsidR="00461D33">
              <w:rPr>
                <w:rFonts w:ascii="Times New Roman" w:eastAsia="SimSun" w:hAnsi="Times New Roman" w:cs="Times New Roman"/>
                <w:kern w:val="1"/>
                <w:sz w:val="24"/>
                <w:szCs w:val="24"/>
                <w:lang w:eastAsia="hi-IN" w:bidi="hi-IN"/>
              </w:rPr>
              <w:t>/100%</w:t>
            </w:r>
          </w:p>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left w:val="single" w:sz="1" w:space="0" w:color="000000"/>
              <w:bottom w:val="single" w:sz="1" w:space="0" w:color="000000"/>
              <w:right w:val="single" w:sz="1" w:space="0" w:color="000000"/>
            </w:tcBorders>
            <w:shd w:val="clear" w:color="auto" w:fill="auto"/>
            <w:vAlign w:val="center"/>
          </w:tcPr>
          <w:p w:rsidR="00281D70" w:rsidRPr="00B86663" w:rsidRDefault="00281D70" w:rsidP="00281D70">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16 </w:t>
            </w:r>
            <w:r w:rsidR="00B86663" w:rsidRPr="00B86663">
              <w:rPr>
                <w:rFonts w:ascii="Times New Roman" w:eastAsia="SimSun" w:hAnsi="Times New Roman" w:cs="Times New Roman"/>
                <w:kern w:val="1"/>
                <w:sz w:val="24"/>
                <w:szCs w:val="24"/>
                <w:lang w:eastAsia="hi-IN" w:bidi="hi-IN"/>
              </w:rPr>
              <w:t>человек</w:t>
            </w:r>
            <w:r w:rsidR="00461D33">
              <w:rPr>
                <w:rFonts w:ascii="Times New Roman" w:eastAsia="SimSun" w:hAnsi="Times New Roman" w:cs="Times New Roman"/>
                <w:kern w:val="1"/>
                <w:sz w:val="24"/>
                <w:szCs w:val="24"/>
                <w:lang w:eastAsia="hi-IN" w:bidi="hi-IN"/>
              </w:rPr>
              <w:t>/100%</w:t>
            </w:r>
          </w:p>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1.14</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Соотношение "педагогический работник/воспитанник" в дошкольной образовательной организации</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281D70" w:rsidP="00281D70">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r w:rsidR="00B86663" w:rsidRPr="00B86663">
              <w:rPr>
                <w:rFonts w:ascii="Times New Roman" w:eastAsia="SimSun" w:hAnsi="Times New Roman" w:cs="Times New Roman"/>
                <w:kern w:val="1"/>
                <w:sz w:val="24"/>
                <w:szCs w:val="24"/>
                <w:lang w:eastAsia="hi-IN" w:bidi="hi-IN"/>
              </w:rPr>
              <w:t>6 человек/</w:t>
            </w:r>
          </w:p>
          <w:p w:rsidR="00B86663" w:rsidRPr="00B86663" w:rsidRDefault="00281D70" w:rsidP="00281D70">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195</w:t>
            </w:r>
            <w:r w:rsidR="00B86663" w:rsidRPr="00B86663">
              <w:rPr>
                <w:rFonts w:ascii="Times New Roman" w:eastAsia="SimSun" w:hAnsi="Times New Roman" w:cs="Times New Roman"/>
                <w:kern w:val="1"/>
                <w:sz w:val="24"/>
                <w:szCs w:val="24"/>
                <w:lang w:eastAsia="hi-IN" w:bidi="hi-IN"/>
              </w:rPr>
              <w:t xml:space="preserve"> человек</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1.15</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Наличие в образовательной организации следующих педагогических работников:</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B86663">
            <w:pPr>
              <w:widowControl w:val="0"/>
              <w:suppressAutoHyphens/>
              <w:snapToGrid w:val="0"/>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1.15.1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Музыкального руководителя</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9E5602">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да</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1.15.2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Инструктора по физической культуре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281D70" w:rsidP="009E5602">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нет</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1.15.3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Учителя-логопеда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281D70" w:rsidP="009E5602">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нет</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1.15.4</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Логопеда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281D70" w:rsidP="009E5602">
            <w:pPr>
              <w:widowControl w:val="0"/>
              <w:suppressAutoHyphens/>
              <w:snapToGrid w:val="0"/>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нет</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1.15.5</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Учителя-дефектолога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9E5602">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нет</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1.15.6</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Педагога-психолога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281D70" w:rsidP="009E5602">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нет</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Инфраструктура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9E5602">
            <w:pPr>
              <w:widowControl w:val="0"/>
              <w:suppressAutoHyphens/>
              <w:snapToGrid w:val="0"/>
              <w:jc w:val="center"/>
              <w:rPr>
                <w:rFonts w:ascii="Times New Roman" w:eastAsia="SimSun" w:hAnsi="Times New Roman" w:cs="Times New Roman"/>
                <w:kern w:val="1"/>
                <w:sz w:val="24"/>
                <w:szCs w:val="24"/>
                <w:lang w:eastAsia="hi-IN" w:bidi="hi-IN"/>
              </w:rPr>
            </w:pP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2.1</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Общая площадь помещений, в которых осуществляется образовательная деятельность, в расчете на одного воспитанника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281D70" w:rsidP="009E5602">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618</w:t>
            </w:r>
            <w:r w:rsidR="00B86663" w:rsidRPr="00B86663">
              <w:rPr>
                <w:rFonts w:ascii="Times New Roman" w:eastAsia="SimSun" w:hAnsi="Times New Roman" w:cs="Times New Roman"/>
                <w:kern w:val="1"/>
                <w:sz w:val="24"/>
                <w:szCs w:val="24"/>
                <w:lang w:eastAsia="hi-IN" w:bidi="hi-IN"/>
              </w:rPr>
              <w:t>кв. м/</w:t>
            </w:r>
          </w:p>
          <w:p w:rsidR="00B86663" w:rsidRPr="00B86663" w:rsidRDefault="00281D70" w:rsidP="009E5602">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3,2</w:t>
            </w:r>
            <w:r w:rsidR="00B86663" w:rsidRPr="00B86663">
              <w:rPr>
                <w:rFonts w:ascii="Times New Roman" w:eastAsia="SimSun" w:hAnsi="Times New Roman" w:cs="Times New Roman"/>
                <w:kern w:val="1"/>
                <w:sz w:val="24"/>
                <w:szCs w:val="24"/>
                <w:lang w:eastAsia="hi-IN" w:bidi="hi-IN"/>
              </w:rPr>
              <w:t xml:space="preserve"> кв.м</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2.2</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Площадь помещений для организации дополнительных видов деятельности воспитанников</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281D70" w:rsidP="009E5602">
            <w:pPr>
              <w:widowControl w:val="0"/>
              <w:suppressAutoHyphens/>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13,7</w:t>
            </w:r>
            <w:r w:rsidR="00B86663" w:rsidRPr="00B86663">
              <w:rPr>
                <w:rFonts w:ascii="Times New Roman" w:eastAsia="SimSun" w:hAnsi="Times New Roman" w:cs="Times New Roman"/>
                <w:kern w:val="1"/>
                <w:sz w:val="24"/>
                <w:szCs w:val="24"/>
                <w:lang w:eastAsia="hi-IN" w:bidi="hi-IN"/>
              </w:rPr>
              <w:t xml:space="preserve"> кв. м</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2.3</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Наличие физкультурного зала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9E5602">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да</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2.4</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Наличие музыкального зала</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9E5602">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да</w:t>
            </w:r>
          </w:p>
        </w:tc>
      </w:tr>
      <w:tr w:rsidR="00B86663" w:rsidRPr="00B86663" w:rsidTr="00B86663">
        <w:tc>
          <w:tcPr>
            <w:tcW w:w="78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lastRenderedPageBreak/>
              <w:t>2.5</w:t>
            </w:r>
          </w:p>
        </w:tc>
        <w:tc>
          <w:tcPr>
            <w:tcW w:w="6450" w:type="dxa"/>
            <w:tcBorders>
              <w:left w:val="single" w:sz="1" w:space="0" w:color="000000"/>
              <w:bottom w:val="single" w:sz="1" w:space="0" w:color="000000"/>
            </w:tcBorders>
            <w:shd w:val="clear" w:color="auto" w:fill="auto"/>
            <w:vAlign w:val="center"/>
          </w:tcPr>
          <w:p w:rsidR="00B86663" w:rsidRPr="00B86663" w:rsidRDefault="00B86663" w:rsidP="00B86663">
            <w:pPr>
              <w:widowControl w:val="0"/>
              <w:suppressAutoHyphens/>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8" w:type="dxa"/>
            <w:tcBorders>
              <w:left w:val="single" w:sz="1" w:space="0" w:color="000000"/>
              <w:bottom w:val="single" w:sz="1" w:space="0" w:color="000000"/>
              <w:right w:val="single" w:sz="1" w:space="0" w:color="000000"/>
            </w:tcBorders>
            <w:shd w:val="clear" w:color="auto" w:fill="auto"/>
            <w:vAlign w:val="center"/>
          </w:tcPr>
          <w:p w:rsidR="00B86663" w:rsidRPr="00B86663" w:rsidRDefault="00B86663" w:rsidP="009E5602">
            <w:pPr>
              <w:widowControl w:val="0"/>
              <w:suppressAutoHyphens/>
              <w:jc w:val="center"/>
              <w:rPr>
                <w:rFonts w:ascii="Times New Roman" w:eastAsia="SimSun" w:hAnsi="Times New Roman" w:cs="Times New Roman"/>
                <w:kern w:val="1"/>
                <w:sz w:val="24"/>
                <w:szCs w:val="24"/>
                <w:lang w:eastAsia="hi-IN" w:bidi="hi-IN"/>
              </w:rPr>
            </w:pPr>
            <w:r w:rsidRPr="00B86663">
              <w:rPr>
                <w:rFonts w:ascii="Times New Roman" w:eastAsia="SimSun" w:hAnsi="Times New Roman" w:cs="Times New Roman"/>
                <w:kern w:val="1"/>
                <w:sz w:val="24"/>
                <w:szCs w:val="24"/>
                <w:lang w:eastAsia="hi-IN" w:bidi="hi-IN"/>
              </w:rPr>
              <w:t>да</w:t>
            </w:r>
          </w:p>
        </w:tc>
      </w:tr>
    </w:tbl>
    <w:p w:rsidR="00B86663" w:rsidRPr="00B86663" w:rsidRDefault="00B86663" w:rsidP="00B86663">
      <w:pPr>
        <w:jc w:val="both"/>
        <w:rPr>
          <w:rFonts w:ascii="Times New Roman" w:hAnsi="Times New Roman" w:cs="Times New Roman"/>
          <w:sz w:val="24"/>
          <w:szCs w:val="24"/>
        </w:rPr>
      </w:pPr>
    </w:p>
    <w:p w:rsidR="009E5602" w:rsidRPr="009E5602" w:rsidRDefault="009E5602" w:rsidP="000E0215">
      <w:pPr>
        <w:spacing w:after="0" w:line="240" w:lineRule="auto"/>
        <w:ind w:firstLine="567"/>
        <w:jc w:val="both"/>
        <w:rPr>
          <w:rFonts w:ascii="Times New Roman" w:hAnsi="Times New Roman" w:cs="Times New Roman"/>
          <w:sz w:val="28"/>
          <w:szCs w:val="28"/>
        </w:rPr>
      </w:pPr>
      <w:r w:rsidRPr="009E5602">
        <w:rPr>
          <w:rFonts w:ascii="Times New Roman" w:hAnsi="Times New Roman" w:cs="Times New Roman"/>
          <w:sz w:val="28"/>
          <w:szCs w:val="28"/>
        </w:rPr>
        <w:t>Самообследование деятельности МБ</w:t>
      </w:r>
      <w:r>
        <w:rPr>
          <w:rFonts w:ascii="Times New Roman" w:hAnsi="Times New Roman" w:cs="Times New Roman"/>
          <w:sz w:val="28"/>
          <w:szCs w:val="28"/>
        </w:rPr>
        <w:t>ДОУ № 85 «Берёзка</w:t>
      </w:r>
      <w:r w:rsidRPr="009E5602">
        <w:rPr>
          <w:rFonts w:ascii="Times New Roman" w:hAnsi="Times New Roman" w:cs="Times New Roman"/>
          <w:sz w:val="28"/>
          <w:szCs w:val="28"/>
        </w:rPr>
        <w:t>» показало:</w:t>
      </w:r>
    </w:p>
    <w:p w:rsidR="009E5602" w:rsidRPr="009E5602" w:rsidRDefault="009E5602" w:rsidP="000E0215">
      <w:pPr>
        <w:spacing w:after="0" w:line="240" w:lineRule="auto"/>
        <w:jc w:val="both"/>
        <w:rPr>
          <w:rFonts w:ascii="Times New Roman" w:hAnsi="Times New Roman" w:cs="Times New Roman"/>
          <w:sz w:val="28"/>
          <w:szCs w:val="28"/>
        </w:rPr>
      </w:pPr>
      <w:r w:rsidRPr="009E5602">
        <w:rPr>
          <w:rFonts w:ascii="Times New Roman" w:hAnsi="Times New Roman" w:cs="Times New Roman"/>
          <w:sz w:val="28"/>
          <w:szCs w:val="28"/>
        </w:rPr>
        <w:t xml:space="preserve"> 1. Деятельность учреждения строится в соответствии с Федеральным Законом от 29.12.2012 № 273-ФЗ «Об образовании в Российской Федерации», нормативно-правовой базой, программно-целевыми установками Министерства образования и науки РФ. </w:t>
      </w:r>
    </w:p>
    <w:p w:rsidR="009E5602" w:rsidRPr="009E5602" w:rsidRDefault="009E5602" w:rsidP="000E0215">
      <w:pPr>
        <w:spacing w:after="0" w:line="240" w:lineRule="auto"/>
        <w:jc w:val="both"/>
        <w:rPr>
          <w:rFonts w:ascii="Times New Roman" w:hAnsi="Times New Roman" w:cs="Times New Roman"/>
          <w:sz w:val="28"/>
          <w:szCs w:val="28"/>
        </w:rPr>
      </w:pPr>
      <w:r w:rsidRPr="009E5602">
        <w:rPr>
          <w:rFonts w:ascii="Times New Roman" w:hAnsi="Times New Roman" w:cs="Times New Roman"/>
          <w:sz w:val="28"/>
          <w:szCs w:val="28"/>
        </w:rPr>
        <w:t>2. Учреждение функционирует стабильно. Реализация перспект</w:t>
      </w:r>
      <w:r>
        <w:rPr>
          <w:rFonts w:ascii="Times New Roman" w:hAnsi="Times New Roman" w:cs="Times New Roman"/>
          <w:sz w:val="28"/>
          <w:szCs w:val="28"/>
        </w:rPr>
        <w:t>ивной Программы развития на 2017-2020</w:t>
      </w:r>
      <w:r w:rsidRPr="009E5602">
        <w:rPr>
          <w:rFonts w:ascii="Times New Roman" w:hAnsi="Times New Roman" w:cs="Times New Roman"/>
          <w:sz w:val="28"/>
          <w:szCs w:val="28"/>
        </w:rPr>
        <w:t xml:space="preserve"> </w:t>
      </w:r>
      <w:r>
        <w:rPr>
          <w:rFonts w:ascii="Times New Roman" w:hAnsi="Times New Roman" w:cs="Times New Roman"/>
          <w:sz w:val="28"/>
          <w:szCs w:val="28"/>
        </w:rPr>
        <w:t>годы позволяет успешно достичь</w:t>
      </w:r>
      <w:r w:rsidRPr="009E5602">
        <w:rPr>
          <w:rFonts w:ascii="Times New Roman" w:hAnsi="Times New Roman" w:cs="Times New Roman"/>
          <w:sz w:val="28"/>
          <w:szCs w:val="28"/>
        </w:rPr>
        <w:t xml:space="preserve"> запланированные цели.</w:t>
      </w:r>
    </w:p>
    <w:p w:rsidR="009E5602" w:rsidRPr="009E5602" w:rsidRDefault="009E5602" w:rsidP="000E0215">
      <w:pPr>
        <w:spacing w:after="0" w:line="240" w:lineRule="auto"/>
        <w:jc w:val="both"/>
        <w:rPr>
          <w:rFonts w:ascii="Times New Roman" w:hAnsi="Times New Roman" w:cs="Times New Roman"/>
          <w:sz w:val="28"/>
          <w:szCs w:val="28"/>
        </w:rPr>
      </w:pPr>
      <w:r w:rsidRPr="009E5602">
        <w:rPr>
          <w:rFonts w:ascii="Times New Roman" w:hAnsi="Times New Roman" w:cs="Times New Roman"/>
          <w:sz w:val="28"/>
          <w:szCs w:val="28"/>
        </w:rPr>
        <w:t xml:space="preserve"> 3.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9E5602" w:rsidRPr="009E5602" w:rsidRDefault="009E5602" w:rsidP="000E0215">
      <w:pPr>
        <w:spacing w:after="0" w:line="240" w:lineRule="auto"/>
        <w:jc w:val="both"/>
        <w:rPr>
          <w:rFonts w:ascii="Times New Roman" w:hAnsi="Times New Roman" w:cs="Times New Roman"/>
          <w:sz w:val="28"/>
          <w:szCs w:val="28"/>
        </w:rPr>
      </w:pPr>
      <w:r w:rsidRPr="009E5602">
        <w:rPr>
          <w:rFonts w:ascii="Times New Roman" w:hAnsi="Times New Roman" w:cs="Times New Roman"/>
          <w:sz w:val="28"/>
          <w:szCs w:val="28"/>
        </w:rPr>
        <w:t xml:space="preserve"> 4. Учреждение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9E5602" w:rsidRPr="009E5602" w:rsidRDefault="009E5602" w:rsidP="000E0215">
      <w:pPr>
        <w:spacing w:after="0" w:line="240" w:lineRule="auto"/>
        <w:jc w:val="both"/>
        <w:rPr>
          <w:rFonts w:ascii="Times New Roman" w:hAnsi="Times New Roman" w:cs="Times New Roman"/>
          <w:sz w:val="28"/>
          <w:szCs w:val="28"/>
        </w:rPr>
      </w:pPr>
      <w:r w:rsidRPr="009E5602">
        <w:rPr>
          <w:rFonts w:ascii="Times New Roman" w:hAnsi="Times New Roman" w:cs="Times New Roman"/>
          <w:sz w:val="28"/>
          <w:szCs w:val="28"/>
        </w:rPr>
        <w:t xml:space="preserve"> 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9E5602" w:rsidRPr="009E5602" w:rsidRDefault="009E5602" w:rsidP="000E0215">
      <w:pPr>
        <w:spacing w:after="0" w:line="240" w:lineRule="auto"/>
        <w:jc w:val="both"/>
        <w:rPr>
          <w:rFonts w:ascii="Times New Roman" w:hAnsi="Times New Roman" w:cs="Times New Roman"/>
          <w:sz w:val="28"/>
          <w:szCs w:val="28"/>
        </w:rPr>
      </w:pPr>
      <w:r w:rsidRPr="009E5602">
        <w:rPr>
          <w:rFonts w:ascii="Times New Roman" w:hAnsi="Times New Roman" w:cs="Times New Roman"/>
          <w:sz w:val="28"/>
          <w:szCs w:val="28"/>
        </w:rPr>
        <w:t xml:space="preserve">6. Организация образовательного процесса соответствует требованиям СанПиН; учебный план - федеральным стандартам (ФГОС ДОО); </w:t>
      </w:r>
    </w:p>
    <w:p w:rsidR="009E5602" w:rsidRPr="009E5602" w:rsidRDefault="009E5602" w:rsidP="000E0215">
      <w:pPr>
        <w:spacing w:after="0" w:line="240" w:lineRule="auto"/>
        <w:rPr>
          <w:rFonts w:ascii="Times New Roman" w:hAnsi="Times New Roman" w:cs="Times New Roman"/>
          <w:sz w:val="20"/>
          <w:szCs w:val="20"/>
        </w:rPr>
      </w:pPr>
    </w:p>
    <w:p w:rsidR="009E5602" w:rsidRPr="009E5602" w:rsidRDefault="009E5602" w:rsidP="000E0215">
      <w:pPr>
        <w:numPr>
          <w:ilvl w:val="0"/>
          <w:numId w:val="17"/>
        </w:numPr>
        <w:tabs>
          <w:tab w:val="left" w:pos="1366"/>
        </w:tabs>
        <w:spacing w:after="0" w:line="240" w:lineRule="auto"/>
        <w:ind w:left="260" w:firstLine="710"/>
        <w:jc w:val="both"/>
        <w:rPr>
          <w:rFonts w:ascii="Times New Roman" w:eastAsia="Times New Roman" w:hAnsi="Times New Roman" w:cs="Times New Roman"/>
          <w:sz w:val="28"/>
          <w:szCs w:val="28"/>
        </w:rPr>
      </w:pPr>
      <w:r w:rsidRPr="009E5602">
        <w:rPr>
          <w:rFonts w:ascii="Times New Roman" w:eastAsia="Times New Roman" w:hAnsi="Times New Roman" w:cs="Times New Roman"/>
          <w:sz w:val="28"/>
          <w:szCs w:val="28"/>
        </w:rPr>
        <w:t>ДОУ созданы все условия для всестороннего развития детей дошкольного возраста, эффективной работы педагогического коллектива.</w:t>
      </w:r>
    </w:p>
    <w:p w:rsidR="009E5602" w:rsidRPr="009E5602" w:rsidRDefault="009E5602" w:rsidP="000E0215">
      <w:pPr>
        <w:spacing w:after="0" w:line="240" w:lineRule="auto"/>
        <w:jc w:val="both"/>
        <w:rPr>
          <w:rFonts w:ascii="Times New Roman" w:eastAsia="Times New Roman" w:hAnsi="Times New Roman" w:cs="Times New Roman"/>
          <w:sz w:val="28"/>
          <w:szCs w:val="28"/>
        </w:rPr>
      </w:pPr>
    </w:p>
    <w:p w:rsidR="009E5602" w:rsidRPr="009E5602" w:rsidRDefault="009E5602" w:rsidP="000E0215">
      <w:pPr>
        <w:spacing w:after="0" w:line="240" w:lineRule="auto"/>
        <w:ind w:left="260" w:firstLine="708"/>
        <w:jc w:val="both"/>
        <w:rPr>
          <w:rFonts w:ascii="Times New Roman" w:eastAsia="Times New Roman" w:hAnsi="Times New Roman" w:cs="Times New Roman"/>
          <w:sz w:val="28"/>
          <w:szCs w:val="28"/>
        </w:rPr>
      </w:pPr>
      <w:r w:rsidRPr="009E5602">
        <w:rPr>
          <w:rFonts w:ascii="Times New Roman" w:eastAsia="Times New Roman" w:hAnsi="Times New Roman" w:cs="Times New Roman"/>
          <w:sz w:val="28"/>
          <w:szCs w:val="28"/>
        </w:rPr>
        <w:t>Выявлены положительные результаты развития детей, достижение оптимального уровня для каждого ребенка или приближение к нему.</w:t>
      </w:r>
    </w:p>
    <w:p w:rsidR="009E5602" w:rsidRPr="009E5602" w:rsidRDefault="009E5602" w:rsidP="000E0215">
      <w:pPr>
        <w:spacing w:after="0" w:line="240" w:lineRule="auto"/>
        <w:rPr>
          <w:rFonts w:ascii="Times New Roman" w:eastAsia="Times New Roman" w:hAnsi="Times New Roman" w:cs="Times New Roman"/>
          <w:sz w:val="28"/>
          <w:szCs w:val="28"/>
        </w:rPr>
      </w:pPr>
    </w:p>
    <w:p w:rsidR="009E5602" w:rsidRDefault="009E5602" w:rsidP="009E5602">
      <w:pPr>
        <w:spacing w:after="0"/>
        <w:rPr>
          <w:rFonts w:ascii="Times New Roman" w:hAnsi="Times New Roman" w:cs="Times New Roman"/>
          <w:sz w:val="20"/>
          <w:szCs w:val="20"/>
        </w:rPr>
      </w:pPr>
    </w:p>
    <w:p w:rsidR="009E5602" w:rsidRPr="009E5602" w:rsidRDefault="009E5602" w:rsidP="00D32C3A">
      <w:pPr>
        <w:jc w:val="both"/>
        <w:rPr>
          <w:rFonts w:ascii="Times New Roman" w:hAnsi="Times New Roman" w:cs="Times New Roman"/>
          <w:sz w:val="20"/>
          <w:szCs w:val="20"/>
        </w:rPr>
        <w:sectPr w:rsidR="009E5602" w:rsidRPr="009E5602">
          <w:pgSz w:w="11900" w:h="16838"/>
          <w:pgMar w:top="1125" w:right="846" w:bottom="538" w:left="1440" w:header="0" w:footer="0" w:gutter="0"/>
          <w:cols w:space="720" w:equalWidth="0">
            <w:col w:w="9620"/>
          </w:cols>
        </w:sectPr>
      </w:pPr>
      <w:r>
        <w:rPr>
          <w:rFonts w:ascii="Times New Roman" w:hAnsi="Times New Roman" w:cs="Times New Roman"/>
          <w:b/>
          <w:sz w:val="28"/>
          <w:szCs w:val="28"/>
        </w:rPr>
        <w:t xml:space="preserve"> </w:t>
      </w:r>
      <w:r w:rsidRPr="009E5602">
        <w:rPr>
          <w:rFonts w:ascii="Times New Roman" w:hAnsi="Times New Roman" w:cs="Times New Roman"/>
          <w:b/>
          <w:sz w:val="28"/>
          <w:szCs w:val="28"/>
        </w:rPr>
        <w:t xml:space="preserve"> Отчет о результатах самообследования, показатели деятельности размещены на официальном сайте в сети Интернет</w:t>
      </w:r>
      <w:r w:rsidR="00D32C3A">
        <w:rPr>
          <w:rFonts w:ascii="Times New Roman" w:hAnsi="Times New Roman" w:cs="Times New Roman"/>
          <w:b/>
          <w:sz w:val="28"/>
          <w:szCs w:val="28"/>
        </w:rPr>
        <w:t>.</w:t>
      </w:r>
    </w:p>
    <w:p w:rsidR="009E5602" w:rsidRPr="00D32C3A" w:rsidRDefault="009E5602" w:rsidP="00D32C3A">
      <w:pPr>
        <w:tabs>
          <w:tab w:val="left" w:pos="4080"/>
          <w:tab w:val="left" w:pos="5540"/>
        </w:tabs>
        <w:spacing w:line="240" w:lineRule="auto"/>
        <w:ind w:left="2160"/>
        <w:rPr>
          <w:rFonts w:ascii="Times New Roman" w:hAnsi="Times New Roman" w:cs="Times New Roman"/>
          <w:sz w:val="20"/>
          <w:szCs w:val="20"/>
        </w:rPr>
      </w:pPr>
      <w:r w:rsidRPr="00D32C3A">
        <w:rPr>
          <w:rFonts w:ascii="Times New Roman" w:eastAsia="Times New Roman" w:hAnsi="Times New Roman" w:cs="Times New Roman"/>
          <w:b/>
          <w:bCs/>
          <w:sz w:val="28"/>
          <w:szCs w:val="28"/>
        </w:rPr>
        <w:lastRenderedPageBreak/>
        <w:t>Перспективы</w:t>
      </w:r>
      <w:r w:rsidRPr="00D32C3A">
        <w:rPr>
          <w:rFonts w:ascii="Times New Roman" w:eastAsia="Times New Roman" w:hAnsi="Times New Roman" w:cs="Times New Roman"/>
          <w:b/>
          <w:bCs/>
          <w:sz w:val="28"/>
          <w:szCs w:val="28"/>
        </w:rPr>
        <w:tab/>
        <w:t>развития</w:t>
      </w:r>
      <w:r w:rsidRPr="00D32C3A">
        <w:rPr>
          <w:rFonts w:ascii="Times New Roman" w:eastAsia="Times New Roman" w:hAnsi="Times New Roman" w:cs="Times New Roman"/>
          <w:b/>
          <w:bCs/>
          <w:sz w:val="28"/>
          <w:szCs w:val="28"/>
        </w:rPr>
        <w:tab/>
        <w:t>Учреждения.</w:t>
      </w:r>
    </w:p>
    <w:p w:rsidR="009E5602" w:rsidRPr="00D32C3A" w:rsidRDefault="009E5602" w:rsidP="00D32C3A">
      <w:pPr>
        <w:spacing w:line="240" w:lineRule="auto"/>
        <w:rPr>
          <w:rFonts w:ascii="Times New Roman" w:hAnsi="Times New Roman" w:cs="Times New Roman"/>
          <w:sz w:val="20"/>
          <w:szCs w:val="20"/>
        </w:rPr>
      </w:pPr>
    </w:p>
    <w:p w:rsidR="009E5602" w:rsidRPr="00D32C3A" w:rsidRDefault="009E5602" w:rsidP="00D32C3A">
      <w:pPr>
        <w:spacing w:line="240" w:lineRule="auto"/>
        <w:ind w:left="260" w:firstLine="917"/>
        <w:jc w:val="both"/>
        <w:rPr>
          <w:rFonts w:ascii="Times New Roman" w:hAnsi="Times New Roman" w:cs="Times New Roman"/>
          <w:sz w:val="20"/>
          <w:szCs w:val="20"/>
        </w:rPr>
      </w:pPr>
      <w:r w:rsidRPr="00D32C3A">
        <w:rPr>
          <w:rFonts w:ascii="Times New Roman" w:eastAsia="Times New Roman" w:hAnsi="Times New Roman" w:cs="Times New Roman"/>
          <w:sz w:val="28"/>
          <w:szCs w:val="28"/>
        </w:rPr>
        <w:t>Перспективы развития учреждения направлены на совершенствование качества образования детей, создание условий для профессионального роста педагогов, создание единого воспитательного пространства в детском саду и семье.</w:t>
      </w:r>
    </w:p>
    <w:p w:rsidR="009E5602" w:rsidRPr="00D32C3A" w:rsidRDefault="009E5602" w:rsidP="00D32C3A">
      <w:pPr>
        <w:spacing w:line="240" w:lineRule="auto"/>
        <w:rPr>
          <w:rFonts w:ascii="Times New Roman" w:hAnsi="Times New Roman" w:cs="Times New Roman"/>
          <w:sz w:val="20"/>
          <w:szCs w:val="20"/>
        </w:rPr>
      </w:pPr>
    </w:p>
    <w:p w:rsidR="009E5602" w:rsidRPr="00D32C3A" w:rsidRDefault="009E5602" w:rsidP="00D32C3A">
      <w:pPr>
        <w:spacing w:line="240" w:lineRule="auto"/>
        <w:ind w:left="980"/>
        <w:rPr>
          <w:rFonts w:ascii="Times New Roman" w:hAnsi="Times New Roman" w:cs="Times New Roman"/>
          <w:sz w:val="20"/>
          <w:szCs w:val="20"/>
        </w:rPr>
      </w:pPr>
      <w:r w:rsidRPr="00D32C3A">
        <w:rPr>
          <w:rFonts w:ascii="Times New Roman" w:eastAsia="Times New Roman" w:hAnsi="Times New Roman" w:cs="Times New Roman"/>
          <w:sz w:val="28"/>
          <w:szCs w:val="28"/>
        </w:rPr>
        <w:t>Перспективы  развития учреждения  включают в себя:</w:t>
      </w:r>
    </w:p>
    <w:p w:rsidR="009E5602" w:rsidRPr="00D32C3A" w:rsidRDefault="009E5602" w:rsidP="00D32C3A">
      <w:pPr>
        <w:spacing w:after="0" w:line="240" w:lineRule="auto"/>
        <w:rPr>
          <w:rFonts w:ascii="Times New Roman" w:hAnsi="Times New Roman" w:cs="Times New Roman"/>
          <w:sz w:val="20"/>
          <w:szCs w:val="20"/>
        </w:rPr>
      </w:pPr>
    </w:p>
    <w:p w:rsidR="009E5602" w:rsidRPr="00D32C3A" w:rsidRDefault="009E5602" w:rsidP="00D32C3A">
      <w:pPr>
        <w:spacing w:after="0" w:line="240" w:lineRule="auto"/>
        <w:ind w:left="260" w:firstLine="778"/>
        <w:jc w:val="both"/>
        <w:rPr>
          <w:rFonts w:ascii="Times New Roman" w:hAnsi="Times New Roman" w:cs="Times New Roman"/>
          <w:sz w:val="20"/>
          <w:szCs w:val="20"/>
        </w:rPr>
      </w:pPr>
      <w:r w:rsidRPr="00D32C3A">
        <w:rPr>
          <w:rFonts w:ascii="Times New Roman" w:eastAsia="Times New Roman" w:hAnsi="Times New Roman" w:cs="Times New Roman"/>
          <w:sz w:val="28"/>
          <w:szCs w:val="28"/>
        </w:rPr>
        <w:t>1.Преобразование предметно-</w:t>
      </w:r>
      <w:r w:rsidR="00D32C3A">
        <w:rPr>
          <w:rFonts w:ascii="Times New Roman" w:eastAsia="Times New Roman" w:hAnsi="Times New Roman" w:cs="Times New Roman"/>
          <w:sz w:val="28"/>
          <w:szCs w:val="28"/>
        </w:rPr>
        <w:t xml:space="preserve"> пространственной </w:t>
      </w:r>
      <w:r w:rsidRPr="00D32C3A">
        <w:rPr>
          <w:rFonts w:ascii="Times New Roman" w:eastAsia="Times New Roman" w:hAnsi="Times New Roman" w:cs="Times New Roman"/>
          <w:sz w:val="28"/>
          <w:szCs w:val="28"/>
        </w:rPr>
        <w:t>развивающей среды в соответствии с Федеральными государственными образовательными стандартами и с учетом основной общеобразовательной программы.</w:t>
      </w:r>
    </w:p>
    <w:p w:rsidR="009E5602" w:rsidRPr="00D32C3A" w:rsidRDefault="009E5602" w:rsidP="00D32C3A">
      <w:pPr>
        <w:spacing w:after="0" w:line="240" w:lineRule="auto"/>
        <w:ind w:left="260" w:firstLine="778"/>
        <w:jc w:val="both"/>
        <w:rPr>
          <w:rFonts w:ascii="Times New Roman" w:hAnsi="Times New Roman" w:cs="Times New Roman"/>
          <w:sz w:val="20"/>
          <w:szCs w:val="20"/>
        </w:rPr>
      </w:pPr>
      <w:r w:rsidRPr="00D32C3A">
        <w:rPr>
          <w:rFonts w:ascii="Times New Roman" w:eastAsia="Times New Roman" w:hAnsi="Times New Roman" w:cs="Times New Roman"/>
          <w:sz w:val="28"/>
          <w:szCs w:val="28"/>
        </w:rPr>
        <w:t>2.Создание необходимых условий для повышения квалификации, профессионального мастерства педагогических кадров:</w:t>
      </w:r>
    </w:p>
    <w:p w:rsidR="009E5602" w:rsidRPr="00D32C3A" w:rsidRDefault="009E5602" w:rsidP="00D32C3A">
      <w:pPr>
        <w:spacing w:after="0" w:line="240" w:lineRule="auto"/>
        <w:ind w:left="260" w:firstLine="708"/>
        <w:jc w:val="both"/>
        <w:rPr>
          <w:rFonts w:ascii="Times New Roman" w:hAnsi="Times New Roman" w:cs="Times New Roman"/>
          <w:sz w:val="20"/>
          <w:szCs w:val="20"/>
        </w:rPr>
      </w:pPr>
      <w:r w:rsidRPr="00D32C3A">
        <w:rPr>
          <w:rFonts w:ascii="Times New Roman" w:eastAsia="Times New Roman" w:hAnsi="Times New Roman" w:cs="Times New Roman"/>
          <w:sz w:val="28"/>
          <w:szCs w:val="28"/>
        </w:rPr>
        <w:t>2.1.Осуществление информационной, психолого-педагогической поддержки творческого поиска.</w:t>
      </w:r>
    </w:p>
    <w:p w:rsidR="009E5602" w:rsidRPr="00D32C3A" w:rsidRDefault="009E5602" w:rsidP="00D32C3A">
      <w:pPr>
        <w:spacing w:after="0" w:line="240" w:lineRule="auto"/>
        <w:ind w:left="260" w:firstLine="708"/>
        <w:jc w:val="both"/>
        <w:rPr>
          <w:rFonts w:ascii="Times New Roman" w:hAnsi="Times New Roman" w:cs="Times New Roman"/>
          <w:sz w:val="20"/>
          <w:szCs w:val="20"/>
        </w:rPr>
      </w:pPr>
      <w:r w:rsidRPr="00D32C3A">
        <w:rPr>
          <w:rFonts w:ascii="Times New Roman" w:eastAsia="Times New Roman" w:hAnsi="Times New Roman" w:cs="Times New Roman"/>
          <w:sz w:val="28"/>
          <w:szCs w:val="28"/>
        </w:rPr>
        <w:t>2.2.Использование активных методов обучения педагогов (мастер-класс, педагогические проекты, педагогические конференции и т.д.).</w:t>
      </w:r>
    </w:p>
    <w:p w:rsidR="009E5602" w:rsidRPr="00D32C3A" w:rsidRDefault="009E5602" w:rsidP="00D32C3A">
      <w:pPr>
        <w:spacing w:after="0" w:line="240" w:lineRule="auto"/>
        <w:ind w:left="260" w:right="20" w:firstLine="708"/>
        <w:jc w:val="both"/>
        <w:rPr>
          <w:rFonts w:ascii="Times New Roman" w:hAnsi="Times New Roman" w:cs="Times New Roman"/>
          <w:sz w:val="20"/>
          <w:szCs w:val="20"/>
        </w:rPr>
      </w:pPr>
      <w:r w:rsidRPr="00D32C3A">
        <w:rPr>
          <w:rFonts w:ascii="Times New Roman" w:eastAsia="Times New Roman" w:hAnsi="Times New Roman" w:cs="Times New Roman"/>
          <w:sz w:val="28"/>
          <w:szCs w:val="28"/>
        </w:rPr>
        <w:t>2.3.Формирование мотивации педагогов к участию в городских мероприятиях и повышению квалификации.</w:t>
      </w:r>
    </w:p>
    <w:p w:rsidR="009E5602" w:rsidRPr="00D32C3A" w:rsidRDefault="009E5602" w:rsidP="00D32C3A">
      <w:pPr>
        <w:numPr>
          <w:ilvl w:val="0"/>
          <w:numId w:val="18"/>
        </w:numPr>
        <w:tabs>
          <w:tab w:val="left" w:pos="1260"/>
        </w:tabs>
        <w:spacing w:after="0" w:line="240" w:lineRule="auto"/>
        <w:ind w:left="1260" w:hanging="290"/>
        <w:rPr>
          <w:rFonts w:ascii="Times New Roman" w:eastAsia="Times New Roman" w:hAnsi="Times New Roman" w:cs="Times New Roman"/>
          <w:sz w:val="28"/>
          <w:szCs w:val="28"/>
        </w:rPr>
      </w:pPr>
      <w:r w:rsidRPr="00D32C3A">
        <w:rPr>
          <w:rFonts w:ascii="Times New Roman" w:eastAsia="Times New Roman" w:hAnsi="Times New Roman" w:cs="Times New Roman"/>
          <w:sz w:val="28"/>
          <w:szCs w:val="28"/>
        </w:rPr>
        <w:t>Улучшение  материально – технического обеспечения.</w:t>
      </w:r>
    </w:p>
    <w:p w:rsidR="009E5602" w:rsidRPr="00D32C3A" w:rsidRDefault="009E5602" w:rsidP="00D32C3A">
      <w:pPr>
        <w:numPr>
          <w:ilvl w:val="0"/>
          <w:numId w:val="18"/>
        </w:numPr>
        <w:tabs>
          <w:tab w:val="left" w:pos="1260"/>
        </w:tabs>
        <w:spacing w:after="0" w:line="240" w:lineRule="auto"/>
        <w:ind w:left="1260" w:hanging="290"/>
        <w:rPr>
          <w:rFonts w:ascii="Times New Roman" w:eastAsia="Times New Roman" w:hAnsi="Times New Roman" w:cs="Times New Roman"/>
          <w:sz w:val="28"/>
          <w:szCs w:val="28"/>
        </w:rPr>
      </w:pPr>
      <w:r w:rsidRPr="00D32C3A">
        <w:rPr>
          <w:rFonts w:ascii="Times New Roman" w:eastAsia="Times New Roman" w:hAnsi="Times New Roman" w:cs="Times New Roman"/>
          <w:sz w:val="28"/>
          <w:szCs w:val="28"/>
        </w:rPr>
        <w:t>Благоустройство территории детского  сада.</w:t>
      </w:r>
    </w:p>
    <w:p w:rsidR="009E5602" w:rsidRPr="00D32C3A" w:rsidRDefault="009E5602" w:rsidP="00D32C3A">
      <w:pPr>
        <w:tabs>
          <w:tab w:val="left" w:pos="1260"/>
        </w:tabs>
        <w:spacing w:after="0" w:line="240" w:lineRule="auto"/>
        <w:ind w:left="1260"/>
        <w:rPr>
          <w:rFonts w:ascii="Times New Roman" w:eastAsia="Times New Roman" w:hAnsi="Times New Roman" w:cs="Times New Roman"/>
          <w:sz w:val="28"/>
          <w:szCs w:val="28"/>
        </w:rPr>
      </w:pPr>
    </w:p>
    <w:p w:rsidR="00107932" w:rsidRPr="00D32C3A" w:rsidRDefault="00107932" w:rsidP="00D32C3A">
      <w:pPr>
        <w:suppressAutoHyphens/>
        <w:spacing w:line="240" w:lineRule="auto"/>
        <w:jc w:val="both"/>
        <w:rPr>
          <w:rFonts w:ascii="Times New Roman" w:eastAsia="Calibri" w:hAnsi="Times New Roman" w:cs="Times New Roman"/>
          <w:sz w:val="24"/>
          <w:szCs w:val="24"/>
          <w:lang w:eastAsia="en-US"/>
        </w:rPr>
      </w:pPr>
    </w:p>
    <w:p w:rsidR="00C05C45" w:rsidRPr="00D32C3A" w:rsidRDefault="00C05C45" w:rsidP="00D32C3A">
      <w:pPr>
        <w:spacing w:after="0" w:line="240" w:lineRule="auto"/>
        <w:jc w:val="both"/>
        <w:rPr>
          <w:rFonts w:ascii="Times New Roman" w:hAnsi="Times New Roman" w:cs="Times New Roman"/>
          <w:sz w:val="24"/>
          <w:szCs w:val="24"/>
        </w:rPr>
      </w:pPr>
    </w:p>
    <w:sectPr w:rsidR="00C05C45" w:rsidRPr="00D32C3A" w:rsidSect="000721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6F0" w:rsidRDefault="00B176F0" w:rsidP="000B2AE5">
      <w:pPr>
        <w:spacing w:after="0" w:line="240" w:lineRule="auto"/>
      </w:pPr>
      <w:r>
        <w:separator/>
      </w:r>
    </w:p>
  </w:endnote>
  <w:endnote w:type="continuationSeparator" w:id="1">
    <w:p w:rsidR="00B176F0" w:rsidRDefault="00B176F0" w:rsidP="000B2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1">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6F0" w:rsidRDefault="00B176F0" w:rsidP="000B2AE5">
      <w:pPr>
        <w:spacing w:after="0" w:line="240" w:lineRule="auto"/>
      </w:pPr>
      <w:r>
        <w:separator/>
      </w:r>
    </w:p>
  </w:footnote>
  <w:footnote w:type="continuationSeparator" w:id="1">
    <w:p w:rsidR="00B176F0" w:rsidRDefault="00B176F0" w:rsidP="000B2AE5">
      <w:pPr>
        <w:spacing w:after="0" w:line="240" w:lineRule="auto"/>
      </w:pPr>
      <w:r>
        <w:continuationSeparator/>
      </w:r>
    </w:p>
  </w:footnote>
  <w:footnote w:id="2">
    <w:p w:rsidR="00B86663" w:rsidRDefault="00B86663" w:rsidP="000B2AE5">
      <w:pPr>
        <w:pStyle w:val="aa"/>
      </w:pPr>
      <w:r>
        <w:rPr>
          <w:rStyle w:val="ac"/>
        </w:rPr>
        <w:footnoteRef/>
      </w:r>
      <w:r>
        <w:t xml:space="preserve"> Примерная общеобразовательная программа дошкольного образования «От рождения до школы» под ред.</w:t>
      </w:r>
      <w:r w:rsidRPr="00D9089C">
        <w:t xml:space="preserve"> </w:t>
      </w:r>
      <w:r>
        <w:t>Веракса Н.Е., Т.С. Комаровой, Э.М. Дорофеевой.</w:t>
      </w:r>
    </w:p>
  </w:footnote>
  <w:footnote w:id="3">
    <w:p w:rsidR="00B86663" w:rsidRDefault="00B86663" w:rsidP="000B2AE5">
      <w:pPr>
        <w:pStyle w:val="aa"/>
      </w:pPr>
      <w:r>
        <w:rPr>
          <w:rStyle w:val="ac"/>
        </w:rPr>
        <w:footnoteRef/>
      </w:r>
      <w:r>
        <w:t xml:space="preserve"> Программа по музыкальному воспитанию детей дошкольного возраста «Ладушки» И.Каплунова, И.Новоскольцева</w:t>
      </w:r>
    </w:p>
  </w:footnote>
  <w:footnote w:id="4">
    <w:p w:rsidR="00B86663" w:rsidRDefault="00B86663" w:rsidP="000B2AE5">
      <w:pPr>
        <w:pStyle w:val="aa"/>
      </w:pPr>
      <w:r>
        <w:rPr>
          <w:rStyle w:val="ac"/>
        </w:rPr>
        <w:footnoteRef/>
      </w:r>
      <w:r>
        <w:t xml:space="preserve"> О.Л. Князева, М.Д. Маханева. «Приобщение детей к истокам русской народной культуры».</w:t>
      </w:r>
    </w:p>
  </w:footnote>
  <w:footnote w:id="5">
    <w:p w:rsidR="00B86663" w:rsidRDefault="00B86663" w:rsidP="000B2AE5">
      <w:pPr>
        <w:pStyle w:val="aa"/>
      </w:pPr>
      <w:r>
        <w:rPr>
          <w:rStyle w:val="ac"/>
        </w:rPr>
        <w:footnoteRef/>
      </w:r>
      <w:r>
        <w:t xml:space="preserve"> Н.П.Гришаева. Технологии эффективной социализации дошкольников. </w:t>
      </w:r>
    </w:p>
  </w:footnote>
  <w:footnote w:id="6">
    <w:p w:rsidR="00B86663" w:rsidRDefault="00B86663" w:rsidP="000B2AE5">
      <w:pPr>
        <w:pStyle w:val="aa"/>
      </w:pPr>
      <w:r>
        <w:rPr>
          <w:rStyle w:val="ac"/>
        </w:rPr>
        <w:footnoteRef/>
      </w:r>
      <w:r>
        <w:t xml:space="preserve"> Т.И. Данилова «Светофор» парциальная программа по обучению детей ПДД</w:t>
      </w:r>
    </w:p>
  </w:footnote>
  <w:footnote w:id="7">
    <w:p w:rsidR="00B86663" w:rsidRDefault="00B86663" w:rsidP="000B2AE5">
      <w:pPr>
        <w:pStyle w:val="aa"/>
      </w:pPr>
      <w:r>
        <w:rPr>
          <w:rStyle w:val="ac"/>
        </w:rPr>
        <w:footnoteRef/>
      </w:r>
      <w:r>
        <w:t xml:space="preserve"> Программа духовно – нравственного воспитания и развития детей дошкольного возраста «Родник» </w:t>
      </w:r>
    </w:p>
    <w:p w:rsidR="00B86663" w:rsidRDefault="00B86663" w:rsidP="000B2AE5">
      <w:pPr>
        <w:pStyle w:val="aa"/>
      </w:pPr>
      <w:r>
        <w:t>8.Н.В. Романычева, Л.В. Головач, Ю.В. Илюхина «Всё про то, как мы живём»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664406"/>
    <w:lvl w:ilvl="0">
      <w:numFmt w:val="bullet"/>
      <w:lvlText w:val="*"/>
      <w:lvlJc w:val="left"/>
    </w:lvl>
  </w:abstractNum>
  <w:abstractNum w:abstractNumId="1">
    <w:nsid w:val="000041BB"/>
    <w:multiLevelType w:val="hybridMultilevel"/>
    <w:tmpl w:val="C130EDA6"/>
    <w:lvl w:ilvl="0" w:tplc="AEFEB234">
      <w:start w:val="1"/>
      <w:numFmt w:val="bullet"/>
      <w:lvlText w:val="А."/>
      <w:lvlJc w:val="left"/>
    </w:lvl>
    <w:lvl w:ilvl="1" w:tplc="0E924178">
      <w:start w:val="1"/>
      <w:numFmt w:val="bullet"/>
      <w:lvlText w:val="•"/>
      <w:lvlJc w:val="left"/>
    </w:lvl>
    <w:lvl w:ilvl="2" w:tplc="2E24AB62">
      <w:numFmt w:val="decimal"/>
      <w:lvlText w:val=""/>
      <w:lvlJc w:val="left"/>
    </w:lvl>
    <w:lvl w:ilvl="3" w:tplc="75C47478">
      <w:numFmt w:val="decimal"/>
      <w:lvlText w:val=""/>
      <w:lvlJc w:val="left"/>
    </w:lvl>
    <w:lvl w:ilvl="4" w:tplc="A3961C76">
      <w:numFmt w:val="decimal"/>
      <w:lvlText w:val=""/>
      <w:lvlJc w:val="left"/>
    </w:lvl>
    <w:lvl w:ilvl="5" w:tplc="1A9402DA">
      <w:numFmt w:val="decimal"/>
      <w:lvlText w:val=""/>
      <w:lvlJc w:val="left"/>
    </w:lvl>
    <w:lvl w:ilvl="6" w:tplc="AE98B1B8">
      <w:numFmt w:val="decimal"/>
      <w:lvlText w:val=""/>
      <w:lvlJc w:val="left"/>
    </w:lvl>
    <w:lvl w:ilvl="7" w:tplc="5DC0F7CA">
      <w:numFmt w:val="decimal"/>
      <w:lvlText w:val=""/>
      <w:lvlJc w:val="left"/>
    </w:lvl>
    <w:lvl w:ilvl="8" w:tplc="C3F07C72">
      <w:numFmt w:val="decimal"/>
      <w:lvlText w:val=""/>
      <w:lvlJc w:val="left"/>
    </w:lvl>
  </w:abstractNum>
  <w:abstractNum w:abstractNumId="2">
    <w:nsid w:val="00004B40"/>
    <w:multiLevelType w:val="hybridMultilevel"/>
    <w:tmpl w:val="D6C015AC"/>
    <w:lvl w:ilvl="0" w:tplc="B7BC35C4">
      <w:start w:val="1"/>
      <w:numFmt w:val="bullet"/>
      <w:lvlText w:val="В"/>
      <w:lvlJc w:val="left"/>
    </w:lvl>
    <w:lvl w:ilvl="1" w:tplc="209C89E0">
      <w:numFmt w:val="decimal"/>
      <w:lvlText w:val=""/>
      <w:lvlJc w:val="left"/>
    </w:lvl>
    <w:lvl w:ilvl="2" w:tplc="C9FEB9FA">
      <w:numFmt w:val="decimal"/>
      <w:lvlText w:val=""/>
      <w:lvlJc w:val="left"/>
    </w:lvl>
    <w:lvl w:ilvl="3" w:tplc="4C6068F2">
      <w:numFmt w:val="decimal"/>
      <w:lvlText w:val=""/>
      <w:lvlJc w:val="left"/>
    </w:lvl>
    <w:lvl w:ilvl="4" w:tplc="6ACC7088">
      <w:numFmt w:val="decimal"/>
      <w:lvlText w:val=""/>
      <w:lvlJc w:val="left"/>
    </w:lvl>
    <w:lvl w:ilvl="5" w:tplc="ABA2FA30">
      <w:numFmt w:val="decimal"/>
      <w:lvlText w:val=""/>
      <w:lvlJc w:val="left"/>
    </w:lvl>
    <w:lvl w:ilvl="6" w:tplc="90C2FDDC">
      <w:numFmt w:val="decimal"/>
      <w:lvlText w:val=""/>
      <w:lvlJc w:val="left"/>
    </w:lvl>
    <w:lvl w:ilvl="7" w:tplc="69569B00">
      <w:numFmt w:val="decimal"/>
      <w:lvlText w:val=""/>
      <w:lvlJc w:val="left"/>
    </w:lvl>
    <w:lvl w:ilvl="8" w:tplc="EA1E067A">
      <w:numFmt w:val="decimal"/>
      <w:lvlText w:val=""/>
      <w:lvlJc w:val="left"/>
    </w:lvl>
  </w:abstractNum>
  <w:abstractNum w:abstractNumId="3">
    <w:nsid w:val="000066BB"/>
    <w:multiLevelType w:val="hybridMultilevel"/>
    <w:tmpl w:val="075A599C"/>
    <w:lvl w:ilvl="0" w:tplc="261AFD4A">
      <w:start w:val="28"/>
      <w:numFmt w:val="decimal"/>
      <w:lvlText w:val="%1."/>
      <w:lvlJc w:val="left"/>
    </w:lvl>
    <w:lvl w:ilvl="1" w:tplc="83ACBBDC">
      <w:numFmt w:val="decimal"/>
      <w:lvlText w:val=""/>
      <w:lvlJc w:val="left"/>
    </w:lvl>
    <w:lvl w:ilvl="2" w:tplc="7F8EE4FE">
      <w:numFmt w:val="decimal"/>
      <w:lvlText w:val=""/>
      <w:lvlJc w:val="left"/>
    </w:lvl>
    <w:lvl w:ilvl="3" w:tplc="897AB574">
      <w:numFmt w:val="decimal"/>
      <w:lvlText w:val=""/>
      <w:lvlJc w:val="left"/>
    </w:lvl>
    <w:lvl w:ilvl="4" w:tplc="A9464D12">
      <w:numFmt w:val="decimal"/>
      <w:lvlText w:val=""/>
      <w:lvlJc w:val="left"/>
    </w:lvl>
    <w:lvl w:ilvl="5" w:tplc="04EC416C">
      <w:numFmt w:val="decimal"/>
      <w:lvlText w:val=""/>
      <w:lvlJc w:val="left"/>
    </w:lvl>
    <w:lvl w:ilvl="6" w:tplc="302E9F88">
      <w:numFmt w:val="decimal"/>
      <w:lvlText w:val=""/>
      <w:lvlJc w:val="left"/>
    </w:lvl>
    <w:lvl w:ilvl="7" w:tplc="91D2C716">
      <w:numFmt w:val="decimal"/>
      <w:lvlText w:val=""/>
      <w:lvlJc w:val="left"/>
    </w:lvl>
    <w:lvl w:ilvl="8" w:tplc="4B28C4AE">
      <w:numFmt w:val="decimal"/>
      <w:lvlText w:val=""/>
      <w:lvlJc w:val="left"/>
    </w:lvl>
  </w:abstractNum>
  <w:abstractNum w:abstractNumId="4">
    <w:nsid w:val="00006B36"/>
    <w:multiLevelType w:val="hybridMultilevel"/>
    <w:tmpl w:val="D624C81E"/>
    <w:lvl w:ilvl="0" w:tplc="D35ADB96">
      <w:start w:val="3"/>
      <w:numFmt w:val="decimal"/>
      <w:lvlText w:val="%1."/>
      <w:lvlJc w:val="left"/>
    </w:lvl>
    <w:lvl w:ilvl="1" w:tplc="B992C1CA">
      <w:numFmt w:val="decimal"/>
      <w:lvlText w:val=""/>
      <w:lvlJc w:val="left"/>
    </w:lvl>
    <w:lvl w:ilvl="2" w:tplc="1EDC669C">
      <w:numFmt w:val="decimal"/>
      <w:lvlText w:val=""/>
      <w:lvlJc w:val="left"/>
    </w:lvl>
    <w:lvl w:ilvl="3" w:tplc="CBF04B0E">
      <w:numFmt w:val="decimal"/>
      <w:lvlText w:val=""/>
      <w:lvlJc w:val="left"/>
    </w:lvl>
    <w:lvl w:ilvl="4" w:tplc="C33C4BD2">
      <w:numFmt w:val="decimal"/>
      <w:lvlText w:val=""/>
      <w:lvlJc w:val="left"/>
    </w:lvl>
    <w:lvl w:ilvl="5" w:tplc="3B94EC66">
      <w:numFmt w:val="decimal"/>
      <w:lvlText w:val=""/>
      <w:lvlJc w:val="left"/>
    </w:lvl>
    <w:lvl w:ilvl="6" w:tplc="A6BCF4AE">
      <w:numFmt w:val="decimal"/>
      <w:lvlText w:val=""/>
      <w:lvlJc w:val="left"/>
    </w:lvl>
    <w:lvl w:ilvl="7" w:tplc="39BE9966">
      <w:numFmt w:val="decimal"/>
      <w:lvlText w:val=""/>
      <w:lvlJc w:val="left"/>
    </w:lvl>
    <w:lvl w:ilvl="8" w:tplc="445257BC">
      <w:numFmt w:val="decimal"/>
      <w:lvlText w:val=""/>
      <w:lvlJc w:val="left"/>
    </w:lvl>
  </w:abstractNum>
  <w:abstractNum w:abstractNumId="5">
    <w:nsid w:val="13AA049D"/>
    <w:multiLevelType w:val="hybridMultilevel"/>
    <w:tmpl w:val="3FACFEB4"/>
    <w:lvl w:ilvl="0" w:tplc="B59A6816">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DB2FAD"/>
    <w:multiLevelType w:val="multilevel"/>
    <w:tmpl w:val="BD0A9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656EB3"/>
    <w:multiLevelType w:val="hybridMultilevel"/>
    <w:tmpl w:val="40BAA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83CA5"/>
    <w:multiLevelType w:val="hybridMultilevel"/>
    <w:tmpl w:val="94E2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85561"/>
    <w:multiLevelType w:val="hybridMultilevel"/>
    <w:tmpl w:val="7BC6E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D1FD9"/>
    <w:multiLevelType w:val="multilevel"/>
    <w:tmpl w:val="E35C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9C29E5"/>
    <w:multiLevelType w:val="hybridMultilevel"/>
    <w:tmpl w:val="E2A0A6D4"/>
    <w:lvl w:ilvl="0" w:tplc="B59A681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9E5251"/>
    <w:multiLevelType w:val="hybridMultilevel"/>
    <w:tmpl w:val="72E2C580"/>
    <w:lvl w:ilvl="0" w:tplc="56824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E27DDD"/>
    <w:multiLevelType w:val="hybridMultilevel"/>
    <w:tmpl w:val="A58A520A"/>
    <w:lvl w:ilvl="0" w:tplc="B59A681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3C4365"/>
    <w:multiLevelType w:val="hybridMultilevel"/>
    <w:tmpl w:val="9BF6A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B83B0C"/>
    <w:multiLevelType w:val="multilevel"/>
    <w:tmpl w:val="F0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B3BD4"/>
    <w:multiLevelType w:val="hybridMultilevel"/>
    <w:tmpl w:val="E724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F4411"/>
    <w:multiLevelType w:val="hybridMultilevel"/>
    <w:tmpl w:val="09BAA450"/>
    <w:lvl w:ilvl="0" w:tplc="B59A6816">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12"/>
  </w:num>
  <w:num w:numId="4">
    <w:abstractNumId w:val="17"/>
  </w:num>
  <w:num w:numId="5">
    <w:abstractNumId w:val="5"/>
  </w:num>
  <w:num w:numId="6">
    <w:abstractNumId w:val="11"/>
  </w:num>
  <w:num w:numId="7">
    <w:abstractNumId w:val="13"/>
  </w:num>
  <w:num w:numId="8">
    <w:abstractNumId w:val="6"/>
  </w:num>
  <w:num w:numId="9">
    <w:abstractNumId w:val="8"/>
  </w:num>
  <w:num w:numId="10">
    <w:abstractNumId w:val="7"/>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14"/>
  </w:num>
  <w:num w:numId="13">
    <w:abstractNumId w:val="9"/>
  </w:num>
  <w:num w:numId="14">
    <w:abstractNumId w:val="10"/>
  </w:num>
  <w:num w:numId="15">
    <w:abstractNumId w:val="16"/>
  </w:num>
  <w:num w:numId="16">
    <w:abstractNumId w:val="15"/>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337E"/>
    <w:rsid w:val="0001244F"/>
    <w:rsid w:val="000440D7"/>
    <w:rsid w:val="000721D7"/>
    <w:rsid w:val="00094CF7"/>
    <w:rsid w:val="000B2AE5"/>
    <w:rsid w:val="000E0215"/>
    <w:rsid w:val="00107932"/>
    <w:rsid w:val="0016743E"/>
    <w:rsid w:val="001E4385"/>
    <w:rsid w:val="001F6B7B"/>
    <w:rsid w:val="00231694"/>
    <w:rsid w:val="00281D70"/>
    <w:rsid w:val="002976DC"/>
    <w:rsid w:val="002F4A8C"/>
    <w:rsid w:val="00327974"/>
    <w:rsid w:val="00351EF4"/>
    <w:rsid w:val="00446AF1"/>
    <w:rsid w:val="00461D33"/>
    <w:rsid w:val="00464BCD"/>
    <w:rsid w:val="0047331F"/>
    <w:rsid w:val="004A589D"/>
    <w:rsid w:val="004E240A"/>
    <w:rsid w:val="004E7903"/>
    <w:rsid w:val="004F4B1C"/>
    <w:rsid w:val="00547264"/>
    <w:rsid w:val="005A0D46"/>
    <w:rsid w:val="005F5C69"/>
    <w:rsid w:val="006400ED"/>
    <w:rsid w:val="00673881"/>
    <w:rsid w:val="006F5727"/>
    <w:rsid w:val="00716A77"/>
    <w:rsid w:val="00727DDD"/>
    <w:rsid w:val="007D2712"/>
    <w:rsid w:val="007E31DB"/>
    <w:rsid w:val="00814C82"/>
    <w:rsid w:val="00880CFF"/>
    <w:rsid w:val="008C45CD"/>
    <w:rsid w:val="008F4FA1"/>
    <w:rsid w:val="00956EC1"/>
    <w:rsid w:val="009773AB"/>
    <w:rsid w:val="009E36A9"/>
    <w:rsid w:val="009E5602"/>
    <w:rsid w:val="009F1666"/>
    <w:rsid w:val="00A1076A"/>
    <w:rsid w:val="00B17667"/>
    <w:rsid w:val="00B176F0"/>
    <w:rsid w:val="00B86663"/>
    <w:rsid w:val="00BA337E"/>
    <w:rsid w:val="00BD58D4"/>
    <w:rsid w:val="00C05C45"/>
    <w:rsid w:val="00CE59CA"/>
    <w:rsid w:val="00D32C3A"/>
    <w:rsid w:val="00D928D8"/>
    <w:rsid w:val="00DB179E"/>
    <w:rsid w:val="00DF712E"/>
    <w:rsid w:val="00E0357A"/>
    <w:rsid w:val="00F53E91"/>
    <w:rsid w:val="00F57750"/>
    <w:rsid w:val="00FA7462"/>
    <w:rsid w:val="00FC082E"/>
    <w:rsid w:val="00FC2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337E"/>
    <w:pPr>
      <w:spacing w:after="0" w:line="240" w:lineRule="auto"/>
      <w:jc w:val="center"/>
    </w:pPr>
    <w:rPr>
      <w:rFonts w:ascii="Arial" w:eastAsia="Times New Roman" w:hAnsi="Arial" w:cs="Times New Roman"/>
      <w:b/>
      <w:caps/>
      <w:sz w:val="32"/>
      <w:szCs w:val="20"/>
    </w:rPr>
  </w:style>
  <w:style w:type="character" w:customStyle="1" w:styleId="a4">
    <w:name w:val="Основной текст Знак"/>
    <w:basedOn w:val="a0"/>
    <w:link w:val="a3"/>
    <w:rsid w:val="00BA337E"/>
    <w:rPr>
      <w:rFonts w:ascii="Arial" w:eastAsia="Times New Roman" w:hAnsi="Arial" w:cs="Times New Roman"/>
      <w:b/>
      <w:caps/>
      <w:sz w:val="32"/>
      <w:szCs w:val="20"/>
    </w:rPr>
  </w:style>
  <w:style w:type="paragraph" w:styleId="a5">
    <w:name w:val="List Paragraph"/>
    <w:basedOn w:val="a"/>
    <w:uiPriority w:val="34"/>
    <w:qFormat/>
    <w:rsid w:val="005F5C69"/>
    <w:pPr>
      <w:ind w:left="720"/>
      <w:contextualSpacing/>
    </w:pPr>
  </w:style>
  <w:style w:type="paragraph" w:styleId="a6">
    <w:name w:val="Body Text Indent"/>
    <w:basedOn w:val="a"/>
    <w:link w:val="a7"/>
    <w:uiPriority w:val="99"/>
    <w:semiHidden/>
    <w:unhideWhenUsed/>
    <w:rsid w:val="00464BCD"/>
    <w:pPr>
      <w:spacing w:after="120"/>
      <w:ind w:left="283"/>
    </w:pPr>
  </w:style>
  <w:style w:type="character" w:customStyle="1" w:styleId="a7">
    <w:name w:val="Основной текст с отступом Знак"/>
    <w:basedOn w:val="a0"/>
    <w:link w:val="a6"/>
    <w:uiPriority w:val="99"/>
    <w:semiHidden/>
    <w:rsid w:val="00464BCD"/>
  </w:style>
  <w:style w:type="character" w:styleId="a8">
    <w:name w:val="Hyperlink"/>
    <w:basedOn w:val="a0"/>
    <w:uiPriority w:val="99"/>
    <w:unhideWhenUsed/>
    <w:rsid w:val="00464BCD"/>
    <w:rPr>
      <w:rFonts w:ascii="Verdana" w:hAnsi="Verdana" w:hint="default"/>
      <w:color w:val="3B749D"/>
      <w:szCs w:val="24"/>
      <w:u w:val="single"/>
      <w:lang w:val="en-US" w:eastAsia="ar-SA" w:bidi="ar-SA"/>
    </w:rPr>
  </w:style>
  <w:style w:type="character" w:customStyle="1" w:styleId="FontStyle13">
    <w:name w:val="Font Style13"/>
    <w:basedOn w:val="a0"/>
    <w:uiPriority w:val="99"/>
    <w:rsid w:val="00464BCD"/>
    <w:rPr>
      <w:rFonts w:ascii="Times New Roman" w:hAnsi="Times New Roman" w:cs="Times New Roman"/>
      <w:sz w:val="26"/>
      <w:szCs w:val="26"/>
    </w:rPr>
  </w:style>
  <w:style w:type="paragraph" w:customStyle="1" w:styleId="Default">
    <w:name w:val="Default"/>
    <w:rsid w:val="00464B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Normal (Web)"/>
    <w:basedOn w:val="a"/>
    <w:uiPriority w:val="99"/>
    <w:rsid w:val="000B2AE5"/>
    <w:pPr>
      <w:spacing w:before="100" w:beforeAutospacing="1" w:after="100" w:afterAutospacing="1" w:line="240" w:lineRule="auto"/>
    </w:pPr>
    <w:rPr>
      <w:rFonts w:ascii="Calibri" w:eastAsia="Times New Roman" w:hAnsi="Calibri" w:cs="Times New Roman"/>
      <w:sz w:val="24"/>
      <w:szCs w:val="24"/>
    </w:rPr>
  </w:style>
  <w:style w:type="paragraph" w:styleId="aa">
    <w:name w:val="footnote text"/>
    <w:basedOn w:val="a"/>
    <w:link w:val="ab"/>
    <w:uiPriority w:val="99"/>
    <w:rsid w:val="000B2AE5"/>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0B2AE5"/>
    <w:rPr>
      <w:rFonts w:ascii="Times New Roman" w:eastAsia="Times New Roman" w:hAnsi="Times New Roman" w:cs="Times New Roman"/>
      <w:sz w:val="20"/>
      <w:szCs w:val="20"/>
    </w:rPr>
  </w:style>
  <w:style w:type="character" w:styleId="ac">
    <w:name w:val="footnote reference"/>
    <w:basedOn w:val="a0"/>
    <w:uiPriority w:val="99"/>
    <w:rsid w:val="000B2AE5"/>
    <w:rPr>
      <w:vertAlign w:val="superscript"/>
    </w:rPr>
  </w:style>
  <w:style w:type="character" w:customStyle="1" w:styleId="FontStyle12">
    <w:name w:val="Font Style12"/>
    <w:uiPriority w:val="99"/>
    <w:rsid w:val="00FC082E"/>
    <w:rPr>
      <w:rFonts w:ascii="Microsoft Sans Serif" w:hAnsi="Microsoft Sans Serif" w:cs="Microsoft Sans Serif"/>
      <w:sz w:val="18"/>
      <w:szCs w:val="18"/>
    </w:rPr>
  </w:style>
  <w:style w:type="paragraph" w:styleId="ad">
    <w:name w:val="No Spacing"/>
    <w:uiPriority w:val="1"/>
    <w:qFormat/>
    <w:rsid w:val="00CE59CA"/>
    <w:pPr>
      <w:spacing w:after="0" w:line="240" w:lineRule="auto"/>
    </w:pPr>
    <w:rPr>
      <w:rFonts w:ascii="Calibri" w:eastAsia="Times New Roman" w:hAnsi="Calibri" w:cs="Times New Roman"/>
    </w:rPr>
  </w:style>
  <w:style w:type="paragraph" w:customStyle="1" w:styleId="1">
    <w:name w:val="Абзац списка1"/>
    <w:basedOn w:val="a"/>
    <w:rsid w:val="006F5727"/>
    <w:pPr>
      <w:suppressAutoHyphens/>
      <w:spacing w:after="160" w:line="252" w:lineRule="auto"/>
      <w:ind w:left="720"/>
    </w:pPr>
    <w:rPr>
      <w:rFonts w:ascii="Calibri" w:eastAsia="SimSun" w:hAnsi="Calibri" w:cs="font231"/>
      <w:lang w:eastAsia="ar-SA"/>
    </w:rPr>
  </w:style>
  <w:style w:type="paragraph" w:customStyle="1" w:styleId="Style1">
    <w:name w:val="Style1"/>
    <w:basedOn w:val="a"/>
    <w:uiPriority w:val="99"/>
    <w:rsid w:val="008C45CD"/>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8C45CD"/>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ds85nvr@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1078221071948217"/>
          <c:y val="0.36295359869007232"/>
          <c:w val="0.79329166026949371"/>
          <c:h val="0.5228134556574926"/>
        </c:manualLayout>
      </c:layout>
      <c:pie3DChart>
        <c:varyColors val="1"/>
        <c:ser>
          <c:idx val="0"/>
          <c:order val="0"/>
          <c:tx>
            <c:strRef>
              <c:f>Лист1!$B$1</c:f>
              <c:strCache>
                <c:ptCount val="1"/>
                <c:pt idx="0">
                  <c:v>Столбец1</c:v>
                </c:pt>
              </c:strCache>
            </c:strRef>
          </c:tx>
          <c:explosion val="25"/>
          <c:dLbls>
            <c:dLbl>
              <c:idx val="0"/>
              <c:layout>
                <c:manualLayout>
                  <c:x val="-8.280118308474281E-2"/>
                  <c:y val="0.10358068877753973"/>
                </c:manualLayout>
              </c:layout>
              <c:tx>
                <c:rich>
                  <a:bodyPr/>
                  <a:lstStyle/>
                  <a:p>
                    <a:r>
                      <a:rPr lang="ru-RU"/>
                      <a:t>15</a:t>
                    </a:r>
                    <a:r>
                      <a:rPr lang="en-US"/>
                      <a:t>%</a:t>
                    </a:r>
                  </a:p>
                </c:rich>
              </c:tx>
              <c:showPercent val="1"/>
            </c:dLbl>
            <c:dLbl>
              <c:idx val="1"/>
              <c:layout>
                <c:manualLayout>
                  <c:x val="-0.11316475168700622"/>
                  <c:y val="1.5701370662000631E-2"/>
                </c:manualLayout>
              </c:layout>
              <c:tx>
                <c:rich>
                  <a:bodyPr/>
                  <a:lstStyle/>
                  <a:p>
                    <a:r>
                      <a:rPr lang="ru-RU"/>
                      <a:t>15</a:t>
                    </a:r>
                    <a:r>
                      <a:rPr lang="en-US"/>
                      <a:t>%</a:t>
                    </a:r>
                  </a:p>
                </c:rich>
              </c:tx>
              <c:showPercent val="1"/>
            </c:dLbl>
            <c:dLbl>
              <c:idx val="2"/>
              <c:tx>
                <c:rich>
                  <a:bodyPr/>
                  <a:lstStyle/>
                  <a:p>
                    <a:r>
                      <a:rPr lang="ru-RU"/>
                      <a:t>55</a:t>
                    </a:r>
                    <a:r>
                      <a:rPr lang="en-US"/>
                      <a:t>%</a:t>
                    </a:r>
                  </a:p>
                </c:rich>
              </c:tx>
              <c:showPercent val="1"/>
            </c:dLbl>
            <c:dLbl>
              <c:idx val="3"/>
              <c:tx>
                <c:rich>
                  <a:bodyPr/>
                  <a:lstStyle/>
                  <a:p>
                    <a:r>
                      <a:rPr lang="ru-RU"/>
                      <a:t>15</a:t>
                    </a:r>
                    <a:r>
                      <a:rPr lang="en-US"/>
                      <a:t>%</a:t>
                    </a:r>
                  </a:p>
                </c:rich>
              </c:tx>
              <c:showPercent val="1"/>
            </c:dLbl>
            <c:showPercent val="1"/>
          </c:dLbls>
          <c:cat>
            <c:strRef>
              <c:f>Лист1!$A$2:$A$5</c:f>
              <c:strCache>
                <c:ptCount val="4"/>
                <c:pt idx="0">
                  <c:v>1-5 лет-15%</c:v>
                </c:pt>
                <c:pt idx="1">
                  <c:v>5-10 лет-15%</c:v>
                </c:pt>
                <c:pt idx="2">
                  <c:v>10-15 лет-55%</c:v>
                </c:pt>
                <c:pt idx="3">
                  <c:v>15-20лет-15%</c:v>
                </c:pt>
              </c:strCache>
            </c:strRef>
          </c:cat>
          <c:val>
            <c:numRef>
              <c:f>Лист1!$B$2:$B$5</c:f>
              <c:numCache>
                <c:formatCode>0%</c:formatCode>
                <c:ptCount val="4"/>
                <c:pt idx="0">
                  <c:v>0.15000000000000024</c:v>
                </c:pt>
                <c:pt idx="1">
                  <c:v>0.15000000000000024</c:v>
                </c:pt>
                <c:pt idx="2">
                  <c:v>0.55000000000000004</c:v>
                </c:pt>
                <c:pt idx="3">
                  <c:v>0.21000000000000021</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1118906485003982"/>
          <c:y val="0.28731972484482643"/>
          <c:w val="0.7926031437081601"/>
          <c:h val="0.60281971862522465"/>
        </c:manualLayout>
      </c:layout>
      <c:pie3DChart>
        <c:varyColors val="1"/>
        <c:ser>
          <c:idx val="0"/>
          <c:order val="0"/>
          <c:tx>
            <c:strRef>
              <c:f>Лист1!$B$1</c:f>
              <c:strCache>
                <c:ptCount val="1"/>
                <c:pt idx="0">
                  <c:v>Столбец1</c:v>
                </c:pt>
              </c:strCache>
            </c:strRef>
          </c:tx>
          <c:explosion val="25"/>
          <c:dLbls>
            <c:showPercent val="1"/>
          </c:dLbls>
          <c:cat>
            <c:strRef>
              <c:f>Лист1!$A$2:$A$5</c:f>
              <c:strCache>
                <c:ptCount val="2"/>
                <c:pt idx="0">
                  <c:v>высшее - 69%</c:v>
                </c:pt>
                <c:pt idx="1">
                  <c:v>среднее- специальное -31%</c:v>
                </c:pt>
              </c:strCache>
            </c:strRef>
          </c:cat>
          <c:val>
            <c:numRef>
              <c:f>Лист1!$B$2:$B$5</c:f>
              <c:numCache>
                <c:formatCode>0%</c:formatCode>
                <c:ptCount val="4"/>
                <c:pt idx="0">
                  <c:v>0.69000000000000061</c:v>
                </c:pt>
                <c:pt idx="1">
                  <c:v>0.31000000000000139</c:v>
                </c:pt>
              </c:numCache>
            </c:numRef>
          </c:val>
        </c:ser>
        <c:dLbls>
          <c:showPercent val="1"/>
        </c:dLbls>
      </c:pie3DChart>
    </c:plotArea>
    <c:legend>
      <c:legendPos val="t"/>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1"/>
          <c:dPt>
            <c:idx val="0"/>
            <c:explosion val="4"/>
          </c:dPt>
          <c:dLbls>
            <c:dLbl>
              <c:idx val="0"/>
              <c:tx>
                <c:rich>
                  <a:bodyPr/>
                  <a:lstStyle/>
                  <a:p>
                    <a:r>
                      <a:rPr lang="ru-RU"/>
                      <a:t>16</a:t>
                    </a:r>
                    <a:r>
                      <a:rPr lang="en-US"/>
                      <a:t>%</a:t>
                    </a:r>
                  </a:p>
                </c:rich>
              </c:tx>
              <c:showPercent val="1"/>
            </c:dLbl>
            <c:dLbl>
              <c:idx val="1"/>
              <c:tx>
                <c:rich>
                  <a:bodyPr/>
                  <a:lstStyle/>
                  <a:p>
                    <a:r>
                      <a:rPr lang="ru-RU"/>
                      <a:t>61</a:t>
                    </a:r>
                    <a:r>
                      <a:rPr lang="en-US"/>
                      <a:t>%</a:t>
                    </a:r>
                  </a:p>
                </c:rich>
              </c:tx>
              <c:showPercent val="1"/>
            </c:dLbl>
            <c:dLbl>
              <c:idx val="2"/>
              <c:tx>
                <c:rich>
                  <a:bodyPr/>
                  <a:lstStyle/>
                  <a:p>
                    <a:r>
                      <a:rPr lang="en-US"/>
                      <a:t>2</a:t>
                    </a:r>
                    <a:r>
                      <a:rPr lang="ru-RU"/>
                      <a:t>3</a:t>
                    </a:r>
                    <a:r>
                      <a:rPr lang="en-US"/>
                      <a:t>%</a:t>
                    </a:r>
                  </a:p>
                </c:rich>
              </c:tx>
              <c:showPercent val="1"/>
            </c:dLbl>
            <c:showPercent val="1"/>
          </c:dLbls>
          <c:cat>
            <c:strRef>
              <c:f>Лист1!$A$2:$A$4</c:f>
              <c:strCache>
                <c:ptCount val="3"/>
                <c:pt idx="0">
                  <c:v>первая 16%</c:v>
                </c:pt>
                <c:pt idx="1">
                  <c:v>соответствуют  должности 61%</c:v>
                </c:pt>
                <c:pt idx="2">
                  <c:v>нет аттестации 23%</c:v>
                </c:pt>
              </c:strCache>
            </c:strRef>
          </c:cat>
          <c:val>
            <c:numRef>
              <c:f>Лист1!$B$2:$B$4</c:f>
              <c:numCache>
                <c:formatCode>General</c:formatCode>
                <c:ptCount val="3"/>
                <c:pt idx="0">
                  <c:v>2</c:v>
                </c:pt>
                <c:pt idx="1">
                  <c:v>8</c:v>
                </c:pt>
                <c:pt idx="2">
                  <c:v>3</c:v>
                </c:pt>
              </c:numCache>
            </c:numRef>
          </c:val>
        </c:ser>
        <c:dLbls>
          <c:showPercent val="1"/>
        </c:dLbls>
      </c:pie3DChart>
      <c:spPr>
        <a:noFill/>
        <a:ln w="19000">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224</TotalTime>
  <Pages>52</Pages>
  <Words>17205</Words>
  <Characters>98075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42</cp:revision>
  <cp:lastPrinted>2021-01-19T12:08:00Z</cp:lastPrinted>
  <dcterms:created xsi:type="dcterms:W3CDTF">2021-01-18T09:19:00Z</dcterms:created>
  <dcterms:modified xsi:type="dcterms:W3CDTF">2021-01-19T12:16:00Z</dcterms:modified>
</cp:coreProperties>
</file>