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300" w:rsidRDefault="000D53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2225" cy="2562225"/>
            <wp:effectExtent l="0" t="0" r="9525" b="0"/>
            <wp:docPr id="8" name="Рисунок 8" descr="C:\Users\Sadik\Desktop\12_ijunj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12_ijunja_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300" w:rsidRPr="000D5300" w:rsidRDefault="000D5300" w:rsidP="000D5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300" w:rsidRPr="000D5300" w:rsidRDefault="000D5300" w:rsidP="000D5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00">
        <w:rPr>
          <w:rFonts w:ascii="Times New Roman" w:eastAsia="Times New Roman" w:hAnsi="Times New Roman" w:cs="Times New Roman"/>
          <w:sz w:val="28"/>
          <w:szCs w:val="28"/>
          <w:lang w:eastAsia="ru-RU"/>
        </w:rPr>
        <w:t>12 июня -  День России! Этот праздник стал для нас символом патриотизма и национального единения, общей ответственности за настоящее и будущее нашей Родины.</w:t>
      </w:r>
    </w:p>
    <w:p w:rsidR="000D5300" w:rsidRPr="000D5300" w:rsidRDefault="000D5300" w:rsidP="000D5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ребенка является основой формирования будущего гражданина. Патриотизм – это преданность и любовь к Родине, к ее природе, культуре и народу. </w:t>
      </w:r>
    </w:p>
    <w:p w:rsidR="000D5300" w:rsidRPr="000D5300" w:rsidRDefault="000D5300" w:rsidP="000D5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педагоги детского сада формирует у воспитанников такие важные для русского человека черты, как любовь к родному краю, Родине, Российской Армии, истории, уважение к людям других национальностей. Знакомят детей с символами государства, историческими личностями, развивают интерес к русским традициям и промыслам.</w:t>
      </w:r>
    </w:p>
    <w:p w:rsidR="000D5300" w:rsidRPr="000D5300" w:rsidRDefault="000D5300" w:rsidP="000D5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3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России – это отличный повод рассказать детям ещё раз об истории нашей огромной и самой красивой в мире многонациональной стране, о многообразии народных традиций, совершить интересные увлекательные путешествия по просторам нашей необъятной Родины.</w:t>
      </w:r>
    </w:p>
    <w:p w:rsidR="000D5300" w:rsidRDefault="000D5300" w:rsidP="000D5300">
      <w:pPr>
        <w:spacing w:after="0" w:line="240" w:lineRule="auto"/>
        <w:ind w:firstLine="567"/>
        <w:jc w:val="both"/>
        <w:rPr>
          <w:noProof/>
          <w:lang w:eastAsia="ru-RU"/>
        </w:rPr>
      </w:pPr>
      <w:r w:rsidRPr="000D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Праздничное мероприятие проводилось на свежем воздухе на площадке. Все ребята участвовали в конкурсах, играх – эстафетах, фольклорных номерах, играх – забавах. Благодаря нашим героям праздник прошел весело и интересно, никто не смог усидеть на месте! </w:t>
      </w:r>
    </w:p>
    <w:p w:rsidR="000D5300" w:rsidRDefault="000D5300">
      <w:pPr>
        <w:rPr>
          <w:noProof/>
          <w:lang w:eastAsia="ru-RU"/>
        </w:rPr>
      </w:pPr>
    </w:p>
    <w:p w:rsidR="000D5300" w:rsidRDefault="000D5300">
      <w:pPr>
        <w:rPr>
          <w:noProof/>
          <w:lang w:eastAsia="ru-RU"/>
        </w:rPr>
      </w:pPr>
      <w:r w:rsidRPr="000D5300">
        <w:rPr>
          <w:noProof/>
          <w:lang w:eastAsia="ru-RU"/>
        </w:rPr>
        <w:drawing>
          <wp:inline distT="0" distB="0" distL="0" distR="0">
            <wp:extent cx="2616200" cy="1962150"/>
            <wp:effectExtent l="19050" t="0" r="0" b="0"/>
            <wp:docPr id="9" name="Рисунок 1" descr="C:\Users\Sadik\AppData\Local\Temp\Rar$DIa5984.43767\IMG_20190613_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AppData\Local\Temp\Rar$DIa5984.43767\IMG_20190613_08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0D5300">
        <w:rPr>
          <w:noProof/>
          <w:lang w:eastAsia="ru-RU"/>
        </w:rPr>
        <w:drawing>
          <wp:inline distT="0" distB="0" distL="0" distR="0">
            <wp:extent cx="2613025" cy="1959769"/>
            <wp:effectExtent l="19050" t="0" r="0" b="0"/>
            <wp:docPr id="10" name="Рисунок 2" descr="C:\Users\Sadik\AppData\Local\Temp\Rar$DIa5984.45234\IMG_20190613_0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AppData\Local\Temp\Rar$DIa5984.45234\IMG_20190613_085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11" cy="195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6D" w:rsidRDefault="002B5E6D"/>
    <w:p w:rsidR="000D5300" w:rsidRDefault="000D5300">
      <w:r>
        <w:rPr>
          <w:noProof/>
          <w:lang w:eastAsia="ru-RU"/>
        </w:rPr>
        <w:lastRenderedPageBreak/>
        <w:drawing>
          <wp:inline distT="0" distB="0" distL="0" distR="0">
            <wp:extent cx="2238375" cy="2238375"/>
            <wp:effectExtent l="19050" t="0" r="9525" b="0"/>
            <wp:docPr id="3" name="Рисунок 3" descr="C:\Users\Sadik\AppData\Local\Temp\Rar$DIa5984.47051\IMG_20190613_092535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AppData\Local\Temp\Rar$DIa5984.47051\IMG_20190613_092535_3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65" cy="22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235200" cy="2235200"/>
            <wp:effectExtent l="19050" t="0" r="0" b="0"/>
            <wp:docPr id="4" name="Рисунок 4" descr="C:\Users\Sadik\AppData\Local\Temp\Rar$DIa5984.48655\IMG_20190613_092535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AppData\Local\Temp\Rar$DIa5984.48655\IMG_20190613_092535_3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00" w:rsidRDefault="000D5300" w:rsidP="000D53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3725" cy="3133725"/>
            <wp:effectExtent l="19050" t="0" r="9525" b="0"/>
            <wp:docPr id="5" name="Рисунок 5" descr="C:\Users\Sadik\AppData\Local\Temp\Rar$DIa5984.49830\IMG_20190613_092535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AppData\Local\Temp\Rar$DIa5984.49830\IMG_20190613_092535_3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00" w:rsidRDefault="000D5300">
      <w:r>
        <w:rPr>
          <w:noProof/>
          <w:lang w:eastAsia="ru-RU"/>
        </w:rPr>
        <w:drawing>
          <wp:inline distT="0" distB="0" distL="0" distR="0">
            <wp:extent cx="2416175" cy="2416175"/>
            <wp:effectExtent l="19050" t="0" r="3175" b="0"/>
            <wp:docPr id="6" name="Рисунок 6" descr="C:\Users\Sadik\AppData\Local\Temp\Rar$DIa5984.1008\IMG_20190613_092535_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AppData\Local\Temp\Rar$DIa5984.1008\IMG_20190613_092535_3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0D5300">
        <w:drawing>
          <wp:inline distT="0" distB="0" distL="0" distR="0">
            <wp:extent cx="2409825" cy="2409825"/>
            <wp:effectExtent l="19050" t="0" r="9525" b="0"/>
            <wp:docPr id="11" name="Рисунок 7" descr="C:\Users\Sadik\AppData\Local\Temp\Rar$DIa5984.2537\IMG_20190613_092535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AppData\Local\Temp\Rar$DIa5984.2537\IMG_20190613_092535_4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83" cy="240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00" w:rsidRDefault="000D5300"/>
    <w:sectPr w:rsidR="000D5300" w:rsidSect="000D5300">
      <w:pgSz w:w="11906" w:h="16838"/>
      <w:pgMar w:top="1134" w:right="850" w:bottom="426" w:left="1701" w:header="708" w:footer="708" w:gutter="0"/>
      <w:pgBorders w:offsetFrom="page">
        <w:top w:val="thinThickThinLargeGap" w:sz="24" w:space="24" w:color="365F91" w:themeColor="accent1" w:themeShade="BF"/>
        <w:left w:val="thinThickThinLargeGap" w:sz="24" w:space="24" w:color="365F91" w:themeColor="accent1" w:themeShade="BF"/>
        <w:bottom w:val="thinThickThinLargeGap" w:sz="24" w:space="24" w:color="365F91" w:themeColor="accent1" w:themeShade="BF"/>
        <w:right w:val="thinThickThinLargeGap" w:sz="2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300"/>
    <w:rsid w:val="000D5300"/>
    <w:rsid w:val="000E5E92"/>
    <w:rsid w:val="002B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2</cp:revision>
  <dcterms:created xsi:type="dcterms:W3CDTF">2019-06-17T06:20:00Z</dcterms:created>
  <dcterms:modified xsi:type="dcterms:W3CDTF">2019-06-17T06:27:00Z</dcterms:modified>
</cp:coreProperties>
</file>