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9D" w:rsidRPr="00C6769D" w:rsidRDefault="00C6769D" w:rsidP="00C676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C6769D">
        <w:rPr>
          <w:rFonts w:ascii="Times New Roman" w:eastAsia="Times New Roman" w:hAnsi="Times New Roman" w:cs="Times New Roman"/>
          <w:b/>
          <w:sz w:val="28"/>
          <w:szCs w:val="28"/>
        </w:rPr>
        <w:t>итературная 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стиная "Путешествие по сказкам"</w:t>
      </w:r>
    </w:p>
    <w:p w:rsidR="00C6769D" w:rsidRDefault="00C6769D" w:rsidP="0024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8D1" w:rsidRPr="002428D1" w:rsidRDefault="002428D1" w:rsidP="0024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8D1">
        <w:rPr>
          <w:rFonts w:ascii="Times New Roman" w:eastAsia="Times New Roman" w:hAnsi="Times New Roman" w:cs="Times New Roman"/>
          <w:sz w:val="28"/>
          <w:szCs w:val="28"/>
        </w:rPr>
        <w:t>В подготовительной группе "Солнышко" прошла литературная гостиная "Путешествие по сказкам", в которой приняли участие две команды "Лучшие друзья"- команда детей и "Мудрые гномы" - команда родителей.</w:t>
      </w:r>
    </w:p>
    <w:p w:rsidR="002428D1" w:rsidRPr="002428D1" w:rsidRDefault="002428D1" w:rsidP="0024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8D1">
        <w:rPr>
          <w:rFonts w:ascii="Times New Roman" w:eastAsia="Times New Roman" w:hAnsi="Times New Roman" w:cs="Times New Roman"/>
          <w:sz w:val="28"/>
          <w:szCs w:val="28"/>
        </w:rPr>
        <w:t>Ребята и взрослые проверили свои знания в "словесной дуэли", каждая команда поочередно называла сказки. Дети ни на шаг не отступали от родителей и поразили всех знанием огромного количества сказок. Но это было только начало... Так родители и дети проверили свои знания о сказках в конкурсах "</w:t>
      </w:r>
      <w:proofErr w:type="spellStart"/>
      <w:r w:rsidRPr="002428D1">
        <w:rPr>
          <w:rFonts w:ascii="Times New Roman" w:eastAsia="Times New Roman" w:hAnsi="Times New Roman" w:cs="Times New Roman"/>
          <w:sz w:val="28"/>
          <w:szCs w:val="28"/>
        </w:rPr>
        <w:t>угадайка</w:t>
      </w:r>
      <w:proofErr w:type="spellEnd"/>
      <w:r w:rsidRPr="002428D1">
        <w:rPr>
          <w:rFonts w:ascii="Times New Roman" w:eastAsia="Times New Roman" w:hAnsi="Times New Roman" w:cs="Times New Roman"/>
          <w:sz w:val="28"/>
          <w:szCs w:val="28"/>
        </w:rPr>
        <w:t>" про загадки, "путаница", "</w:t>
      </w:r>
      <w:proofErr w:type="gramStart"/>
      <w:r w:rsidRPr="002428D1">
        <w:rPr>
          <w:rFonts w:ascii="Times New Roman" w:eastAsia="Times New Roman" w:hAnsi="Times New Roman" w:cs="Times New Roman"/>
          <w:sz w:val="28"/>
          <w:szCs w:val="28"/>
        </w:rPr>
        <w:t>угадай</w:t>
      </w:r>
      <w:proofErr w:type="gramEnd"/>
      <w:r w:rsidRPr="002428D1">
        <w:rPr>
          <w:rFonts w:ascii="Times New Roman" w:eastAsia="Times New Roman" w:hAnsi="Times New Roman" w:cs="Times New Roman"/>
          <w:sz w:val="28"/>
          <w:szCs w:val="28"/>
        </w:rPr>
        <w:t xml:space="preserve"> чья песенка", "волшебный сундучок", в котором нужно было отгадать из какой сказки предмет и  математическое задание. Мероприятие </w:t>
      </w:r>
      <w:proofErr w:type="gramStart"/>
      <w:r w:rsidRPr="002428D1">
        <w:rPr>
          <w:rFonts w:ascii="Times New Roman" w:eastAsia="Times New Roman" w:hAnsi="Times New Roman" w:cs="Times New Roman"/>
          <w:sz w:val="28"/>
          <w:szCs w:val="28"/>
        </w:rPr>
        <w:t>прошло на одном дыхании и в заключении был</w:t>
      </w:r>
      <w:proofErr w:type="gramEnd"/>
      <w:r w:rsidRPr="002428D1">
        <w:rPr>
          <w:rFonts w:ascii="Times New Roman" w:eastAsia="Times New Roman" w:hAnsi="Times New Roman" w:cs="Times New Roman"/>
          <w:sz w:val="28"/>
          <w:szCs w:val="28"/>
        </w:rPr>
        <w:t xml:space="preserve"> самый творческий конкурс - команды должны были показать настольный театр по любимым сказкам. "Лучшие друзья" показали  сказку Репка, а "Мудрые гномы" - Колобок. Обе команды проявили находчивость, творческий подход и показали высокий уровень знания сказок. </w:t>
      </w:r>
    </w:p>
    <w:p w:rsidR="009816EB" w:rsidRDefault="002428D1" w:rsidP="002428D1">
      <w:pPr>
        <w:jc w:val="center"/>
      </w:pPr>
      <w:r>
        <w:rPr>
          <w:noProof/>
        </w:rPr>
        <w:drawing>
          <wp:inline distT="0" distB="0" distL="0" distR="0">
            <wp:extent cx="4533900" cy="2552515"/>
            <wp:effectExtent l="19050" t="0" r="0" b="0"/>
            <wp:docPr id="1" name="Рисунок 1" descr="C:\Users\Sadik\Desktop\7Ed6P05Nd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Desktop\7Ed6P05Nd-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2" cy="255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8D1" w:rsidRDefault="002428D1" w:rsidP="002428D1">
      <w:pPr>
        <w:jc w:val="center"/>
      </w:pPr>
      <w:r>
        <w:rPr>
          <w:noProof/>
        </w:rPr>
        <w:drawing>
          <wp:inline distT="0" distB="0" distL="0" distR="0">
            <wp:extent cx="4610100" cy="2595415"/>
            <wp:effectExtent l="19050" t="0" r="0" b="0"/>
            <wp:docPr id="2" name="Рисунок 2" descr="C:\Users\Sadik\Desktop\8YC2R9UV3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ik\Desktop\8YC2R9UV3g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865" cy="2596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28D1" w:rsidSect="002428D1">
      <w:pgSz w:w="11906" w:h="16838"/>
      <w:pgMar w:top="1134" w:right="1274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8D1"/>
    <w:rsid w:val="002428D1"/>
    <w:rsid w:val="009816EB"/>
    <w:rsid w:val="00C6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5</cp:revision>
  <dcterms:created xsi:type="dcterms:W3CDTF">2019-04-22T11:53:00Z</dcterms:created>
  <dcterms:modified xsi:type="dcterms:W3CDTF">2019-04-22T12:11:00Z</dcterms:modified>
</cp:coreProperties>
</file>