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76" w:rsidRDefault="00FC4D76" w:rsidP="004F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340402"/>
            <wp:effectExtent l="19050" t="0" r="3175" b="0"/>
            <wp:docPr id="1" name="Рисунок 1" descr="http://itd3.mycdn.me/image?id=862260436223&amp;t=20&amp;plc=WEB&amp;tkn=*87IWfQmemU48AzQXnW8j5iGP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62260436223&amp;t=20&amp;plc=WEB&amp;tkn=*87IWfQmemU48AzQXnW8j5iGPsh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4D76" w:rsidRDefault="00FC4D76" w:rsidP="004F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D76" w:rsidRDefault="00FC4D76" w:rsidP="004F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D76" w:rsidRDefault="00FC4D76" w:rsidP="004F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DD" w:rsidRPr="004F06DD" w:rsidRDefault="00FC4D76" w:rsidP="00FC4D7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4D76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4F06DD" w:rsidRPr="004F06DD">
        <w:rPr>
          <w:rFonts w:ascii="Times New Roman" w:eastAsia="Times New Roman" w:hAnsi="Times New Roman" w:cs="Times New Roman"/>
          <w:sz w:val="32"/>
          <w:szCs w:val="32"/>
        </w:rPr>
        <w:t>Сегодня все право</w:t>
      </w:r>
      <w:r>
        <w:rPr>
          <w:rFonts w:ascii="Times New Roman" w:eastAsia="Times New Roman" w:hAnsi="Times New Roman" w:cs="Times New Roman"/>
          <w:sz w:val="32"/>
          <w:szCs w:val="32"/>
        </w:rPr>
        <w:t>славные поздравляют друг друга с</w:t>
      </w:r>
      <w:r w:rsidR="004F06DD" w:rsidRPr="004F06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F06DD" w:rsidRPr="00FC4D7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F06DD" w:rsidRPr="004F06DD">
        <w:rPr>
          <w:rFonts w:ascii="Times New Roman" w:eastAsia="Times New Roman" w:hAnsi="Times New Roman" w:cs="Times New Roman"/>
          <w:sz w:val="32"/>
          <w:szCs w:val="32"/>
        </w:rPr>
        <w:t xml:space="preserve">Праздником Крещения Господня, или как по-другому - Богоявление, так как  именно в этот день впервые явилась миру Пресвятая Троица — Бог Отец о Сыне провозгласил с небес, Сын принял в </w:t>
      </w:r>
      <w:r w:rsidR="004F06DD" w:rsidRPr="00FC4D76">
        <w:rPr>
          <w:rFonts w:ascii="Times New Roman" w:eastAsia="Times New Roman" w:hAnsi="Times New Roman" w:cs="Times New Roman"/>
          <w:sz w:val="32"/>
          <w:szCs w:val="32"/>
        </w:rPr>
        <w:t>реке Иордан</w:t>
      </w:r>
      <w:r w:rsidR="004F06DD" w:rsidRPr="004F06DD">
        <w:rPr>
          <w:rFonts w:ascii="Times New Roman" w:eastAsia="Times New Roman" w:hAnsi="Times New Roman" w:cs="Times New Roman"/>
          <w:sz w:val="32"/>
          <w:szCs w:val="32"/>
        </w:rPr>
        <w:t xml:space="preserve"> Крещение, и Дух Святой в виде голубя сошел на Сына.</w:t>
      </w:r>
    </w:p>
    <w:p w:rsidR="004F06DD" w:rsidRPr="004F06DD" w:rsidRDefault="004F06DD" w:rsidP="00FC4D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F06DD">
        <w:rPr>
          <w:rFonts w:ascii="Times New Roman" w:eastAsia="Times New Roman" w:hAnsi="Times New Roman" w:cs="Times New Roman"/>
          <w:sz w:val="32"/>
          <w:szCs w:val="32"/>
        </w:rPr>
        <w:t xml:space="preserve"> Наших воспитанников </w:t>
      </w:r>
      <w:r w:rsidRPr="00FC4D7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4D76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 w:rsidRPr="004F06DD">
        <w:rPr>
          <w:rFonts w:ascii="Times New Roman" w:eastAsia="Times New Roman" w:hAnsi="Times New Roman" w:cs="Times New Roman"/>
          <w:sz w:val="32"/>
          <w:szCs w:val="32"/>
        </w:rPr>
        <w:t xml:space="preserve"> Праздником поздравил настоятель Свято-Троицкого храма отец Андрей. Ребята посетили храм, узнали много интересно об истории праздника, а также о </w:t>
      </w:r>
      <w:proofErr w:type="gramStart"/>
      <w:r w:rsidRPr="004F06DD">
        <w:rPr>
          <w:rFonts w:ascii="Times New Roman" w:eastAsia="Times New Roman" w:hAnsi="Times New Roman" w:cs="Times New Roman"/>
          <w:sz w:val="32"/>
          <w:szCs w:val="32"/>
        </w:rPr>
        <w:t>Великом</w:t>
      </w:r>
      <w:proofErr w:type="gramEnd"/>
      <w:r w:rsidRPr="004F06DD">
        <w:rPr>
          <w:rFonts w:ascii="Times New Roman" w:eastAsia="Times New Roman" w:hAnsi="Times New Roman" w:cs="Times New Roman"/>
          <w:sz w:val="32"/>
          <w:szCs w:val="32"/>
        </w:rPr>
        <w:t xml:space="preserve"> водосвятие. Крещенская вода освящает, исцеляет благодатью Божией каждого человека и отец Андрей </w:t>
      </w:r>
      <w:proofErr w:type="spellStart"/>
      <w:r w:rsidRPr="004F06DD">
        <w:rPr>
          <w:rFonts w:ascii="Times New Roman" w:eastAsia="Times New Roman" w:hAnsi="Times New Roman" w:cs="Times New Roman"/>
          <w:sz w:val="32"/>
          <w:szCs w:val="32"/>
        </w:rPr>
        <w:t>акропил</w:t>
      </w:r>
      <w:proofErr w:type="spellEnd"/>
      <w:r w:rsidRPr="004F06DD">
        <w:rPr>
          <w:rFonts w:ascii="Times New Roman" w:eastAsia="Times New Roman" w:hAnsi="Times New Roman" w:cs="Times New Roman"/>
          <w:sz w:val="32"/>
          <w:szCs w:val="32"/>
        </w:rPr>
        <w:t xml:space="preserve"> всех святой водой с пожеланиями здоровья и мира. </w:t>
      </w:r>
    </w:p>
    <w:p w:rsidR="00D017AF" w:rsidRDefault="00FC4D76">
      <w:r>
        <w:rPr>
          <w:noProof/>
        </w:rPr>
        <w:drawing>
          <wp:inline distT="0" distB="0" distL="0" distR="0">
            <wp:extent cx="2759263" cy="2069984"/>
            <wp:effectExtent l="19050" t="0" r="2987" b="0"/>
            <wp:docPr id="4" name="Рисунок 4" descr="C:\Users\Sadik\AppData\Local\Temp\Rar$DI78.224\bbC_4sNG_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AppData\Local\Temp\Rar$DI78.224\bbC_4sNG_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34" cy="207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759231" cy="2069961"/>
            <wp:effectExtent l="19050" t="0" r="3019" b="0"/>
            <wp:docPr id="5" name="Рисунок 5" descr="C:\Users\Sadik\AppData\Local\Temp\Rar$DI84.224\rCqnOhbJD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AppData\Local\Temp\Rar$DI84.224\rCqnOhbJDj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21" cy="20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76" w:rsidRDefault="00FC4D7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756922" cy="2068230"/>
            <wp:effectExtent l="19050" t="0" r="5328" b="0"/>
            <wp:docPr id="6" name="Рисунок 6" descr="C:\Users\Sadik\AppData\Local\Temp\Rar$DI23.224\sp3Fe1Hyo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ik\AppData\Local\Temp\Rar$DI23.224\sp3Fe1Hyox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85" cy="206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76527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761995" cy="2072036"/>
            <wp:effectExtent l="19050" t="0" r="255" b="0"/>
            <wp:docPr id="7" name="Рисунок 7" descr="C:\Users\Sadik\AppData\Local\Temp\Rar$DI55.224\vsK8zjEKS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dik\AppData\Local\Temp\Rar$DI55.224\vsK8zjEKSV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46" cy="207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27" w:rsidRDefault="00A76527"/>
    <w:p w:rsidR="00FC4D76" w:rsidRDefault="00FC4D76" w:rsidP="00FC4D76">
      <w:pPr>
        <w:jc w:val="center"/>
      </w:pPr>
      <w:r>
        <w:rPr>
          <w:noProof/>
        </w:rPr>
        <w:drawing>
          <wp:inline distT="0" distB="0" distL="0" distR="0">
            <wp:extent cx="3552259" cy="2664888"/>
            <wp:effectExtent l="19050" t="0" r="0" b="0"/>
            <wp:docPr id="8" name="Рисунок 8" descr="C:\Users\Sadik\AppData\Local\Temp\Rar$DI47.224\XuURMHHHO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dik\AppData\Local\Temp\Rar$DI47.224\XuURMHHHOg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39" cy="266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D76" w:rsidSect="00FC4D76">
      <w:pgSz w:w="11906" w:h="16838"/>
      <w:pgMar w:top="1134" w:right="850" w:bottom="568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F06DD"/>
    <w:rsid w:val="004F06DD"/>
    <w:rsid w:val="00A76527"/>
    <w:rsid w:val="00D017AF"/>
    <w:rsid w:val="00FC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4F06DD"/>
  </w:style>
  <w:style w:type="paragraph" w:styleId="a3">
    <w:name w:val="Balloon Text"/>
    <w:basedOn w:val="a"/>
    <w:link w:val="a4"/>
    <w:uiPriority w:val="99"/>
    <w:semiHidden/>
    <w:unhideWhenUsed/>
    <w:rsid w:val="00FC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E06B-F48D-4122-93AC-DD6F41EB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2019-01-21T07:42:00Z</dcterms:created>
  <dcterms:modified xsi:type="dcterms:W3CDTF">2019-01-21T08:13:00Z</dcterms:modified>
</cp:coreProperties>
</file>