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B3" w:rsidRDefault="00AC06B3" w:rsidP="00AC06B3">
      <w:pPr>
        <w:pStyle w:val="a4"/>
        <w:rPr>
          <w:sz w:val="20"/>
        </w:rPr>
      </w:pPr>
      <w:r>
        <w:rPr>
          <w:sz w:val="20"/>
        </w:rPr>
        <w:t xml:space="preserve">Муниципальное БЮДЖЕТНОЕ дошкольное образовательное  учреждение </w:t>
      </w:r>
    </w:p>
    <w:p w:rsidR="00AC06B3" w:rsidRDefault="00AC06B3" w:rsidP="00AC06B3">
      <w:pPr>
        <w:jc w:val="center"/>
        <w:rPr>
          <w:rFonts w:ascii="Arial" w:hAnsi="Arial"/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220345</wp:posOffset>
                </wp:positionV>
                <wp:extent cx="6400800" cy="0"/>
                <wp:effectExtent l="21590" t="20320" r="1651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pt,17.35pt" to="472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bDTwIAAFk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" o:allowincell="f" strokeweight="2.25pt"/>
            </w:pict>
          </mc:Fallback>
        </mc:AlternateContent>
      </w:r>
      <w:r>
        <w:rPr>
          <w:rFonts w:ascii="Arial" w:hAnsi="Arial"/>
          <w:b/>
          <w:sz w:val="20"/>
          <w:szCs w:val="20"/>
        </w:rPr>
        <w:t>Детский сад № 85 «Березка»</w:t>
      </w:r>
    </w:p>
    <w:p w:rsidR="00AC06B3" w:rsidRDefault="00AC06B3" w:rsidP="00AC06B3">
      <w:pPr>
        <w:spacing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353901, Россия, Краснодарский край, г. Новороссийск, ул. </w:t>
      </w:r>
      <w:proofErr w:type="spellStart"/>
      <w:r>
        <w:rPr>
          <w:rFonts w:ascii="Arial" w:hAnsi="Arial"/>
          <w:sz w:val="20"/>
          <w:szCs w:val="20"/>
        </w:rPr>
        <w:t>М.Борисова</w:t>
      </w:r>
      <w:proofErr w:type="spellEnd"/>
      <w:r>
        <w:rPr>
          <w:rFonts w:ascii="Arial" w:hAnsi="Arial"/>
          <w:sz w:val="20"/>
          <w:szCs w:val="20"/>
        </w:rPr>
        <w:t>, 16 тел: (8617) 26-56-38</w:t>
      </w:r>
    </w:p>
    <w:p w:rsidR="00AC06B3" w:rsidRDefault="00AC06B3" w:rsidP="00D550C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33D4A" w:rsidRDefault="00D550CD" w:rsidP="00D550CD">
      <w:pPr>
        <w:jc w:val="center"/>
        <w:rPr>
          <w:rFonts w:ascii="Times New Roman" w:hAnsi="Times New Roman" w:cs="Times New Roman"/>
          <w:sz w:val="48"/>
          <w:szCs w:val="48"/>
        </w:rPr>
      </w:pPr>
      <w:r w:rsidRPr="00D550CD">
        <w:rPr>
          <w:rFonts w:ascii="Times New Roman" w:hAnsi="Times New Roman" w:cs="Times New Roman"/>
          <w:sz w:val="48"/>
          <w:szCs w:val="48"/>
        </w:rPr>
        <w:t>Отчёт о добровольных пожертвованиях</w:t>
      </w:r>
    </w:p>
    <w:p w:rsidR="00D550CD" w:rsidRDefault="00D550CD" w:rsidP="00D550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D550CD">
        <w:rPr>
          <w:rFonts w:ascii="Times New Roman" w:hAnsi="Times New Roman" w:cs="Times New Roman"/>
          <w:sz w:val="36"/>
          <w:szCs w:val="36"/>
        </w:rPr>
        <w:t xml:space="preserve">1 квартал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550CD">
        <w:rPr>
          <w:rFonts w:ascii="Times New Roman" w:hAnsi="Times New Roman" w:cs="Times New Roman"/>
          <w:sz w:val="36"/>
          <w:szCs w:val="36"/>
        </w:rPr>
        <w:t>2016 год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D550CD" w:rsidRDefault="00D550CD" w:rsidP="00D550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50CD" w:rsidRDefault="00D550CD" w:rsidP="00D550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50CD" w:rsidRDefault="00D550CD" w:rsidP="00D55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Столы  полукруглые  (4шт)    -  6800руб. (Марьин Н.Н.)</w:t>
      </w:r>
    </w:p>
    <w:p w:rsidR="00AC06B3" w:rsidRDefault="00AC06B3" w:rsidP="00AC06B3">
      <w:pPr>
        <w:rPr>
          <w:rFonts w:ascii="Times New Roman" w:hAnsi="Times New Roman" w:cs="Times New Roman"/>
          <w:sz w:val="36"/>
          <w:szCs w:val="36"/>
        </w:rPr>
      </w:pPr>
    </w:p>
    <w:p w:rsidR="00AC06B3" w:rsidRDefault="00AC06B3" w:rsidP="00AC06B3">
      <w:pPr>
        <w:rPr>
          <w:rFonts w:ascii="Times New Roman" w:hAnsi="Times New Roman" w:cs="Times New Roman"/>
          <w:sz w:val="36"/>
          <w:szCs w:val="36"/>
        </w:rPr>
      </w:pPr>
    </w:p>
    <w:p w:rsidR="00AC06B3" w:rsidRPr="00AC06B3" w:rsidRDefault="00AC06B3" w:rsidP="00AC06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0CD" w:rsidRPr="00D550CD" w:rsidRDefault="00D550C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550CD" w:rsidRPr="00D5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6D55"/>
    <w:multiLevelType w:val="hybridMultilevel"/>
    <w:tmpl w:val="D8921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F5"/>
    <w:rsid w:val="002623F5"/>
    <w:rsid w:val="00AC06B3"/>
    <w:rsid w:val="00D550CD"/>
    <w:rsid w:val="00E3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C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6B3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6B3"/>
    <w:rPr>
      <w:rFonts w:ascii="Arial" w:eastAsia="Times New Roman" w:hAnsi="Arial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C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6B3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6B3"/>
    <w:rPr>
      <w:rFonts w:ascii="Arial" w:eastAsia="Times New Roman" w:hAnsi="Arial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Рабочее место</cp:lastModifiedBy>
  <cp:revision>5</cp:revision>
  <cp:lastPrinted>2016-03-29T05:53:00Z</cp:lastPrinted>
  <dcterms:created xsi:type="dcterms:W3CDTF">2016-03-29T05:50:00Z</dcterms:created>
  <dcterms:modified xsi:type="dcterms:W3CDTF">2016-03-29T12:45:00Z</dcterms:modified>
</cp:coreProperties>
</file>